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fcba3fff14ea3" w:history="1">
              <w:r>
                <w:rPr>
                  <w:rStyle w:val="Hyperlink"/>
                </w:rPr>
                <w:t>2024-2030年中国连云港海产品市场调查研究及发展趋势分析报告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fcba3fff14ea3" w:history="1">
              <w:r>
                <w:rPr>
                  <w:rStyle w:val="Hyperlink"/>
                </w:rPr>
                <w:t>2024-2030年中国连云港海产品市场调查研究及发展趋势分析报告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bfcba3fff14ea3" w:history="1">
                <w:r>
                  <w:rPr>
                    <w:rStyle w:val="Hyperlink"/>
                  </w:rPr>
                  <w:t>https://www.20087.com/9/71/LianYunGangHaiChanPinShiChangXia.html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云港位于中国东部沿海，拥有丰富的海洋资源，其海产品包括鱼类、虾蟹、贝类和海参等，品质优良，深受国内外市场欢迎。近年来，随着冷链物流和电子商务的快速发展，连云港海产品的销售渠道不断拓展，品牌影响力逐渐增强。同时，地方政府和企业加大了对海产品深加工和品牌建设的投入，提高了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连云港海产品产业将更加注重品质提升和市场拓展。通过科技手段，如智能化养殖和精准捕捞，提高海产品的质量和安全性。同时，深化与电商平台和国际贸易平台的合作，拓展海外市场，提升国际知名度。此外，发展海产品精深加工和特色旅游，将海产品与地方文化相结合，打造独具特色的海洋文化旅游品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fcba3fff14ea3" w:history="1">
        <w:r>
          <w:rPr>
            <w:rStyle w:val="Hyperlink"/>
          </w:rPr>
          <w:t>2024-2030年中国连云港海产品市场调查研究及发展趋势分析报告</w:t>
        </w:r>
      </w:hyperlink>
      <w:r>
        <w:rPr>
          <w:rFonts w:hint="eastAsia"/>
        </w:rPr>
        <w:t>》通过对行业现状的深入剖析，结合市场需求、市场规模等关键数据，全面梳理了连云港海产品产业链。连云港海产品报告详细分析了市场竞争格局，聚焦了重点企业及品牌影响力，并对价格机制和连云港海产品细分市场特征进行了探讨。此外，报告还对市场前景进行了展望，预测了行业发展趋势，并就潜在的风险与机遇提供了专业的见解。连云港海产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海产品行业概述、政策及发展环境分析</w:t>
      </w:r>
      <w:r>
        <w:rPr>
          <w:rFonts w:hint="eastAsia"/>
        </w:rPr>
        <w:br/>
      </w:r>
      <w:r>
        <w:rPr>
          <w:rFonts w:hint="eastAsia"/>
        </w:rPr>
        <w:t>　　第 一节 海产品行业相关概述</w:t>
      </w:r>
      <w:r>
        <w:rPr>
          <w:rFonts w:hint="eastAsia"/>
        </w:rPr>
        <w:br/>
      </w:r>
      <w:r>
        <w:rPr>
          <w:rFonts w:hint="eastAsia"/>
        </w:rPr>
        <w:t>　　　　一、海产品行业定义</w:t>
      </w:r>
      <w:r>
        <w:rPr>
          <w:rFonts w:hint="eastAsia"/>
        </w:rPr>
        <w:br/>
      </w:r>
      <w:r>
        <w:rPr>
          <w:rFonts w:hint="eastAsia"/>
        </w:rPr>
        <w:t>　　　　二、海产品主要分类</w:t>
      </w:r>
      <w:r>
        <w:rPr>
          <w:rFonts w:hint="eastAsia"/>
        </w:rPr>
        <w:br/>
      </w:r>
      <w:r>
        <w:rPr>
          <w:rFonts w:hint="eastAsia"/>
        </w:rPr>
        <w:t>　　　　三、海产品行业经营模式</w:t>
      </w:r>
      <w:r>
        <w:rPr>
          <w:rFonts w:hint="eastAsia"/>
        </w:rPr>
        <w:br/>
      </w:r>
      <w:r>
        <w:rPr>
          <w:rFonts w:hint="eastAsia"/>
        </w:rPr>
        <w:t>　　第二节 海产品行业政策分析</w:t>
      </w:r>
      <w:r>
        <w:rPr>
          <w:rFonts w:hint="eastAsia"/>
        </w:rPr>
        <w:br/>
      </w:r>
      <w:r>
        <w:rPr>
          <w:rFonts w:hint="eastAsia"/>
        </w:rPr>
        <w:t>　　　　一、海产品行业监管体制</w:t>
      </w:r>
      <w:r>
        <w:rPr>
          <w:rFonts w:hint="eastAsia"/>
        </w:rPr>
        <w:br/>
      </w:r>
      <w:r>
        <w:rPr>
          <w:rFonts w:hint="eastAsia"/>
        </w:rPr>
        <w:t>　　　　二、海产品产业政策分析</w:t>
      </w:r>
      <w:r>
        <w:rPr>
          <w:rFonts w:hint="eastAsia"/>
        </w:rPr>
        <w:br/>
      </w:r>
      <w:r>
        <w:rPr>
          <w:rFonts w:hint="eastAsia"/>
        </w:rPr>
        <w:t>　　　　三、海产品行业标准分析</w:t>
      </w:r>
      <w:r>
        <w:rPr>
          <w:rFonts w:hint="eastAsia"/>
        </w:rPr>
        <w:br/>
      </w:r>
      <w:r>
        <w:rPr>
          <w:rFonts w:hint="eastAsia"/>
        </w:rPr>
        <w:t>　　第三节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全球海产品市场现状分析</w:t>
      </w:r>
      <w:r>
        <w:rPr>
          <w:rFonts w:hint="eastAsia"/>
        </w:rPr>
        <w:br/>
      </w:r>
      <w:r>
        <w:rPr>
          <w:rFonts w:hint="eastAsia"/>
        </w:rPr>
        <w:t>　　第 一节 全球海水养殖规模分析</w:t>
      </w:r>
      <w:r>
        <w:rPr>
          <w:rFonts w:hint="eastAsia"/>
        </w:rPr>
        <w:br/>
      </w:r>
      <w:r>
        <w:rPr>
          <w:rFonts w:hint="eastAsia"/>
        </w:rPr>
        <w:t>　　第二节 全球海水捕捞现状分析</w:t>
      </w:r>
      <w:r>
        <w:rPr>
          <w:rFonts w:hint="eastAsia"/>
        </w:rPr>
        <w:br/>
      </w:r>
      <w:r>
        <w:rPr>
          <w:rFonts w:hint="eastAsia"/>
        </w:rPr>
        <w:t>　　第三节 全球海产品加工市场调研</w:t>
      </w:r>
      <w:r>
        <w:rPr>
          <w:rFonts w:hint="eastAsia"/>
        </w:rPr>
        <w:br/>
      </w:r>
      <w:r>
        <w:rPr>
          <w:rFonts w:hint="eastAsia"/>
        </w:rPr>
        <w:t>　　第四节 全球海产品加工产品类型</w:t>
      </w:r>
      <w:r>
        <w:rPr>
          <w:rFonts w:hint="eastAsia"/>
        </w:rPr>
        <w:br/>
      </w:r>
      <w:r>
        <w:rPr>
          <w:rFonts w:hint="eastAsia"/>
        </w:rPr>
        <w:t>　　第五节 全球主要国家海产品分析</w:t>
      </w:r>
      <w:r>
        <w:rPr>
          <w:rFonts w:hint="eastAsia"/>
        </w:rPr>
        <w:br/>
      </w:r>
      <w:r>
        <w:rPr>
          <w:rFonts w:hint="eastAsia"/>
        </w:rPr>
        <w:t>　　第六节 全球主要海产品企业分析</w:t>
      </w:r>
      <w:r>
        <w:rPr>
          <w:rFonts w:hint="eastAsia"/>
        </w:rPr>
        <w:br/>
      </w:r>
      <w:r>
        <w:rPr>
          <w:rFonts w:hint="eastAsia"/>
        </w:rPr>
        <w:t>　　　　一、莱瑞水产集团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（四）企业投资前景分析</w:t>
      </w:r>
      <w:r>
        <w:rPr>
          <w:rFonts w:hint="eastAsia"/>
        </w:rPr>
        <w:br/>
      </w:r>
      <w:r>
        <w:rPr>
          <w:rFonts w:hint="eastAsia"/>
        </w:rPr>
        <w:t>　　　　二、加拿大海鲜渔业有限公司（Clearwater）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（四）企业投资前景分析</w:t>
      </w:r>
      <w:r>
        <w:rPr>
          <w:rFonts w:hint="eastAsia"/>
        </w:rPr>
        <w:br/>
      </w:r>
      <w:r>
        <w:rPr>
          <w:rFonts w:hint="eastAsia"/>
        </w:rPr>
        <w:t>　　　　三、Minh Phu Seafood Corporation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中国海产品行业发展分析</w:t>
      </w:r>
      <w:r>
        <w:rPr>
          <w:rFonts w:hint="eastAsia"/>
        </w:rPr>
        <w:br/>
      </w:r>
      <w:r>
        <w:rPr>
          <w:rFonts w:hint="eastAsia"/>
        </w:rPr>
        <w:t>　　第 一节 中国海产品产业链分析</w:t>
      </w:r>
      <w:r>
        <w:rPr>
          <w:rFonts w:hint="eastAsia"/>
        </w:rPr>
        <w:br/>
      </w:r>
      <w:r>
        <w:rPr>
          <w:rFonts w:hint="eastAsia"/>
        </w:rPr>
        <w:t>　　第二节 中国海洋水产品加工分析</w:t>
      </w:r>
      <w:r>
        <w:rPr>
          <w:rFonts w:hint="eastAsia"/>
        </w:rPr>
        <w:br/>
      </w:r>
      <w:r>
        <w:rPr>
          <w:rFonts w:hint="eastAsia"/>
        </w:rPr>
        <w:t>　　第三节 中国海产品行业市场驱动因素</w:t>
      </w:r>
      <w:r>
        <w:rPr>
          <w:rFonts w:hint="eastAsia"/>
        </w:rPr>
        <w:br/>
      </w:r>
      <w:r>
        <w:rPr>
          <w:rFonts w:hint="eastAsia"/>
        </w:rPr>
        <w:t>　　第四节 中国海产品行业进入壁垒分析</w:t>
      </w:r>
      <w:r>
        <w:rPr>
          <w:rFonts w:hint="eastAsia"/>
        </w:rPr>
        <w:br/>
      </w:r>
      <w:r>
        <w:rPr>
          <w:rFonts w:hint="eastAsia"/>
        </w:rPr>
        <w:t>　　第五节 中国海产品行业发展面临的挑战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2024-2030年中国及连云港海产品市场调研</w:t>
      </w:r>
      <w:r>
        <w:rPr>
          <w:rFonts w:hint="eastAsia"/>
        </w:rPr>
        <w:br/>
      </w:r>
      <w:r>
        <w:rPr>
          <w:rFonts w:hint="eastAsia"/>
        </w:rPr>
        <w:t>　　第 一节 中国海产品市场供给状况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一、2019-2024年中国海水养殖产量分析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二、2019-2024年中国海水捕捞产量分析</w:t>
      </w:r>
      <w:r>
        <w:rPr>
          <w:rFonts w:hint="eastAsia"/>
        </w:rPr>
        <w:br/>
      </w:r>
      <w:r>
        <w:rPr>
          <w:rFonts w:hint="eastAsia"/>
        </w:rPr>
        <w:t>　　　　三、2019-2024年中国海产品加工产量分析</w:t>
      </w:r>
      <w:r>
        <w:rPr>
          <w:rFonts w:hint="eastAsia"/>
        </w:rPr>
        <w:br/>
      </w:r>
      <w:r>
        <w:rPr>
          <w:rFonts w:hint="eastAsia"/>
        </w:rPr>
        <w:t>　　　　四、2024-2030年中国海产品加工产量预测</w:t>
      </w:r>
      <w:r>
        <w:rPr>
          <w:rFonts w:hint="eastAsia"/>
        </w:rPr>
        <w:br/>
      </w:r>
      <w:r>
        <w:rPr>
          <w:rFonts w:hint="eastAsia"/>
        </w:rPr>
        <w:t>　　第二节 中国海产品市场需求状况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一、2019-2024年中国海产品人均消费支出</w:t>
      </w:r>
      <w:r>
        <w:rPr>
          <w:rFonts w:hint="eastAsia"/>
        </w:rPr>
        <w:br/>
      </w:r>
      <w:r>
        <w:rPr>
          <w:rFonts w:hint="eastAsia"/>
        </w:rPr>
        <w:t>　　　　二、2019-2024年中国海产品市场规模分析</w:t>
      </w:r>
      <w:r>
        <w:rPr>
          <w:rFonts w:hint="eastAsia"/>
        </w:rPr>
        <w:br/>
      </w:r>
      <w:r>
        <w:rPr>
          <w:rFonts w:hint="eastAsia"/>
        </w:rPr>
        <w:t>　　　　三、2024年中国海产品行业市场构成分析</w:t>
      </w:r>
      <w:r>
        <w:rPr>
          <w:rFonts w:hint="eastAsia"/>
        </w:rPr>
        <w:br/>
      </w:r>
      <w:r>
        <w:rPr>
          <w:rFonts w:hint="eastAsia"/>
        </w:rPr>
        <w:t>　　第三节 连云港海产品市场调研</w:t>
      </w:r>
      <w:r>
        <w:rPr>
          <w:rFonts w:hint="eastAsia"/>
        </w:rPr>
        <w:br/>
      </w:r>
      <w:r>
        <w:rPr>
          <w:rFonts w:hint="eastAsia"/>
        </w:rPr>
        <w:t>　　　　一、连云港海产品市场发展环境</w:t>
      </w:r>
      <w:r>
        <w:rPr>
          <w:rFonts w:hint="eastAsia"/>
        </w:rPr>
        <w:br/>
      </w:r>
      <w:r>
        <w:rPr>
          <w:rFonts w:hint="eastAsia"/>
        </w:rPr>
        <w:t>　　　　　　（一）生产总值增长情况分析</w:t>
      </w:r>
      <w:r>
        <w:rPr>
          <w:rFonts w:hint="eastAsia"/>
        </w:rPr>
        <w:br/>
      </w:r>
      <w:r>
        <w:rPr>
          <w:rFonts w:hint="eastAsia"/>
        </w:rPr>
        <w:t>　　　　　　（二）社会消费品零售总额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（三）居民收入增长分析</w:t>
      </w:r>
      <w:r>
        <w:rPr>
          <w:rFonts w:hint="eastAsia"/>
        </w:rPr>
        <w:br/>
      </w:r>
      <w:r>
        <w:rPr>
          <w:rFonts w:hint="eastAsia"/>
        </w:rPr>
        <w:t>　　　　　　（四）消费人群情况分析</w:t>
      </w:r>
      <w:r>
        <w:rPr>
          <w:rFonts w:hint="eastAsia"/>
        </w:rPr>
        <w:br/>
      </w:r>
      <w:r>
        <w:rPr>
          <w:rFonts w:hint="eastAsia"/>
        </w:rPr>
        <w:t>　　　　二、连云港海产品市场消费规模</w:t>
      </w:r>
      <w:r>
        <w:rPr>
          <w:rFonts w:hint="eastAsia"/>
        </w:rPr>
        <w:br/>
      </w:r>
      <w:r>
        <w:rPr>
          <w:rFonts w:hint="eastAsia"/>
        </w:rPr>
        <w:t>　　　　三、连云港进口海产品市场调研</w:t>
      </w:r>
      <w:r>
        <w:rPr>
          <w:rFonts w:hint="eastAsia"/>
        </w:rPr>
        <w:br/>
      </w:r>
      <w:r>
        <w:rPr>
          <w:rFonts w:hint="eastAsia"/>
        </w:rPr>
        <w:t>　　　　四、连云港海产品消费前景分析</w:t>
      </w:r>
      <w:r>
        <w:rPr>
          <w:rFonts w:hint="eastAsia"/>
        </w:rPr>
        <w:br/>
      </w:r>
      <w:r>
        <w:rPr>
          <w:rFonts w:hint="eastAsia"/>
        </w:rPr>
        <w:t>　　　　　　（一）连云港国产海产品市场预测</w:t>
      </w:r>
      <w:r>
        <w:rPr>
          <w:rFonts w:hint="eastAsia"/>
        </w:rPr>
        <w:br/>
      </w:r>
      <w:r>
        <w:rPr>
          <w:rFonts w:hint="eastAsia"/>
        </w:rPr>
        <w:t>　　　　　　（二）连云港进口海产品市场预测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中国海产品行业产业链分析</w:t>
      </w:r>
      <w:r>
        <w:rPr>
          <w:rFonts w:hint="eastAsia"/>
        </w:rPr>
        <w:br/>
      </w:r>
      <w:r>
        <w:rPr>
          <w:rFonts w:hint="eastAsia"/>
        </w:rPr>
        <w:t>　　第 一节 海产品加工原料市场价格分析</w:t>
      </w:r>
      <w:r>
        <w:rPr>
          <w:rFonts w:hint="eastAsia"/>
        </w:rPr>
        <w:br/>
      </w:r>
      <w:r>
        <w:rPr>
          <w:rFonts w:hint="eastAsia"/>
        </w:rPr>
        <w:t>　　　　一、新鲜海产品价格分析</w:t>
      </w:r>
      <w:r>
        <w:rPr>
          <w:rFonts w:hint="eastAsia"/>
        </w:rPr>
        <w:br/>
      </w:r>
      <w:r>
        <w:rPr>
          <w:rFonts w:hint="eastAsia"/>
        </w:rPr>
        <w:t>　　　　二、新鲜藻类价格分析</w:t>
      </w:r>
      <w:r>
        <w:rPr>
          <w:rFonts w:hint="eastAsia"/>
        </w:rPr>
        <w:br/>
      </w:r>
      <w:r>
        <w:rPr>
          <w:rFonts w:hint="eastAsia"/>
        </w:rPr>
        <w:t>　　　　三、头足类海产品价格</w:t>
      </w:r>
      <w:r>
        <w:rPr>
          <w:rFonts w:hint="eastAsia"/>
        </w:rPr>
        <w:br/>
      </w:r>
      <w:r>
        <w:rPr>
          <w:rFonts w:hint="eastAsia"/>
        </w:rPr>
        <w:t>　　第二节 海产品下游应用需求市场调研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一、农贸市场需求分析</w:t>
      </w:r>
      <w:r>
        <w:rPr>
          <w:rFonts w:hint="eastAsia"/>
        </w:rPr>
        <w:br/>
      </w:r>
      <w:r>
        <w:rPr>
          <w:rFonts w:hint="eastAsia"/>
        </w:rPr>
        <w:t>　　　　二、商超市场需求分析</w:t>
      </w:r>
      <w:r>
        <w:rPr>
          <w:rFonts w:hint="eastAsia"/>
        </w:rPr>
        <w:br/>
      </w:r>
      <w:r>
        <w:rPr>
          <w:rFonts w:hint="eastAsia"/>
        </w:rPr>
        <w:t>　　　　三、餐饮市场需求分析</w:t>
      </w:r>
      <w:r>
        <w:rPr>
          <w:rFonts w:hint="eastAsia"/>
        </w:rPr>
        <w:br/>
      </w:r>
      <w:r>
        <w:rPr>
          <w:rFonts w:hint="eastAsia"/>
        </w:rPr>
        <w:t>　　　　四、星级酒店需求分析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2019-2024年中国及连云港海产品贸易分析</w:t>
      </w:r>
      <w:r>
        <w:rPr>
          <w:rFonts w:hint="eastAsia"/>
        </w:rPr>
        <w:br/>
      </w:r>
      <w:r>
        <w:rPr>
          <w:rFonts w:hint="eastAsia"/>
        </w:rPr>
        <w:t>　　第 一节 2019-2024年中国海产品进出口情况分析</w:t>
      </w:r>
      <w:r>
        <w:rPr>
          <w:rFonts w:hint="eastAsia"/>
        </w:rPr>
        <w:br/>
      </w:r>
      <w:r>
        <w:rPr>
          <w:rFonts w:hint="eastAsia"/>
        </w:rPr>
        <w:t>　　　　一、海产品进口数量情况分析</w:t>
      </w:r>
      <w:r>
        <w:rPr>
          <w:rFonts w:hint="eastAsia"/>
        </w:rPr>
        <w:br/>
      </w:r>
      <w:r>
        <w:rPr>
          <w:rFonts w:hint="eastAsia"/>
        </w:rPr>
        <w:t>　　　　二、海产品进口金额变化分析</w:t>
      </w:r>
      <w:r>
        <w:rPr>
          <w:rFonts w:hint="eastAsia"/>
        </w:rPr>
        <w:br/>
      </w:r>
      <w:r>
        <w:rPr>
          <w:rFonts w:hint="eastAsia"/>
        </w:rPr>
        <w:t>　　　　三、海产品出口数量情况分析</w:t>
      </w:r>
      <w:r>
        <w:rPr>
          <w:rFonts w:hint="eastAsia"/>
        </w:rPr>
        <w:br/>
      </w:r>
      <w:r>
        <w:rPr>
          <w:rFonts w:hint="eastAsia"/>
        </w:rPr>
        <w:t>　　　　四、海产品出口金额变化分析</w:t>
      </w:r>
      <w:r>
        <w:rPr>
          <w:rFonts w:hint="eastAsia"/>
        </w:rPr>
        <w:br/>
      </w:r>
      <w:r>
        <w:rPr>
          <w:rFonts w:hint="eastAsia"/>
        </w:rPr>
        <w:t>　　第二节 2019-2024年连云港海产品进出口情况分析</w:t>
      </w:r>
      <w:r>
        <w:rPr>
          <w:rFonts w:hint="eastAsia"/>
        </w:rPr>
        <w:br/>
      </w:r>
      <w:r>
        <w:rPr>
          <w:rFonts w:hint="eastAsia"/>
        </w:rPr>
        <w:t>　　　　一、海产品进口数量情况分析</w:t>
      </w:r>
      <w:r>
        <w:rPr>
          <w:rFonts w:hint="eastAsia"/>
        </w:rPr>
        <w:br/>
      </w:r>
      <w:r>
        <w:rPr>
          <w:rFonts w:hint="eastAsia"/>
        </w:rPr>
        <w:t>　　　　二、海产品进口金额变化分析</w:t>
      </w:r>
      <w:r>
        <w:rPr>
          <w:rFonts w:hint="eastAsia"/>
        </w:rPr>
        <w:br/>
      </w:r>
      <w:r>
        <w:rPr>
          <w:rFonts w:hint="eastAsia"/>
        </w:rPr>
        <w:t>　　　　三、海产品出口数量情况分析</w:t>
      </w:r>
      <w:r>
        <w:rPr>
          <w:rFonts w:hint="eastAsia"/>
        </w:rPr>
        <w:br/>
      </w:r>
      <w:r>
        <w:rPr>
          <w:rFonts w:hint="eastAsia"/>
        </w:rPr>
        <w:t>　　　　四、海产品出口金额变化分析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国内海产品企业竞争力分析</w:t>
      </w:r>
      <w:r>
        <w:rPr>
          <w:rFonts w:hint="eastAsia"/>
        </w:rPr>
        <w:br/>
      </w:r>
      <w:r>
        <w:rPr>
          <w:rFonts w:hint="eastAsia"/>
        </w:rPr>
        <w:t>　　第 一节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大连壹桥海参股份有限公司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大连东霖食品股份有限公司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2024-2030年中国及连云港海产品行业发展趋势与前景分析</w:t>
      </w:r>
      <w:r>
        <w:rPr>
          <w:rFonts w:hint="eastAsia"/>
        </w:rPr>
        <w:br/>
      </w:r>
      <w:r>
        <w:rPr>
          <w:rFonts w:hint="eastAsia"/>
        </w:rPr>
        <w:t>　　第 一节 2024-2030年中国及连云港海产品行业前景调研分析</w:t>
      </w:r>
      <w:r>
        <w:rPr>
          <w:rFonts w:hint="eastAsia"/>
        </w:rPr>
        <w:br/>
      </w:r>
      <w:r>
        <w:rPr>
          <w:rFonts w:hint="eastAsia"/>
        </w:rPr>
        <w:t>　　　　一、中国海产品行业趋势预测</w:t>
      </w:r>
      <w:r>
        <w:rPr>
          <w:rFonts w:hint="eastAsia"/>
        </w:rPr>
        <w:br/>
      </w:r>
      <w:r>
        <w:rPr>
          <w:rFonts w:hint="eastAsia"/>
        </w:rPr>
        <w:t>　　　　二、中国海产品发展趋势分析</w:t>
      </w:r>
      <w:r>
        <w:rPr>
          <w:rFonts w:hint="eastAsia"/>
        </w:rPr>
        <w:br/>
      </w:r>
      <w:r>
        <w:rPr>
          <w:rFonts w:hint="eastAsia"/>
        </w:rPr>
        <w:t>　　　　三、连云港海产品消费趋势分析</w:t>
      </w:r>
      <w:r>
        <w:rPr>
          <w:rFonts w:hint="eastAsia"/>
        </w:rPr>
        <w:br/>
      </w:r>
      <w:r>
        <w:rPr>
          <w:rFonts w:hint="eastAsia"/>
        </w:rPr>
        <w:t>　　　　四、中国海产品市场前景分析</w:t>
      </w:r>
      <w:r>
        <w:rPr>
          <w:rFonts w:hint="eastAsia"/>
        </w:rPr>
        <w:br/>
      </w:r>
      <w:r>
        <w:rPr>
          <w:rFonts w:hint="eastAsia"/>
        </w:rPr>
        <w:t>　　　　五、连云港海产品市场前景分析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2024-2030年连云港海产品行业投资前景分析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四、食品安全风险</w:t>
      </w:r>
      <w:r>
        <w:rPr>
          <w:rFonts w:hint="eastAsia"/>
        </w:rPr>
        <w:br/>
      </w:r>
      <w:r>
        <w:rPr>
          <w:rFonts w:hint="eastAsia"/>
        </w:rPr>
        <w:t>　　第三节 2024-2030年连云港海产品行业投资前景研究及建议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国际及国内海产品全产业代表型企业列举</w:t>
      </w:r>
      <w:r>
        <w:rPr>
          <w:rFonts w:hint="eastAsia"/>
        </w:rPr>
        <w:br/>
      </w:r>
      <w:r>
        <w:rPr>
          <w:rFonts w:hint="eastAsia"/>
        </w:rPr>
        <w:t>　　第 一节 全球海产品行业主要企业名录</w:t>
      </w:r>
      <w:r>
        <w:rPr>
          <w:rFonts w:hint="eastAsia"/>
        </w:rPr>
        <w:br/>
      </w:r>
      <w:r>
        <w:rPr>
          <w:rFonts w:hint="eastAsia"/>
        </w:rPr>
        <w:t>　　第二节 中智.林.－中国海产品行业主要企业名录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fcba3fff14ea3" w:history="1">
        <w:r>
          <w:rPr>
            <w:rStyle w:val="Hyperlink"/>
          </w:rPr>
          <w:t>2024-2030年中国连云港海产品市场调查研究及发展趋势分析报告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bfcba3fff14ea3" w:history="1">
        <w:r>
          <w:rPr>
            <w:rStyle w:val="Hyperlink"/>
          </w:rPr>
          <w:t>https://www.20087.com/9/71/LianYunGangHaiChanPinShiChangXia.html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15b2a9dab442c" w:history="1">
      <w:r>
        <w:rPr>
          <w:rStyle w:val="Hyperlink"/>
        </w:rPr>
        <w:t>2024-2030年中国连云港海产品市场调查研究及发展趋势分析报告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LianYunGangHaiChanPinShiChangXia.html" TargetMode="External" Id="Ra6bfcba3fff1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LianYunGangHaiChanPinShiChangXia.html" TargetMode="External" Id="Rd3b15b2a9dab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2024-05-01T03:48:00Z</dcterms:created>
  <dcterms:modified xsi:type="dcterms:W3CDTF">2024-05-01T04:48:00Z</dcterms:modified>
  <dc:subject>2024-2030年中国连云港海产品市场调查研究及发展趋势分析报告</dc:subject>
  <dc:title>2024-2030年中国连云港海产品市场调查研究及发展趋势分析报告</dc:title>
  <cp:keywords>2024-2030年中国连云港海产品市场调查研究及发展趋势分析报告</cp:keywords>
  <dc:description>2024-2030年中国连云港海产品市场调查研究及发展趋势分析报告</dc:description>
</cp:coreProperties>
</file>