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9b37dc92492c" w:history="1">
              <w:r>
                <w:rPr>
                  <w:rStyle w:val="Hyperlink"/>
                </w:rPr>
                <w:t>2024-2030年中国防盗门行业现状分析与发展前景研究报告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9b37dc92492c" w:history="1">
              <w:r>
                <w:rPr>
                  <w:rStyle w:val="Hyperlink"/>
                </w:rPr>
                <w:t>2024-2030年中国防盗门行业现状分析与发展前景研究报告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f9b37dc92492c" w:history="1">
                <w:r>
                  <w:rPr>
                    <w:rStyle w:val="Hyperlink"/>
                  </w:rPr>
                  <w:t>https://www.20087.com/M_NongLinMuYu/19/FangDaoMenShiChangJingZhengYuFaZhanQuShi.html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住宅和商业场所安全防护的重要组成部分，近年来随着技术的进步和社会治安需求的提升，防盗门行业呈现出多样化和智能化的发展趋势。目前，防盗门不仅在材料上采用了高强度钢材和复合材料，还在锁具和安防系统上引入了先进的技术，如指纹识别、面部识别等，大大提高了安全性。此外，随着消费者审美水平的提高，防盗门的设计也更加注重美观性和装饰性，以适应不同装修风格的需求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产品的安全性和智能化。一方面，随着智能家居技术的发展，防盗门将更加智能化，通过与家庭安全系统的集成，实现远程监控和管理。另一方面，随着新材料的研发和应用，防盗门将更加坚固耐用，同时减轻重量，提高安装和维护的便利性。此外，随着消费者对个性化需求的增长，防盗门的设计将更加多样化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9b37dc92492c" w:history="1">
        <w:r>
          <w:rPr>
            <w:rStyle w:val="Hyperlink"/>
          </w:rPr>
          <w:t>2024-2030年中国防盗门行业现状分析与发展前景研究报告</w:t>
        </w:r>
      </w:hyperlink>
      <w:r>
        <w:rPr>
          <w:rFonts w:hint="eastAsia"/>
        </w:rPr>
        <w:t>》对防盗门行业相关因素进行具体调查、研究、分析，洞察防盗门行业今后的发展方向、防盗门行业竞争格局的演变趋势以及防盗门技术标准、防盗门市场规模、防盗门行业潜在问题与防盗门行业发展的症结所在，评估防盗门行业投资价值、防盗门效果效益程度，提出建设性意见建议，为防盗门行业投资决策者和防盗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防盗门产业运行背景点评</w:t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一、防盗门的分类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世界防盗门产业运行概况</w:t>
      </w:r>
      <w:r>
        <w:rPr>
          <w:rFonts w:hint="eastAsia"/>
        </w:rPr>
        <w:br/>
      </w:r>
      <w:r>
        <w:rPr>
          <w:rFonts w:hint="eastAsia"/>
        </w:rPr>
        <w:t>　　第一节 世界防盗门产业运行背景浅析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世界防盗门产业发展形态分析</w:t>
      </w:r>
      <w:r>
        <w:rPr>
          <w:rFonts w:hint="eastAsia"/>
        </w:rPr>
        <w:br/>
      </w:r>
      <w:r>
        <w:rPr>
          <w:rFonts w:hint="eastAsia"/>
        </w:rPr>
        <w:t>　　　　一、世界门窗业发展现状</w:t>
      </w:r>
      <w:r>
        <w:rPr>
          <w:rFonts w:hint="eastAsia"/>
        </w:rPr>
        <w:br/>
      </w:r>
      <w:r>
        <w:rPr>
          <w:rFonts w:hint="eastAsia"/>
        </w:rPr>
        <w:t>　　　　二、世界防盗门热点聚焦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国际重点市场分析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三、中亚市场-厚重防盗门显露商机</w:t>
      </w:r>
      <w:r>
        <w:rPr>
          <w:rFonts w:hint="eastAsia"/>
        </w:rPr>
        <w:br/>
      </w:r>
      <w:r>
        <w:rPr>
          <w:rFonts w:hint="eastAsia"/>
        </w:rPr>
        <w:t>　　第四节 2024-2030年世界防盗门产业发展趋势分析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一、城市建设快速发展</w:t>
      </w:r>
      <w:r>
        <w:rPr>
          <w:rFonts w:hint="eastAsia"/>
        </w:rPr>
        <w:br/>
      </w:r>
      <w:r>
        <w:rPr>
          <w:rFonts w:hint="eastAsia"/>
        </w:rPr>
        <w:t>　　　　二、居住条件的日益改善</w:t>
      </w:r>
      <w:r>
        <w:rPr>
          <w:rFonts w:hint="eastAsia"/>
        </w:rPr>
        <w:br/>
      </w:r>
      <w:r>
        <w:rPr>
          <w:rFonts w:hint="eastAsia"/>
        </w:rPr>
        <w:t>　　　　三、人们对生活用品档次的需求也在逐渐提高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中国防盗门产业动态聚焦</w:t>
      </w:r>
      <w:r>
        <w:rPr>
          <w:rFonts w:hint="eastAsia"/>
        </w:rPr>
        <w:br/>
      </w:r>
      <w:r>
        <w:rPr>
          <w:rFonts w:hint="eastAsia"/>
        </w:rPr>
        <w:t>第四章 2024年中国防盗门制造业运行态势分析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二、防盗门标准存在缺位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一、中国防盗门行业技术应用水平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2024年中国防盗门制造行业结构分析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2019-2024年中国防盗门制造行业产值分析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2019-2024年中国防盗门制造行业成本费用分析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2019-2024年中国防盗门制造行业盈利能力分析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中国防盗门市场深度剖析</w:t>
      </w:r>
      <w:r>
        <w:rPr>
          <w:rFonts w:hint="eastAsia"/>
        </w:rPr>
        <w:br/>
      </w:r>
      <w:r>
        <w:rPr>
          <w:rFonts w:hint="eastAsia"/>
        </w:rPr>
        <w:t>第六章 2019-2024年中国防盗门产量数据统计分析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二、2023-2024年防盗门重点省市数据分析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二、2024年防盗门重点省市数据分析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2024年中国防盗门产量增长性分析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2024年中国防盗门行业市场运行态势阐述</w:t>
      </w:r>
      <w:r>
        <w:rPr>
          <w:rFonts w:hint="eastAsia"/>
        </w:rPr>
        <w:br/>
      </w:r>
      <w:r>
        <w:rPr>
          <w:rFonts w:hint="eastAsia"/>
        </w:rPr>
        <w:t>　　第一节 2024年中国防盗门市场动态聚集</w:t>
      </w:r>
      <w:r>
        <w:rPr>
          <w:rFonts w:hint="eastAsia"/>
        </w:rPr>
        <w:br/>
      </w:r>
      <w:r>
        <w:rPr>
          <w:rFonts w:hint="eastAsia"/>
        </w:rPr>
        <w:t>　　　　一、防盗门高端风暴正席卷全国及高端市场空间分析</w:t>
      </w:r>
      <w:r>
        <w:rPr>
          <w:rFonts w:hint="eastAsia"/>
        </w:rPr>
        <w:br/>
      </w:r>
      <w:r>
        <w:rPr>
          <w:rFonts w:hint="eastAsia"/>
        </w:rPr>
        <w:t>　　　　二、防盗门厂商需精耕零售市场</w:t>
      </w:r>
      <w:r>
        <w:rPr>
          <w:rFonts w:hint="eastAsia"/>
        </w:rPr>
        <w:br/>
      </w:r>
      <w:r>
        <w:rPr>
          <w:rFonts w:hint="eastAsia"/>
        </w:rPr>
        <w:t>　　　　三、防盗门低端市场聚集</w:t>
      </w:r>
      <w:r>
        <w:rPr>
          <w:rFonts w:hint="eastAsia"/>
        </w:rPr>
        <w:br/>
      </w:r>
      <w:r>
        <w:rPr>
          <w:rFonts w:hint="eastAsia"/>
        </w:rPr>
        <w:t>　　第二节 2024年中国防盗门行业市场动态分析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第四节 2024年中国防盗门行业市场价格分析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2019-2024年中国防盗门进出口国家及地区分析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2024年中国防盗门十次品牌营销调研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2024年中国防盗门消费者品牌偏好调查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中国防盗门市场竞争力测评</w:t>
      </w:r>
      <w:r>
        <w:rPr>
          <w:rFonts w:hint="eastAsia"/>
        </w:rPr>
        <w:br/>
      </w:r>
      <w:r>
        <w:rPr>
          <w:rFonts w:hint="eastAsia"/>
        </w:rPr>
        <w:t>第十一章 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中国防盗门行业竞争结构分析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第四节 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浙江索福工贸有限公司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泰安恒鑫门业有限公司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长沙盼盼安全门制造有限公司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中国防盗门上下游产业透析</w:t>
      </w:r>
      <w:r>
        <w:rPr>
          <w:rFonts w:hint="eastAsia"/>
        </w:rPr>
        <w:br/>
      </w:r>
      <w:r>
        <w:rPr>
          <w:rFonts w:hint="eastAsia"/>
        </w:rPr>
        <w:t>第十四章 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钢铁行业发展态势分析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二、2024年钢材价格行情监测</w:t>
      </w:r>
      <w:r>
        <w:rPr>
          <w:rFonts w:hint="eastAsia"/>
        </w:rPr>
        <w:br/>
      </w:r>
      <w:r>
        <w:rPr>
          <w:rFonts w:hint="eastAsia"/>
        </w:rPr>
        <w:t>　　　　三、2024-2030年钢材价格预测</w:t>
      </w:r>
      <w:r>
        <w:rPr>
          <w:rFonts w:hint="eastAsia"/>
        </w:rPr>
        <w:br/>
      </w:r>
      <w:r>
        <w:rPr>
          <w:rFonts w:hint="eastAsia"/>
        </w:rPr>
        <w:t>　　第三节 2024年钢材市场对防盗门行业的冲击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2024年中国房地产业深度研究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2024年中国房地产行业的发展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一、中国房地产业热点聚焦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2024年中国房地产行业面临的问题及考验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2024年中国房地产行业的对策及建议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中国防盗门产业与投资战略研究</w:t>
      </w:r>
      <w:r>
        <w:rPr>
          <w:rFonts w:hint="eastAsia"/>
        </w:rPr>
        <w:br/>
      </w:r>
      <w:r>
        <w:rPr>
          <w:rFonts w:hint="eastAsia"/>
        </w:rPr>
        <w:t>第十六章 2024-2030年中国防盗门行业发展趋势与前景预测分析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第二节 2024-2030年中国防盗门行业发展趋势探究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</w:t>
      </w:r>
      <w:r>
        <w:rPr>
          <w:rFonts w:hint="eastAsia"/>
        </w:rPr>
        <w:br/>
      </w:r>
      <w:r>
        <w:rPr>
          <w:rFonts w:hint="eastAsia"/>
        </w:rPr>
        <w:t>　　　　二、个性化发展趋势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一、中国防盗门行业供给预测</w:t>
      </w:r>
      <w:r>
        <w:rPr>
          <w:rFonts w:hint="eastAsia"/>
        </w:rPr>
        <w:br/>
      </w:r>
      <w:r>
        <w:rPr>
          <w:rFonts w:hint="eastAsia"/>
        </w:rPr>
        <w:t>　　　　二、中国防盗门行业需求预测</w:t>
      </w:r>
      <w:r>
        <w:rPr>
          <w:rFonts w:hint="eastAsia"/>
        </w:rPr>
        <w:br/>
      </w:r>
      <w:r>
        <w:rPr>
          <w:rFonts w:hint="eastAsia"/>
        </w:rPr>
        <w:t>　　　　三、中国防盗门产品价格预测</w:t>
      </w:r>
      <w:r>
        <w:rPr>
          <w:rFonts w:hint="eastAsia"/>
        </w:rPr>
        <w:br/>
      </w:r>
      <w:r>
        <w:rPr>
          <w:rFonts w:hint="eastAsia"/>
        </w:rPr>
        <w:t>　　第四节 2024-2030年中国防盗门市场盈利预测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2024-2030年中国防盗门行业投资盈利预测</w:t>
      </w:r>
      <w:r>
        <w:rPr>
          <w:rFonts w:hint="eastAsia"/>
        </w:rPr>
        <w:br/>
      </w:r>
      <w:r>
        <w:rPr>
          <w:rFonts w:hint="eastAsia"/>
        </w:rPr>
        <w:t>　　第一节 2024-2030年中国防盗门行业投资环境分析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2024-2030年中国防盗门行业投资方向分析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2024-2030年中国防盗门行业投资收益分析</w:t>
      </w:r>
      <w:r>
        <w:rPr>
          <w:rFonts w:hint="eastAsia"/>
        </w:rPr>
        <w:br/>
      </w:r>
      <w:r>
        <w:rPr>
          <w:rFonts w:hint="eastAsia"/>
        </w:rPr>
        <w:t>　　第四节 2024-2030年中国防盗门行业投资热点分析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第五节 2024-2030年中国防盗门行业投资风险预警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第六节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2024-2030年防盗门行业盈利模式与投资策略分析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2024-2030年我国防盗门行业商业模式探讨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2024-2030年我国防盗门行业投资国际化发展战略分析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2024-2030年我国防盗门行业投资策略分析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2024-2030年防盗门行业项目投资建议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2024-2030年防盗门行业投资收益预测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2024-2030年防盗门项目投资建议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(中:智:林)2024-2030年防盗门项目融资建议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2024年我国防盗门制造行业不同所有制企业销售收入分布图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2019-2024年我国防盗门制造行业主要盈利指标增长趋势图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2019-2024年中国防盗门产量变化图</w:t>
      </w:r>
      <w:r>
        <w:rPr>
          <w:rFonts w:hint="eastAsia"/>
        </w:rPr>
        <w:br/>
      </w:r>
      <w:r>
        <w:rPr>
          <w:rFonts w:hint="eastAsia"/>
        </w:rPr>
        <w:t>　　图表 2019-2024年中国防盗门重点省市产量对比图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2024年中国防盗门产量和2024年同期对比图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2024年中国防盗门产量前5位省市对比图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2024年中国防盗门前5位省市产量比例图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2024年中国防盗门重点省市产量及增长率统计表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2024年中国防盗门产量增长率排名前5位省市对比图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2024年中国防盗门主要省份产量比重统计表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2024年中国防盗门市场集中度和2024年同期对比图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2019-2024年中国防盗门进口数量分析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步阳集团有限公司盈利指标走势图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步阳集团有限公司负债指标走势图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群升集团有限公司负债指标走势图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王力集团有限公司负债指标走势图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亚萨合莱-王力保安制品有限公司负债情况图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2024-2030年中国防盗门行业市场发展前景预测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9b37dc92492c" w:history="1">
        <w:r>
          <w:rPr>
            <w:rStyle w:val="Hyperlink"/>
          </w:rPr>
          <w:t>2024-2030年中国防盗门行业现状分析与发展前景研究报告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f9b37dc92492c" w:history="1">
        <w:r>
          <w:rPr>
            <w:rStyle w:val="Hyperlink"/>
          </w:rPr>
          <w:t>https://www.20087.com/M_NongLinMuYu/19/FangDaoMenShiChangJingZhengYuFaZhanQuShi.html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df491c664cab" w:history="1">
      <w:r>
        <w:rPr>
          <w:rStyle w:val="Hyperlink"/>
        </w:rPr>
        <w:t>2024-2030年中国防盗门行业现状分析与发展前景研究报告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FangDaoMenShiChangJingZhengYuFaZhanQuShi.html" TargetMode="External" Id="R9f1f9b37dc9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FangDaoMenShiChangJingZhengYuFaZhanQuShi.html" TargetMode="External" Id="R4eb3df491c6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2024-04-30T07:45:00Z</dcterms:created>
  <dcterms:modified xsi:type="dcterms:W3CDTF">2024-04-30T08:45:00Z</dcterms:modified>
  <dc:subject>2024-2030年中国防盗门行业现状分析与发展前景研究报告</dc:subject>
  <dc:title>2024-2030年中国防盗门行业现状分析与发展前景研究报告</dc:title>
  <cp:keywords>2024-2030年中国防盗门行业现状分析与发展前景研究报告</cp:keywords>
  <dc:description>2024-2030年中国防盗门行业现状分析与发展前景研究报告</dc:description>
</cp:coreProperties>
</file>