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15814006f4f00" w:history="1">
              <w:r>
                <w:rPr>
                  <w:rStyle w:val="Hyperlink"/>
                </w:rPr>
                <w:t>2025-2031年中国床头柜市场深度剖析及发展趋势预测报告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15814006f4f00" w:history="1">
              <w:r>
                <w:rPr>
                  <w:rStyle w:val="Hyperlink"/>
                </w:rPr>
                <w:t>2025-2031年中国床头柜市场深度剖析及发展趋势预测报告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15814006f4f00" w:history="1">
                <w:r>
                  <w:rPr>
                    <w:rStyle w:val="Hyperlink"/>
                  </w:rPr>
                  <w:t>https://www.20087.com/A/61/ChuangTouJuHangYeShuJu.html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是卧室家具的重要组成部分，其设计和功能正朝着个性化和多功能化的方向发展。随着消费者对生活品质追求的提升，床头柜不再仅仅是放置灯具和书籍的简单平台，而是集储物、充电、夜灯、智能音响等多功能于一体的生活助手。市场上出现了多种风格和材质的床头柜，满足不同装修风格和空间需求。然而，产品同质化现象依然存在，如何在设计上脱颖而出，成为品牌竞争的关键。</w:t>
      </w:r>
      <w:r>
        <w:rPr>
          <w:rFonts w:hint="eastAsia"/>
        </w:rPr>
        <w:br/>
      </w:r>
      <w:r>
        <w:rPr>
          <w:rFonts w:hint="eastAsia"/>
        </w:rPr>
        <w:t>　　未来，床头柜的设计将更加注重人性化和智能化。人性化设计意味着考虑人体工学和使用便利性，比如可调节高度、内置照明、USB充电口等，提升用户体验。智能化则是指集成智能家居系统，如通过语音控制或手机APP实现灯光调节、音乐播放等功能，使床头柜成为智能家居生态系统的一部分。此外，环保和可持续性也将成为设计的重要考量，使用生态友好材料和模块化设计，减少浪费，延长产品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15814006f4f00" w:history="1">
        <w:r>
          <w:rPr>
            <w:rStyle w:val="Hyperlink"/>
          </w:rPr>
          <w:t>2025-2031年中国床头柜市场深度剖析及发展趋势预测报告</w:t>
        </w:r>
      </w:hyperlink>
      <w:r>
        <w:rPr>
          <w:rFonts w:hint="eastAsia"/>
        </w:rPr>
        <w:t>》基于国家统计局、相关协会等权威数据，结合专业团队对床头柜行业的长期监测，全面分析了床头柜行业的市场规模、技术现状、发展趋势及竞争格局。报告详细梳理了床头柜市场需求、进出口情况、上下游产业链、重点区域分布及主要企业动态，并通过SWOT分析揭示了床头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床头柜行业概述</w:t>
      </w:r>
      <w:r>
        <w:rPr>
          <w:rFonts w:hint="eastAsia"/>
        </w:rPr>
        <w:br/>
      </w:r>
      <w:r>
        <w:rPr>
          <w:rFonts w:hint="eastAsia"/>
        </w:rPr>
        <w:t>　　第一节 床头柜行业界定</w:t>
      </w:r>
      <w:r>
        <w:rPr>
          <w:rFonts w:hint="eastAsia"/>
        </w:rPr>
        <w:br/>
      </w:r>
      <w:r>
        <w:rPr>
          <w:rFonts w:hint="eastAsia"/>
        </w:rPr>
        <w:t>　　第二节 床头柜行业发展历程</w:t>
      </w:r>
      <w:r>
        <w:rPr>
          <w:rFonts w:hint="eastAsia"/>
        </w:rPr>
        <w:br/>
      </w:r>
      <w:r>
        <w:rPr>
          <w:rFonts w:hint="eastAsia"/>
        </w:rPr>
        <w:t>　　第三节 床头柜产业链分析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二、床头柜产业链模型分析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中国床头柜行业发展环境分析</w:t>
      </w:r>
      <w:r>
        <w:rPr>
          <w:rFonts w:hint="eastAsia"/>
        </w:rPr>
        <w:br/>
      </w:r>
      <w:r>
        <w:rPr>
          <w:rFonts w:hint="eastAsia"/>
        </w:rPr>
        <w:t>　　第一节 床头柜行业经济环境分析</w:t>
      </w:r>
      <w:r>
        <w:rPr>
          <w:rFonts w:hint="eastAsia"/>
        </w:rPr>
        <w:br/>
      </w:r>
      <w:r>
        <w:rPr>
          <w:rFonts w:hint="eastAsia"/>
        </w:rPr>
        <w:t>　　第二节 床头柜行业政策环境分析</w:t>
      </w:r>
      <w:r>
        <w:rPr>
          <w:rFonts w:hint="eastAsia"/>
        </w:rPr>
        <w:br/>
      </w:r>
      <w:r>
        <w:rPr>
          <w:rFonts w:hint="eastAsia"/>
        </w:rPr>
        <w:t>　　　　一、床头柜行业政策影响分析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二、相关床头柜行业标准分析</w:t>
      </w:r>
      <w:r>
        <w:rPr>
          <w:rFonts w:hint="eastAsia"/>
        </w:rPr>
        <w:br/>
      </w:r>
      <w:r>
        <w:rPr>
          <w:rFonts w:hint="eastAsia"/>
        </w:rPr>
        <w:t>　　第三节 床头柜行业社会环境分析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国内外床头柜行业技术差异与原因</w:t>
      </w:r>
      <w:r>
        <w:rPr>
          <w:rFonts w:hint="eastAsia"/>
        </w:rPr>
        <w:br/>
      </w:r>
      <w:r>
        <w:rPr>
          <w:rFonts w:hint="eastAsia"/>
        </w:rPr>
        <w:t>　　第三节 床头柜行业技术发展方向、趋势预测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2024-2025年全球床头柜行业市场运行形势分析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2024-2025年全球床头柜行业发展概况</w:t>
      </w:r>
      <w:r>
        <w:rPr>
          <w:rFonts w:hint="eastAsia"/>
        </w:rPr>
        <w:br/>
      </w:r>
      <w:r>
        <w:rPr>
          <w:rFonts w:hint="eastAsia"/>
        </w:rPr>
        <w:t>　　第二节 全球床头柜行业发展走势</w:t>
      </w:r>
      <w:r>
        <w:rPr>
          <w:rFonts w:hint="eastAsia"/>
        </w:rPr>
        <w:br/>
      </w:r>
      <w:r>
        <w:rPr>
          <w:rFonts w:hint="eastAsia"/>
        </w:rPr>
        <w:t>　　　　一、全球床头柜行业市场分布情况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二、全球床头柜行业发展趋势分析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全球床头柜行业重点国家和区域分析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中国床头柜行业供给与需求情况分析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2019-2024年中国床头柜行业总体规模</w:t>
      </w:r>
      <w:r>
        <w:rPr>
          <w:rFonts w:hint="eastAsia"/>
        </w:rPr>
        <w:br/>
      </w:r>
      <w:r>
        <w:rPr>
          <w:rFonts w:hint="eastAsia"/>
        </w:rPr>
        <w:t>　　第二节 中国床头柜行业盈利情况分析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中国床头柜行业产量情况分析与预测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一、2019-2024年床头柜行业产量统计分析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二、2025年床头柜行业产量特点分析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三、2025-2031年中国床头柜行业产量预测分析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中国床头柜行业需求概况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一、2019-2024年中国床头柜行业需求情况分析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二、2025年中国床头柜行业市场需求特点分析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三、2025-2031年中国床头柜市场需求预测分析</w:t>
      </w:r>
      <w:r>
        <w:rPr>
          <w:rFonts w:hint="eastAsia"/>
        </w:rPr>
        <w:br/>
      </w:r>
      <w:r>
        <w:rPr>
          <w:rFonts w:hint="eastAsia"/>
        </w:rPr>
        <w:t>　　第五节 床头柜产业供需平衡状况分析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床头柜细分市场深度分析</w:t>
      </w:r>
      <w:r>
        <w:rPr>
          <w:rFonts w:hint="eastAsia"/>
        </w:rPr>
        <w:br/>
      </w:r>
      <w:r>
        <w:rPr>
          <w:rFonts w:hint="eastAsia"/>
        </w:rPr>
        <w:t>　　第一节 床头柜细分市场（一）发展研究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床头柜细分市场（二）发展研究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2019-2024年中国床头柜行业总体发展状况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中国床头柜行业规模情况分析</w:t>
      </w:r>
      <w:r>
        <w:rPr>
          <w:rFonts w:hint="eastAsia"/>
        </w:rPr>
        <w:br/>
      </w:r>
      <w:r>
        <w:rPr>
          <w:rFonts w:hint="eastAsia"/>
        </w:rPr>
        <w:t>　　　　一、床头柜行业单位规模情况分析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二、床头柜行业人员规模状况分析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三、床头柜行业资产规模状况分析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四、床头柜行业市场规模状况分析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五、床头柜行业敏感性分析</w:t>
      </w:r>
      <w:r>
        <w:rPr>
          <w:rFonts w:hint="eastAsia"/>
        </w:rPr>
        <w:br/>
      </w:r>
      <w:r>
        <w:rPr>
          <w:rFonts w:hint="eastAsia"/>
        </w:rPr>
        <w:t>　　第二节 中国床头柜行业财务能力分析</w:t>
      </w:r>
      <w:r>
        <w:rPr>
          <w:rFonts w:hint="eastAsia"/>
        </w:rPr>
        <w:br/>
      </w:r>
      <w:r>
        <w:rPr>
          <w:rFonts w:hint="eastAsia"/>
        </w:rPr>
        <w:t>　　　　一、床头柜行业盈利能力分析</w:t>
      </w:r>
      <w:r>
        <w:rPr>
          <w:rFonts w:hint="eastAsia"/>
        </w:rPr>
        <w:br/>
      </w:r>
      <w:r>
        <w:rPr>
          <w:rFonts w:hint="eastAsia"/>
        </w:rPr>
        <w:t>　　　　二、床头柜行业偿债能力分析</w:t>
      </w:r>
      <w:r>
        <w:rPr>
          <w:rFonts w:hint="eastAsia"/>
        </w:rPr>
        <w:br/>
      </w:r>
      <w:r>
        <w:rPr>
          <w:rFonts w:hint="eastAsia"/>
        </w:rPr>
        <w:t>　　　　三、床头柜行业营运能力分析</w:t>
      </w:r>
      <w:r>
        <w:rPr>
          <w:rFonts w:hint="eastAsia"/>
        </w:rPr>
        <w:br/>
      </w:r>
      <w:r>
        <w:rPr>
          <w:rFonts w:hint="eastAsia"/>
        </w:rPr>
        <w:t>　　　　四、床头柜行业发展能力分析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2019-2024年中国床头柜行业区域市场分析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中国床头柜行业区域市场结构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重点地区床头柜行业调研分析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中国床头柜行业进出口情况分析预测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中国床头柜行业进口情况分析预测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一、2019-2024年中国床头柜行业进口情况分析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二、2024-2025年中国床头柜行业进口特点分析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三、2025-2031年中国床头柜行业进口情况预测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中国床头柜行业出口情况分析预测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一、2019-2024年中国床头柜行业出口情况分析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二、2024-2025年中国床头柜行业出口特点分析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影响中国床头柜行业进出口因素分析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床头柜行业上、下游市场分析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床头柜行业上游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床头柜行业下游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床头柜行业重点企业竞争力分析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二、企业床头柜业务分析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床头柜行业竞争格局分析</w:t>
      </w:r>
      <w:r>
        <w:rPr>
          <w:rFonts w:hint="eastAsia"/>
        </w:rPr>
        <w:br/>
      </w:r>
      <w:r>
        <w:rPr>
          <w:rFonts w:hint="eastAsia"/>
        </w:rPr>
        <w:t>　　第一节 床头柜行业集中度分析</w:t>
      </w:r>
      <w:r>
        <w:rPr>
          <w:rFonts w:hint="eastAsia"/>
        </w:rPr>
        <w:br/>
      </w:r>
      <w:r>
        <w:rPr>
          <w:rFonts w:hint="eastAsia"/>
        </w:rPr>
        <w:t>　　　　一、床头柜市场集中度分析</w:t>
      </w:r>
      <w:r>
        <w:rPr>
          <w:rFonts w:hint="eastAsia"/>
        </w:rPr>
        <w:br/>
      </w:r>
      <w:r>
        <w:rPr>
          <w:rFonts w:hint="eastAsia"/>
        </w:rPr>
        <w:t>　　　　二、床头柜企业集中度分析</w:t>
      </w:r>
      <w:r>
        <w:rPr>
          <w:rFonts w:hint="eastAsia"/>
        </w:rPr>
        <w:br/>
      </w:r>
      <w:r>
        <w:rPr>
          <w:rFonts w:hint="eastAsia"/>
        </w:rPr>
        <w:t>　　　　三、床头柜区域集中度分析</w:t>
      </w:r>
      <w:r>
        <w:rPr>
          <w:rFonts w:hint="eastAsia"/>
        </w:rPr>
        <w:br/>
      </w:r>
      <w:r>
        <w:rPr>
          <w:rFonts w:hint="eastAsia"/>
        </w:rPr>
        <w:t>　　第二节 床头柜行业竞争格局分析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一、2024-2025年床头柜行业竞争分析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二、2024-2025年中外床头柜产品竞争分析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三、2025年中国床头柜市场竞争分析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四、2025-2031年国内主要床头柜企业动向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床头柜企业营销策略及建议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一、床头柜价格策略分析</w:t>
      </w:r>
      <w:r>
        <w:rPr>
          <w:rFonts w:hint="eastAsia"/>
        </w:rPr>
        <w:br/>
      </w:r>
      <w:r>
        <w:rPr>
          <w:rFonts w:hint="eastAsia"/>
        </w:rPr>
        <w:t>　　　　二、床头柜渠道策略分析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提高床头柜企业竞争力的策略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一、提高中国床头柜企业核心竞争力的对策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二、床头柜企业提升竞争力的主要方向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三、影响床头柜企业核心竞争力的因素及提升途径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四、济研：提高床头柜企业竞争力的策略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对我国床头柜品牌的战略思考</w:t>
      </w:r>
      <w:r>
        <w:rPr>
          <w:rFonts w:hint="eastAsia"/>
        </w:rPr>
        <w:br/>
      </w:r>
      <w:r>
        <w:rPr>
          <w:rFonts w:hint="eastAsia"/>
        </w:rPr>
        <w:t>　　　　一、床头柜实施品牌战略的意义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二、床头柜企业品牌的现状分析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三、我国床头柜企业的品牌战略</w:t>
      </w:r>
      <w:r>
        <w:rPr>
          <w:rFonts w:hint="eastAsia"/>
        </w:rPr>
        <w:br/>
      </w:r>
      <w:r>
        <w:rPr>
          <w:rFonts w:hint="eastAsia"/>
        </w:rPr>
        <w:t>　　　　四、床头柜品牌战略管理的策略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中国床头柜行业营销策略分析</w:t>
      </w:r>
      <w:r>
        <w:rPr>
          <w:rFonts w:hint="eastAsia"/>
        </w:rPr>
        <w:br/>
      </w:r>
      <w:r>
        <w:rPr>
          <w:rFonts w:hint="eastAsia"/>
        </w:rPr>
        <w:t>　　第一节 床头柜市场推广策略研究分析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一、做好床头柜产品导入</w:t>
      </w:r>
      <w:r>
        <w:rPr>
          <w:rFonts w:hint="eastAsia"/>
        </w:rPr>
        <w:br/>
      </w:r>
      <w:r>
        <w:rPr>
          <w:rFonts w:hint="eastAsia"/>
        </w:rPr>
        <w:t>　　　　二、做好床头柜产品组合和产品线决策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三、床头柜行业城市市场推广策略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床头柜行业渠道营销研究分析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一、床头柜行业营销环境分析</w:t>
      </w:r>
      <w:r>
        <w:rPr>
          <w:rFonts w:hint="eastAsia"/>
        </w:rPr>
        <w:br/>
      </w:r>
      <w:r>
        <w:rPr>
          <w:rFonts w:hint="eastAsia"/>
        </w:rPr>
        <w:t>　　　　二、床头柜行业现存的营销渠道分析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三、床头柜行业终端市场营销管理策略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床头柜行业营销战略研究分析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一、中国床头柜行业有效整合营销策略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二、建立床头柜行业厂商的双嬴模式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2025-2031年中国床头柜行业投资前景与风险预测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2025-2031年中国床头柜行业投资前景分析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2025-2031年中国床头柜行业投资特性分析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一、2025-2031年中国床头柜行业进入壁垒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三、2025-2031年中国床头柜行业盈利因素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2025-2031年中国床头柜行业投资机会分析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一、2025-2031年中国床头柜细分市场投资机会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2025-2031年中国床头柜行业投资风险分析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一、2025-2031年中国床头柜行业市场竞争风险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三、2025-2031年中国床头柜行业政策风险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四、2025-2031年中国床头柜行业进入退出风险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床头柜投资机会分析与项目投资建议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床头柜投资机会分析</w:t>
      </w:r>
      <w:r>
        <w:rPr>
          <w:rFonts w:hint="eastAsia"/>
        </w:rPr>
        <w:br/>
      </w:r>
      <w:r>
        <w:rPr>
          <w:rFonts w:hint="eastAsia"/>
        </w:rPr>
        <w:t>　　第二节 床头柜投资趋势分析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一、床头柜行业投资环境考察</w:t>
      </w:r>
      <w:r>
        <w:rPr>
          <w:rFonts w:hint="eastAsia"/>
        </w:rPr>
        <w:br/>
      </w:r>
      <w:r>
        <w:rPr>
          <w:rFonts w:hint="eastAsia"/>
        </w:rPr>
        <w:t>　　　　二、床头柜投资风险及控制策略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三、床头柜产品投资方向建议</w:t>
      </w:r>
      <w:r>
        <w:rPr>
          <w:rFonts w:hint="eastAsia"/>
        </w:rPr>
        <w:br/>
      </w:r>
      <w:r>
        <w:rPr>
          <w:rFonts w:hint="eastAsia"/>
        </w:rPr>
        <w:t>　　　　四、床头柜项目投资建议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床头柜行业历程</w:t>
      </w:r>
      <w:r>
        <w:rPr>
          <w:rFonts w:hint="eastAsia"/>
        </w:rPr>
        <w:br/>
      </w:r>
      <w:r>
        <w:rPr>
          <w:rFonts w:hint="eastAsia"/>
        </w:rPr>
        <w:t>　　图表 床头柜行业生命周期</w:t>
      </w:r>
      <w:r>
        <w:rPr>
          <w:rFonts w:hint="eastAsia"/>
        </w:rPr>
        <w:br/>
      </w:r>
      <w:r>
        <w:rPr>
          <w:rFonts w:hint="eastAsia"/>
        </w:rPr>
        <w:t>　　图表 床头柜行业产业链分析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2019-2024年床头柜行业市场容量分析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2019-2024年中国床头柜行业产量及增长趋势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2019-2024年中国床头柜市场需求量及增速统计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2024年中国床头柜行业需求领域分布格局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2019-2024年中国床头柜行业盈利情况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2019-2024年中国床头柜行业利润总额统计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2019-2024年中国床头柜进口金额分析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2019-2024年中国床头柜出口数量分析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2019-2024年中国床头柜出口金额分析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2024年中国床头柜进口国家及地区分析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2024年中国床头柜出口国家及地区分析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2019-2024年中国床头柜行业企业平均规模情况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2025-2031年中国床头柜行业产能预测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2025-2031年中国床头柜行业产量预测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2025-2031年中国床头柜市场需求量预测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2025-2031年中国床头柜行业供需平衡预测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2025-2031年中国床头柜行业市场容量预测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2025-2031年中国床头柜行业市场规模预测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2025-2031年中国床头柜市场前景分析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2025-2031年中国床头柜行业发展趋势预测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15814006f4f00" w:history="1">
        <w:r>
          <w:rPr>
            <w:rStyle w:val="Hyperlink"/>
          </w:rPr>
          <w:t>2025-2031年中国床头柜市场深度剖析及发展趋势预测报告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15814006f4f00" w:history="1">
        <w:r>
          <w:rPr>
            <w:rStyle w:val="Hyperlink"/>
          </w:rPr>
          <w:t>https://www.20087.com/A/61/ChuangTouJuHangYeShuJu.html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热点：床头柜图片高端大气、床头柜十大忌讳、床头柜的常规尺寸、床头柜摆放禁忌、小户型超窄床头柜、床头柜放一个好不好?床头柜风水禁忌?、床没有床头柜有什么说法吗、床头柜什么价位合适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350b9bbeb45b2" w:history="1">
      <w:r>
        <w:rPr>
          <w:rStyle w:val="Hyperlink"/>
        </w:rPr>
        <w:t>2025-2031年中国床头柜市场深度剖析及发展趋势预测报告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ChuangTouJuHangYeShuJu.html" TargetMode="External" Id="Rb1d15814006f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ChuangTouJuHangYeShuJu.html" TargetMode="External" Id="R38c350b9bbeb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2024-11-05T05:04:00Z</dcterms:created>
  <dcterms:modified xsi:type="dcterms:W3CDTF">2024-11-05T06:04:00Z</dcterms:modified>
  <dc:subject>2025-2031年中国床头柜市场深度剖析及发展趋势预测报告</dc:subject>
  <dc:title>2025-2031年中国床头柜市场深度剖析及发展趋势预测报告</dc:title>
  <cp:keywords>2025-2031年中国床头柜市场深度剖析及发展趋势预测报告</cp:keywords>
  <dc:description>2025-2031年中国床头柜市场深度剖析及发展趋势预测报告</dc:description>
</cp:coreProperties>
</file>