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89e61f504ffc" w:history="1">
              <w:r>
                <w:rPr>
                  <w:rStyle w:val="Hyperlink"/>
                </w:rPr>
                <w:t>中国软体家具制造市场调查研究与发展前景预测报告（2025-2031年）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89e61f504ffc" w:history="1">
              <w:r>
                <w:rPr>
                  <w:rStyle w:val="Hyperlink"/>
                </w:rPr>
                <w:t>中国软体家具制造市场调查研究与发展前景预测报告（2025-2031年）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c89e61f504ffc" w:history="1">
                <w:r>
                  <w:rPr>
                    <w:rStyle w:val="Hyperlink"/>
                  </w:rPr>
                  <w:t>https://www.20087.com/M_NongLinMuYu/77/RuanTiJiaJuZhiZaoShiChangQianJingFenXiYuCe.html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包括沙发、床垫等，随着人们生活质量的提高和居住环境的改善，市场需求持续增长。现代软体家具设计注重舒适性、功能性和美观的结合，同时，绿色环保和健康安全成为消费者选购的重要考量。在制造工艺上，采用高密度海绵、环保面料和智能框架设计，提升了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软体家具制造将更加注重个性化定制和智能家居的融合。通过数字化设计和智能制造技术，消费者可以参与家具设计过程，实现尺寸、颜色和功能的个性化选择。同时，集成智能控制系统的软体家具，如可调节硬度的智能床垫、带有健康监测功能的沙发，将为用户提供更加智能和健康的生活体验。此外，可持续材料的应用，如生物基泡沫和可回收面料，将成为行业趋势，推动绿色制造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c89e61f504ffc" w:history="1">
        <w:r>
          <w:rPr>
            <w:rStyle w:val="Hyperlink"/>
          </w:rPr>
          <w:t>中国软体家具制造市场调查研究与发展前景预测报告（2025-2031年）</w:t>
        </w:r>
      </w:hyperlink>
      <w:r>
        <w:rPr>
          <w:rFonts w:hint="eastAsia"/>
        </w:rPr>
        <w:t>》基于多年市场监测与行业研究，全面分析了软体家具制造行业的现状、市场需求及市场规模，详细解读了软体家具制造产业链结构、价格趋势及细分市场特点。报告科学预测了行业前景与发展方向，重点剖析了品牌竞争格局、市场集中度及主要企业的经营表现，并通过SWOT分析揭示了软体家具制造行业机遇与风险。为投资者和决策者提供专业、客观的战略建议，是把握软体家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中国软体家具制造行业发展综述</w:t>
      </w:r>
      <w:r>
        <w:rPr>
          <w:rFonts w:hint="eastAsia"/>
        </w:rPr>
        <w:br/>
      </w:r>
      <w:r>
        <w:rPr>
          <w:rFonts w:hint="eastAsia"/>
        </w:rPr>
        <w:t>　　1.1 软体家具制造行业定义及分类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软体家具制造行业统计标准</w:t>
      </w:r>
      <w:r>
        <w:rPr>
          <w:rFonts w:hint="eastAsia"/>
        </w:rPr>
        <w:br/>
      </w:r>
      <w:r>
        <w:rPr>
          <w:rFonts w:hint="eastAsia"/>
        </w:rPr>
        <w:t>　　　　1.2.1 软体家具制造行业统计部门和统计口径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软体家具制造行业统计方法</w:t>
      </w:r>
      <w:r>
        <w:rPr>
          <w:rFonts w:hint="eastAsia"/>
        </w:rPr>
        <w:br/>
      </w:r>
      <w:r>
        <w:rPr>
          <w:rFonts w:hint="eastAsia"/>
        </w:rPr>
        <w:t>　　　　1.2.3 软体家具制造行业数据种类</w:t>
      </w:r>
      <w:r>
        <w:rPr>
          <w:rFonts w:hint="eastAsia"/>
        </w:rPr>
        <w:br/>
      </w:r>
      <w:r>
        <w:rPr>
          <w:rFonts w:hint="eastAsia"/>
        </w:rPr>
        <w:t>　　1.3 软体家具制造行业供应链分析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软体家具制造行业上下游产业供应链简介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软体家具制造行业下游产业链分析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（1）零售业</w:t>
      </w:r>
      <w:r>
        <w:rPr>
          <w:rFonts w:hint="eastAsia"/>
        </w:rPr>
        <w:br/>
      </w:r>
      <w:r>
        <w:rPr>
          <w:rFonts w:hint="eastAsia"/>
        </w:rPr>
        <w:t>　　　　（2）家居装饰装修行业</w:t>
      </w:r>
      <w:r>
        <w:rPr>
          <w:rFonts w:hint="eastAsia"/>
        </w:rPr>
        <w:br/>
      </w:r>
      <w:r>
        <w:rPr>
          <w:rFonts w:hint="eastAsia"/>
        </w:rPr>
        <w:t>　　　　1.3.3 软体家具制造行业上游产业供应链分析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（1）皮革工业发展现状及趋势分析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（3）化纤织物行业发展现状及趋势分析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中国软体家具制造行业发展总体概况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中国软体家具制造行业发展主要特点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2025-2031年软体家具制造行业经营情况分析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（1）2025-2031年软体家具制造行业经营效益分析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（2）2025-2031年软体家具制造行业盈利能力分析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（3）2025-2031年软体家具制造行业运营能力分析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（4）2025-2031年软体家具制造行业偿债能力分析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（5）2025-2031年软体家具制造行业发展能力分析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软体家具制造行业主要经济效益影响因素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2025-2031年软体家具制造行业供需平衡分析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（1）2025-2031年全国软体家具制造行业总产值分析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（2）2025-2031年全国软体家具制造行业产成品分析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（1）2025-2031年全国软体家具制造行业销售产值分析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（2）2025-2031年全国软体家具制造行业销售收入分析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2025-2031年全国软体家具制造行业产销率分析</w:t>
      </w:r>
      <w:r>
        <w:rPr>
          <w:rFonts w:hint="eastAsia"/>
        </w:rPr>
        <w:br/>
      </w:r>
      <w:r>
        <w:rPr>
          <w:rFonts w:hint="eastAsia"/>
        </w:rPr>
        <w:t>　　　　（1）2016年软体家具制造行业运营状况分析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2.3.6 2025年产业规模分析</w:t>
      </w:r>
      <w:r>
        <w:rPr>
          <w:rFonts w:hint="eastAsia"/>
        </w:rPr>
        <w:br/>
      </w:r>
      <w:r>
        <w:rPr>
          <w:rFonts w:hint="eastAsia"/>
        </w:rPr>
        <w:t>　　　　2.3.7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2.3.8 2025年软体家具制造行业产销分析</w:t>
      </w:r>
      <w:r>
        <w:rPr>
          <w:rFonts w:hint="eastAsia"/>
        </w:rPr>
        <w:br/>
      </w:r>
      <w:r>
        <w:rPr>
          <w:rFonts w:hint="eastAsia"/>
        </w:rPr>
        <w:t>　　　　2.3.9 2025年成本费用结构分析</w:t>
      </w:r>
      <w:r>
        <w:rPr>
          <w:rFonts w:hint="eastAsia"/>
        </w:rPr>
        <w:br/>
      </w:r>
      <w:r>
        <w:rPr>
          <w:rFonts w:hint="eastAsia"/>
        </w:rPr>
        <w:t>　　　　（1）2016年软体家具制造行业盈亏分析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软体家具制造行业市场环境分析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家具制造行业发展思路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中国各城市人口基本情况分析</w:t>
      </w:r>
      <w:r>
        <w:rPr>
          <w:rFonts w:hint="eastAsia"/>
        </w:rPr>
        <w:br/>
      </w:r>
      <w:r>
        <w:rPr>
          <w:rFonts w:hint="eastAsia"/>
        </w:rPr>
        <w:t>　　　　3.3.1 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（1）中国城市人口分布情况</w:t>
      </w:r>
      <w:r>
        <w:rPr>
          <w:rFonts w:hint="eastAsia"/>
        </w:rPr>
        <w:br/>
      </w:r>
      <w:r>
        <w:rPr>
          <w:rFonts w:hint="eastAsia"/>
        </w:rPr>
        <w:t>　　　　（2）中国城市家庭分布情况</w:t>
      </w:r>
      <w:r>
        <w:rPr>
          <w:rFonts w:hint="eastAsia"/>
        </w:rPr>
        <w:br/>
      </w:r>
      <w:r>
        <w:rPr>
          <w:rFonts w:hint="eastAsia"/>
        </w:rPr>
        <w:t>　　　　3.3.2 中国人口的年龄分布现状</w:t>
      </w:r>
      <w:r>
        <w:rPr>
          <w:rFonts w:hint="eastAsia"/>
        </w:rPr>
        <w:br/>
      </w:r>
      <w:r>
        <w:rPr>
          <w:rFonts w:hint="eastAsia"/>
        </w:rPr>
        <w:t>　　　　3.3.3 中国人口教育水平现状</w:t>
      </w:r>
      <w:r>
        <w:rPr>
          <w:rFonts w:hint="eastAsia"/>
        </w:rPr>
        <w:br/>
      </w:r>
      <w:r>
        <w:rPr>
          <w:rFonts w:hint="eastAsia"/>
        </w:rPr>
        <w:t>　　　　3.3.4 中国城乡人口比例</w:t>
      </w:r>
      <w:r>
        <w:rPr>
          <w:rFonts w:hint="eastAsia"/>
        </w:rPr>
        <w:br/>
      </w:r>
      <w:r>
        <w:rPr>
          <w:rFonts w:hint="eastAsia"/>
        </w:rPr>
        <w:t>　　3.4 中国各省市居住面积分析</w:t>
      </w:r>
      <w:r>
        <w:rPr>
          <w:rFonts w:hint="eastAsia"/>
        </w:rPr>
        <w:br/>
      </w:r>
      <w:r>
        <w:rPr>
          <w:rFonts w:hint="eastAsia"/>
        </w:rPr>
        <w:t>　　3.5 中国各城市人均储蓄和收入分析</w:t>
      </w:r>
      <w:r>
        <w:rPr>
          <w:rFonts w:hint="eastAsia"/>
        </w:rPr>
        <w:br/>
      </w:r>
      <w:r>
        <w:rPr>
          <w:rFonts w:hint="eastAsia"/>
        </w:rPr>
        <w:t>　　　　3.5.1 中国各城市人均储蓄量</w:t>
      </w:r>
      <w:r>
        <w:rPr>
          <w:rFonts w:hint="eastAsia"/>
        </w:rPr>
        <w:br/>
      </w:r>
      <w:r>
        <w:rPr>
          <w:rFonts w:hint="eastAsia"/>
        </w:rPr>
        <w:t>　　　　3.5.2 中国各城市人均收入</w:t>
      </w:r>
      <w:r>
        <w:rPr>
          <w:rFonts w:hint="eastAsia"/>
        </w:rPr>
        <w:br/>
      </w:r>
      <w:r>
        <w:rPr>
          <w:rFonts w:hint="eastAsia"/>
        </w:rPr>
        <w:t>　　　　3.5.3 中国城镇家庭收入来源比例</w:t>
      </w:r>
      <w:r>
        <w:rPr>
          <w:rFonts w:hint="eastAsia"/>
        </w:rPr>
        <w:br/>
      </w:r>
      <w:r>
        <w:rPr>
          <w:rFonts w:hint="eastAsia"/>
        </w:rPr>
        <w:t>　　　　3.5.4 中国城市家庭收入消费结构</w:t>
      </w:r>
      <w:r>
        <w:rPr>
          <w:rFonts w:hint="eastAsia"/>
        </w:rPr>
        <w:br/>
      </w:r>
      <w:r>
        <w:rPr>
          <w:rFonts w:hint="eastAsia"/>
        </w:rPr>
        <w:t>　　3.6 中国各城市房地产市场分析</w:t>
      </w:r>
      <w:r>
        <w:rPr>
          <w:rFonts w:hint="eastAsia"/>
        </w:rPr>
        <w:br/>
      </w:r>
      <w:r>
        <w:rPr>
          <w:rFonts w:hint="eastAsia"/>
        </w:rPr>
        <w:t>　　　　3.6.1 中国各城市房价级别</w:t>
      </w:r>
      <w:r>
        <w:rPr>
          <w:rFonts w:hint="eastAsia"/>
        </w:rPr>
        <w:br/>
      </w:r>
      <w:r>
        <w:rPr>
          <w:rFonts w:hint="eastAsia"/>
        </w:rPr>
        <w:t>　　　　3.6.2 中国各城市房屋竣工面积</w:t>
      </w:r>
      <w:r>
        <w:rPr>
          <w:rFonts w:hint="eastAsia"/>
        </w:rPr>
        <w:br/>
      </w:r>
      <w:r>
        <w:rPr>
          <w:rFonts w:hint="eastAsia"/>
        </w:rPr>
        <w:t>　　　　3.6.3 中国各城市房屋销售面积</w:t>
      </w:r>
      <w:r>
        <w:rPr>
          <w:rFonts w:hint="eastAsia"/>
        </w:rPr>
        <w:br/>
      </w:r>
      <w:r>
        <w:rPr>
          <w:rFonts w:hint="eastAsia"/>
        </w:rPr>
        <w:t>　　　　3.6.4 中国各城市房屋销售户数</w:t>
      </w:r>
      <w:r>
        <w:rPr>
          <w:rFonts w:hint="eastAsia"/>
        </w:rPr>
        <w:br/>
      </w:r>
      <w:r>
        <w:rPr>
          <w:rFonts w:hint="eastAsia"/>
        </w:rPr>
        <w:t>　　3.7 中国各城市私家车市场分析</w:t>
      </w:r>
      <w:r>
        <w:rPr>
          <w:rFonts w:hint="eastAsia"/>
        </w:rPr>
        <w:br/>
      </w:r>
      <w:r>
        <w:rPr>
          <w:rFonts w:hint="eastAsia"/>
        </w:rPr>
        <w:t>　　　　3.7.1 中国城市现有的私家车数量</w:t>
      </w:r>
      <w:r>
        <w:rPr>
          <w:rFonts w:hint="eastAsia"/>
        </w:rPr>
        <w:br/>
      </w:r>
      <w:r>
        <w:rPr>
          <w:rFonts w:hint="eastAsia"/>
        </w:rPr>
        <w:t>　　　　3.7.2 中国城市私家车型号比例</w:t>
      </w:r>
      <w:r>
        <w:rPr>
          <w:rFonts w:hint="eastAsia"/>
        </w:rPr>
        <w:br/>
      </w:r>
      <w:r>
        <w:rPr>
          <w:rFonts w:hint="eastAsia"/>
        </w:rPr>
        <w:t>　　　　3.7.3 中国各城市家庭平均拥有私家车数量</w:t>
      </w:r>
      <w:r>
        <w:rPr>
          <w:rFonts w:hint="eastAsia"/>
        </w:rPr>
        <w:br/>
      </w:r>
      <w:r>
        <w:rPr>
          <w:rFonts w:hint="eastAsia"/>
        </w:rPr>
        <w:t>　　　　3.7.4 中国城市私家车增速</w:t>
      </w:r>
      <w:r>
        <w:rPr>
          <w:rFonts w:hint="eastAsia"/>
        </w:rPr>
        <w:br/>
      </w:r>
      <w:r>
        <w:rPr>
          <w:rFonts w:hint="eastAsia"/>
        </w:rPr>
        <w:t>　　3.8 中国各城市GDP分析</w:t>
      </w:r>
      <w:r>
        <w:rPr>
          <w:rFonts w:hint="eastAsia"/>
        </w:rPr>
        <w:br/>
      </w:r>
      <w:r>
        <w:rPr>
          <w:rFonts w:hint="eastAsia"/>
        </w:rPr>
        <w:t>　　3.9 行业社会消费环境分析</w:t>
      </w:r>
      <w:r>
        <w:rPr>
          <w:rFonts w:hint="eastAsia"/>
        </w:rPr>
        <w:br/>
      </w:r>
      <w:r>
        <w:rPr>
          <w:rFonts w:hint="eastAsia"/>
        </w:rPr>
        <w:t>　　　　3.9.1 行业消费特征分析</w:t>
      </w:r>
      <w:r>
        <w:rPr>
          <w:rFonts w:hint="eastAsia"/>
        </w:rPr>
        <w:br/>
      </w:r>
      <w:r>
        <w:rPr>
          <w:rFonts w:hint="eastAsia"/>
        </w:rPr>
        <w:t>　　　　3.9.2 行业消费趋势分析</w:t>
      </w:r>
      <w:r>
        <w:rPr>
          <w:rFonts w:hint="eastAsia"/>
        </w:rPr>
        <w:br/>
      </w:r>
      <w:r>
        <w:rPr>
          <w:rFonts w:hint="eastAsia"/>
        </w:rPr>
        <w:t>　　3.10 行业产品贸易环境分析</w:t>
      </w:r>
      <w:r>
        <w:rPr>
          <w:rFonts w:hint="eastAsia"/>
        </w:rPr>
        <w:br/>
      </w:r>
      <w:r>
        <w:rPr>
          <w:rFonts w:hint="eastAsia"/>
        </w:rPr>
        <w:t>　　　　3.10.1 产品进出口贸易面临的主要问题</w:t>
      </w:r>
      <w:r>
        <w:rPr>
          <w:rFonts w:hint="eastAsia"/>
        </w:rPr>
        <w:br/>
      </w:r>
      <w:r>
        <w:rPr>
          <w:rFonts w:hint="eastAsia"/>
        </w:rPr>
        <w:t>　　　　3.10.2 行业产品贸易环境发展趋势</w:t>
      </w:r>
      <w:r>
        <w:rPr>
          <w:rFonts w:hint="eastAsia"/>
        </w:rPr>
        <w:br/>
      </w:r>
      <w:r>
        <w:rPr>
          <w:rFonts w:hint="eastAsia"/>
        </w:rPr>
        <w:t>　　　　3.10.3 应对贸易壁垒的主要策略与建议</w:t>
      </w:r>
      <w:r>
        <w:rPr>
          <w:rFonts w:hint="eastAsia"/>
        </w:rPr>
        <w:br/>
      </w:r>
      <w:r>
        <w:rPr>
          <w:rFonts w:hint="eastAsia"/>
        </w:rPr>
        <w:t>　　3.11 产品工艺技术环境分析</w:t>
      </w:r>
      <w:r>
        <w:rPr>
          <w:rFonts w:hint="eastAsia"/>
        </w:rPr>
        <w:br/>
      </w:r>
      <w:r>
        <w:rPr>
          <w:rFonts w:hint="eastAsia"/>
        </w:rPr>
        <w:t>　　　　3.11.1 行业技术水平现状</w:t>
      </w:r>
      <w:r>
        <w:rPr>
          <w:rFonts w:hint="eastAsia"/>
        </w:rPr>
        <w:br/>
      </w:r>
      <w:r>
        <w:rPr>
          <w:rFonts w:hint="eastAsia"/>
        </w:rPr>
        <w:t>　　　　3.11.2 行业工艺技术发展趋势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软体家具制造行业市场竞争状况分析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国际软体家具制造市场发展状况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国际软体家具制造市场竞争状况分析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国内软体家具制造行业竞争现状分析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国内软体家具制造行业市场规模与竞争格局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软体家具制造行业主要产品分析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沙发产品市场分析</w:t>
      </w:r>
      <w:r>
        <w:rPr>
          <w:rFonts w:hint="eastAsia"/>
        </w:rPr>
        <w:br/>
      </w:r>
      <w:r>
        <w:rPr>
          <w:rFonts w:hint="eastAsia"/>
        </w:rPr>
        <w:t>　　　　5.2.2 床垫产品市场分析</w:t>
      </w:r>
      <w:r>
        <w:rPr>
          <w:rFonts w:hint="eastAsia"/>
        </w:rPr>
        <w:br/>
      </w:r>
      <w:r>
        <w:rPr>
          <w:rFonts w:hint="eastAsia"/>
        </w:rPr>
        <w:t>　　　　5.2.3 其他产品市场分析</w:t>
      </w:r>
      <w:r>
        <w:rPr>
          <w:rFonts w:hint="eastAsia"/>
        </w:rPr>
        <w:br/>
      </w:r>
      <w:r>
        <w:rPr>
          <w:rFonts w:hint="eastAsia"/>
        </w:rPr>
        <w:t>　　5.3 行业产品销售渠道分析</w:t>
      </w:r>
      <w:r>
        <w:rPr>
          <w:rFonts w:hint="eastAsia"/>
        </w:rPr>
        <w:br/>
      </w:r>
      <w:r>
        <w:rPr>
          <w:rFonts w:hint="eastAsia"/>
        </w:rPr>
        <w:t>　　　　5.3.1 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</w:t>
      </w:r>
      <w:r>
        <w:rPr>
          <w:rFonts w:hint="eastAsia"/>
        </w:rPr>
        <w:br/>
      </w:r>
      <w:r>
        <w:rPr>
          <w:rFonts w:hint="eastAsia"/>
        </w:rPr>
        <w:t>　　5.4 行业主要产品发展趋势</w:t>
      </w:r>
      <w:r>
        <w:rPr>
          <w:rFonts w:hint="eastAsia"/>
        </w:rPr>
        <w:br/>
      </w:r>
      <w:r>
        <w:rPr>
          <w:rFonts w:hint="eastAsia"/>
        </w:rPr>
        <w:t>　　　　5.4.1 沙发产品发展趋势分析</w:t>
      </w:r>
      <w:r>
        <w:rPr>
          <w:rFonts w:hint="eastAsia"/>
        </w:rPr>
        <w:br/>
      </w:r>
      <w:r>
        <w:rPr>
          <w:rFonts w:hint="eastAsia"/>
        </w:rPr>
        <w:t>　　　　5.4.2 床垫产品发展趋势分析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（2）2025-2031年宁夏软体家具制造行业产销情况分析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（3）2025-2031年黑龙江省软体家具制造行业产销情况分析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软体家具制造行业进出口市场分析</w:t>
      </w:r>
      <w:r>
        <w:rPr>
          <w:rFonts w:hint="eastAsia"/>
        </w:rPr>
        <w:br/>
      </w:r>
      <w:r>
        <w:rPr>
          <w:rFonts w:hint="eastAsia"/>
        </w:rPr>
        <w:t>　　7.1 软体家具制造行业进出口状况综述</w:t>
      </w:r>
      <w:r>
        <w:rPr>
          <w:rFonts w:hint="eastAsia"/>
        </w:rPr>
        <w:br/>
      </w:r>
      <w:r>
        <w:rPr>
          <w:rFonts w:hint="eastAsia"/>
        </w:rPr>
        <w:t>　　7.2 软体家具制造行业出口市场分析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软体家具制造行业进口市场分析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软体家具制造行业进出口前景及建议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软体家具制造行业出口前景分析</w:t>
      </w:r>
      <w:r>
        <w:rPr>
          <w:rFonts w:hint="eastAsia"/>
        </w:rPr>
        <w:br/>
      </w:r>
      <w:r>
        <w:rPr>
          <w:rFonts w:hint="eastAsia"/>
        </w:rPr>
        <w:t>　　　　7.4.2 软体家具制造行业进口前景分析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软体家具制造企业发展总体状况分析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软体家具制造企业规模</w:t>
      </w:r>
      <w:r>
        <w:rPr>
          <w:rFonts w:hint="eastAsia"/>
        </w:rPr>
        <w:br/>
      </w:r>
      <w:r>
        <w:rPr>
          <w:rFonts w:hint="eastAsia"/>
        </w:rPr>
        <w:t>　　　　8.1.2 软体家具制造行业销售收入和利润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主要软体家具制造企业创新能力分析</w:t>
      </w:r>
      <w:r>
        <w:rPr>
          <w:rFonts w:hint="eastAsia"/>
        </w:rPr>
        <w:br/>
      </w:r>
      <w:r>
        <w:rPr>
          <w:rFonts w:hint="eastAsia"/>
        </w:rPr>
        <w:t>　　8.2 软体家具制造行业领先企业个案分析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万福阁家具（昆山）有限公司经营情况分析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卡森国际控股有限公司经营情况分析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海宁蒙努集团有限公司经营情况分析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浙江顾家工艺沙发制造有限公司经营情况分析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华达利家具（中国）有限公司经营情况分析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中智.林.软体家具制造行业发展趋势分析与预测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中国软体家具制造市场发展趋势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中国软体家具制造市场发展前景预测</w:t>
      </w:r>
      <w:r>
        <w:rPr>
          <w:rFonts w:hint="eastAsia"/>
        </w:rPr>
        <w:br/>
      </w:r>
      <w:r>
        <w:rPr>
          <w:rFonts w:hint="eastAsia"/>
        </w:rPr>
        <w:t>　　9.2 软体家具制造行业投资特性分析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软体家具制造行业进入壁垒分析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软体家具制造行业盈利模式分析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软体家具制造行业盈利因素分析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中国软体家具制造行业投资风险</w:t>
      </w:r>
      <w:r>
        <w:rPr>
          <w:rFonts w:hint="eastAsia"/>
        </w:rPr>
        <w:br/>
      </w:r>
      <w:r>
        <w:rPr>
          <w:rFonts w:hint="eastAsia"/>
        </w:rPr>
        <w:t>　　　　9.3.1 软体家具制造行业技术风险</w:t>
      </w:r>
      <w:r>
        <w:rPr>
          <w:rFonts w:hint="eastAsia"/>
        </w:rPr>
        <w:br/>
      </w:r>
      <w:r>
        <w:rPr>
          <w:rFonts w:hint="eastAsia"/>
        </w:rPr>
        <w:t>　　　　9.3.2 软体家具制造行业供求风险</w:t>
      </w:r>
      <w:r>
        <w:rPr>
          <w:rFonts w:hint="eastAsia"/>
        </w:rPr>
        <w:br/>
      </w:r>
      <w:r>
        <w:rPr>
          <w:rFonts w:hint="eastAsia"/>
        </w:rPr>
        <w:t>　　　　9.3.3 软体家具制造行业宏观经济波动风险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9.3.4 软体家具制造行业关联产业风险</w:t>
      </w:r>
      <w:r>
        <w:rPr>
          <w:rFonts w:hint="eastAsia"/>
        </w:rPr>
        <w:br/>
      </w:r>
      <w:r>
        <w:rPr>
          <w:rFonts w:hint="eastAsia"/>
        </w:rPr>
        <w:t>　　　　9.3.5 软体家具制造行业产品结构风险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9.3.7 软体家具制造行业其他风险</w:t>
      </w:r>
      <w:r>
        <w:rPr>
          <w:rFonts w:hint="eastAsia"/>
        </w:rPr>
        <w:br/>
      </w:r>
      <w:r>
        <w:rPr>
          <w:rFonts w:hint="eastAsia"/>
        </w:rPr>
        <w:t>　　9.4 中国软体家具制造行业投资建议</w:t>
      </w:r>
      <w:r>
        <w:rPr>
          <w:rFonts w:hint="eastAsia"/>
        </w:rPr>
        <w:br/>
      </w:r>
      <w:r>
        <w:rPr>
          <w:rFonts w:hint="eastAsia"/>
        </w:rPr>
        <w:t>　　　　9.4.1 软体家具制造行业投资现状分析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软体家具制造行业主要投资建议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1：2025-2031年软体家具制造行业销售收入和资产情况（单位：亿元，%）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2：软体家具制造行业产业链图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3：2025-2031年皮革、毛皮、羽毛（绒）及其制品业工业总产值变化趋势（单位：亿元，%）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4：2025-2031年轻革产量及同比增幅（单位：万平方米，%）</w:t>
      </w:r>
      <w:r>
        <w:rPr>
          <w:rFonts w:hint="eastAsia"/>
        </w:rPr>
        <w:br/>
      </w:r>
      <w:r>
        <w:rPr>
          <w:rFonts w:hint="eastAsia"/>
        </w:rPr>
        <w:t>　　图表 5：2025-2031年化纤行业固定资产投资情况（单位：亿元，%）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6：2025年化纤主要产品结构比例、总体水平</w:t>
      </w:r>
      <w:r>
        <w:rPr>
          <w:rFonts w:hint="eastAsia"/>
        </w:rPr>
        <w:br/>
      </w:r>
      <w:r>
        <w:rPr>
          <w:rFonts w:hint="eastAsia"/>
        </w:rPr>
        <w:t>　　图表 7：2025-2031年化纤主要产品价格情况（单位：元/吨）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8：2025-2031年软体家具制造行业经营效益分析（单位：家，人，万元，%）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9：2025-2031年中国软体家具制造行业盈利能力分析（单位：%）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10：2025-2031年中国软体家具制造行业运营能力分析（单位：次）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11：2025-2031年中国软体家具制造行业偿债能力分析（单位：%，倍）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12：2025-2031年中国软体家具制造行业发展能力分析（单位：%）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13：2025-2031年房地产销售面积和家具产值增长速度比较图（%）</w:t>
      </w:r>
      <w:r>
        <w:rPr>
          <w:rFonts w:hint="eastAsia"/>
        </w:rPr>
        <w:br/>
      </w:r>
      <w:r>
        <w:rPr>
          <w:rFonts w:hint="eastAsia"/>
        </w:rPr>
        <w:t>　　图表 14：2025-2031年软体家具制造行业主要经济指标统计表（单位：万元，家，人，%）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15：2025-2031年中国大型软体家具制造企业主要经济指标统计表（单位：万元，家，人，%）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16：2025-2031年中国中型软体家具制造企业主要经济指标统计表（单位：万元，家，人，%）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17：2025-2031年中国小型软体家具制造企业主要经济指标统计表（单位：万元，家，人，%）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22：2025-2031年集体软体家具制造企业主要经济指标统计表（单位：万元，家，人，%）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23：2025-2031年股份合作软体家具制造企业主要经济指标统计表（单位：万元，家，人，%）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24：2025-2031年股份制软体家具制造企业主要经济指标统计表（单位：万元，家，人，%）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25：2025-2031年私营软体家具制造企业主要经济指标统计表（单位：万元，家，人，%）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26：2025-2031年外商和港澳台投资软体家具制造企业主要经济指标统计表（单位：万元，家，人，%）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27：2025-2031年其他性质软体家具制造企业主要经济指标统计表（单位：万元，家，人，%）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48：2025-2031年软体家具制造行业工业总产值及增长率预测走势（单位：亿元，%）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49：2025-2031年软体家具制造行业产成品及增长率预测走势图（单位：亿元，%）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54：2025-2031年软体家具制造行业销售产值及增长率变化情况（单位：亿元，%）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55：2025-2031年软体家具制造行业销售收入及增长率变化趋势图（单位：亿元，%）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60：2025-2031年全国软体家具制造行业产销率变化趋势图（单位：%）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61：2025年软体家具制造行业产业规模分析（单位：家，万人，亿元，%）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62：2025年软体家具制造行业产业规模分析（按经济类型划分）（单位：家，万人，亿元，%）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63：2025年软体家具制造行业产业规模分析（重点地区划分）（单位：家，万人，亿元，%）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64：2025年软体家具制造行业资本/劳动密集度分析（单位：万元/人，万元/单位，%）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65：2025年软体家具制造行业资本/劳动密集度分析（按经济类型划分）（单位：万元/人，万元/单位，%）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66：2025年软体家具制造行业资本/劳动密集度分析（重点地区划分）（单位：万元/人，万元/单位）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67：2025年软体家具制造行业产销情况（单位：亿元，%）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68：2025年软体家具制造行业产销情况（按经济类型划分）（单位：亿元，%）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69：2025年软体家具制造行业成本费用情况（单位：亿元，%）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70：2025年软体家具制造行业成本费用结构情况（单位：%）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71：2025年软体家具制造行业成本费用情况（按经济类型划分）（单位：亿元，%）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72：2025年软体家具制造行业成本费用情况（重点地区划分）（单位：亿元，%）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73：2025年软体家具制造行业盈亏情况（单位：亿元，%）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74：2025年软体家具制造行业盈亏情况（按经济类型划分）（单位：亿元，%）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75：2025年软体家具制造行业盈亏情况（重点地区划分）（单位：万元，%）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77：2025年部分欧元区国家主权评级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78：希腊2年、5年、10年期国债收益率（单位：%）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79：2025-2031年日本主要国家出口情况（单位：十亿日元）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80：2025-2031年日本汽车产销情况（单位：辆）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81：2025-2031年金砖四国工业产值增幅（单位：%）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82：2025-2031年金砖四国CPI增幅（单位：%）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83：2025-2031年印度、俄罗斯、巴西三国利率（单位：%）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84：历次衰退后美国经济复苏对比（单位：%）</w:t>
      </w:r>
      <w:r>
        <w:rPr>
          <w:rFonts w:hint="eastAsia"/>
        </w:rPr>
        <w:br/>
      </w:r>
      <w:r>
        <w:rPr>
          <w:rFonts w:hint="eastAsia"/>
        </w:rPr>
        <w:t>　　图表 85：2025-2031年各板块对美国GDP的贡献（单位：%）</w:t>
      </w:r>
      <w:r>
        <w:rPr>
          <w:rFonts w:hint="eastAsia"/>
        </w:rPr>
        <w:br/>
      </w:r>
      <w:r>
        <w:rPr>
          <w:rFonts w:hint="eastAsia"/>
        </w:rPr>
        <w:t>　　图表 86：2025-2031年国防支出对GDP的贡献（单位：%）</w:t>
      </w:r>
      <w:r>
        <w:rPr>
          <w:rFonts w:hint="eastAsia"/>
        </w:rPr>
        <w:br/>
      </w:r>
      <w:r>
        <w:rPr>
          <w:rFonts w:hint="eastAsia"/>
        </w:rPr>
        <w:t>　　图表 87：2025-2031年美国居民丧失住房赎回权变化（单位：%）</w:t>
      </w:r>
      <w:r>
        <w:rPr>
          <w:rFonts w:hint="eastAsia"/>
        </w:rPr>
        <w:br/>
      </w:r>
      <w:r>
        <w:rPr>
          <w:rFonts w:hint="eastAsia"/>
        </w:rPr>
        <w:t>　　图表 88：2025-2031年美国居民储蓄率（单位：%）</w:t>
      </w:r>
      <w:r>
        <w:rPr>
          <w:rFonts w:hint="eastAsia"/>
        </w:rPr>
        <w:br/>
      </w:r>
      <w:r>
        <w:rPr>
          <w:rFonts w:hint="eastAsia"/>
        </w:rPr>
        <w:t>　　图表 89：2025-2031年消费者信贷增幅（单位：%）</w:t>
      </w:r>
      <w:r>
        <w:rPr>
          <w:rFonts w:hint="eastAsia"/>
        </w:rPr>
        <w:br/>
      </w:r>
      <w:r>
        <w:rPr>
          <w:rFonts w:hint="eastAsia"/>
        </w:rPr>
        <w:t>　　图表 90：日本汽车和电子行业生产恢复情况（单位：%）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93：2025-2031年CPI走势图（单位：%）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95：2025年各细分家具产量所占比重（单位：%）</w:t>
      </w:r>
      <w:r>
        <w:rPr>
          <w:rFonts w:hint="eastAsia"/>
        </w:rPr>
        <w:br/>
      </w:r>
      <w:r>
        <w:rPr>
          <w:rFonts w:hint="eastAsia"/>
        </w:rPr>
        <w:t>　　图表 96：2025-2031年家具产量（单位：万件）</w:t>
      </w:r>
      <w:r>
        <w:rPr>
          <w:rFonts w:hint="eastAsia"/>
        </w:rPr>
        <w:br/>
      </w:r>
      <w:r>
        <w:rPr>
          <w:rFonts w:hint="eastAsia"/>
        </w:rPr>
        <w:t>　　图表 97：2025-2031年家具产值及环比增长率（单位：亿元）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98：2025-2031年家具产值前十省市占比情况（单位：%）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99：2025-2031年家具行业企业数量及增长趋势（单位：家，%）</w:t>
      </w:r>
      <w:r>
        <w:rPr>
          <w:rFonts w:hint="eastAsia"/>
        </w:rPr>
        <w:br/>
      </w:r>
      <w:r>
        <w:rPr>
          <w:rFonts w:hint="eastAsia"/>
        </w:rPr>
        <w:t>　　图表 100：2025-2031年家具行业从业人数及变化趋势（单位：万人）</w:t>
      </w:r>
      <w:r>
        <w:rPr>
          <w:rFonts w:hint="eastAsia"/>
        </w:rPr>
        <w:br/>
      </w:r>
      <w:r>
        <w:rPr>
          <w:rFonts w:hint="eastAsia"/>
        </w:rPr>
        <w:t>　　图表 101：2025-2031年城市人口比重变化图（单位：%）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102：2025年中国地区总人口（单位：万人）</w:t>
      </w:r>
      <w:r>
        <w:rPr>
          <w:rFonts w:hint="eastAsia"/>
        </w:rPr>
        <w:br/>
      </w:r>
      <w:r>
        <w:rPr>
          <w:rFonts w:hint="eastAsia"/>
        </w:rPr>
        <w:t>　　图表 103：2025年中国人口排行前十位地区（单位：万人，%）</w:t>
      </w:r>
      <w:r>
        <w:rPr>
          <w:rFonts w:hint="eastAsia"/>
        </w:rPr>
        <w:br/>
      </w:r>
      <w:r>
        <w:rPr>
          <w:rFonts w:hint="eastAsia"/>
        </w:rPr>
        <w:t>　　图表 104：2025年中国人口排行前五位地区占比（单位：%）</w:t>
      </w:r>
      <w:r>
        <w:rPr>
          <w:rFonts w:hint="eastAsia"/>
        </w:rPr>
        <w:br/>
      </w:r>
      <w:r>
        <w:rPr>
          <w:rFonts w:hint="eastAsia"/>
        </w:rPr>
        <w:t>　　图表 105：2025年全国各城市人口常住人口分布情况（单位：万人）</w:t>
      </w:r>
      <w:r>
        <w:rPr>
          <w:rFonts w:hint="eastAsia"/>
        </w:rPr>
        <w:br/>
      </w:r>
      <w:r>
        <w:rPr>
          <w:rFonts w:hint="eastAsia"/>
        </w:rPr>
        <w:t>　　图表 106：中国六次人口调查家庭户数变化图（单位：万户）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107：2025年中国各省市各地区家庭户与集体户的总户数和总人口（单位：万户，万人，人，%）</w:t>
      </w:r>
      <w:r>
        <w:rPr>
          <w:rFonts w:hint="eastAsia"/>
        </w:rPr>
        <w:br/>
      </w:r>
      <w:r>
        <w:rPr>
          <w:rFonts w:hint="eastAsia"/>
        </w:rPr>
        <w:t>　　图表 108：2025-2031年中国人口年龄结构（单位：万人，%）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109：2025-2031年中国人口年龄结构变化趋势（单位：%）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110：2025年中国各地区年龄结构（单位：万人，%）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111：2025年中国各省市人口年龄结构占比（一）（单位：%）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112：2025年中国各省市人口年龄结构占比（二）（单位：%）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113：2025年中国各省市人口年龄结构占比（三）（单位：%）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114：2025年中国年龄结构排行前五名与后五名对比（单位：%）</w:t>
      </w:r>
      <w:r>
        <w:rPr>
          <w:rFonts w:hint="eastAsia"/>
        </w:rPr>
        <w:br/>
      </w:r>
      <w:r>
        <w:rPr>
          <w:rFonts w:hint="eastAsia"/>
        </w:rPr>
        <w:t>　　图表 115：各地区每十万人拥有的各种受教育程度人口比较（单位：人）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116：2025年中国各地区受教育程度排行前五名与后五名对比（单位：人）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117：2025-2031年城乡人口变化（单位：亿人）</w:t>
      </w:r>
      <w:r>
        <w:rPr>
          <w:rFonts w:hint="eastAsia"/>
        </w:rPr>
        <w:br/>
      </w:r>
      <w:r>
        <w:rPr>
          <w:rFonts w:hint="eastAsia"/>
        </w:rPr>
        <w:t>　　图表 118：2025年城市人口比重（单位：%）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119：2025-2031年城镇及农村人均住房面积（单位：亿平方米，平方米）</w:t>
      </w:r>
      <w:r>
        <w:rPr>
          <w:rFonts w:hint="eastAsia"/>
        </w:rPr>
        <w:br/>
      </w:r>
      <w:r>
        <w:rPr>
          <w:rFonts w:hint="eastAsia"/>
        </w:rPr>
        <w:t>　　图表 120：2025年各省市农村居民家庭住房情况（单位：平方米/人，元/平方米）</w:t>
      </w:r>
      <w:r>
        <w:rPr>
          <w:rFonts w:hint="eastAsia"/>
        </w:rPr>
        <w:br/>
      </w:r>
      <w:r>
        <w:rPr>
          <w:rFonts w:hint="eastAsia"/>
        </w:rPr>
        <w:t>　　图表 121：2024年末中国各城市人均储蓄量（单位：亿元，元）</w:t>
      </w:r>
      <w:r>
        <w:rPr>
          <w:rFonts w:hint="eastAsia"/>
        </w:rPr>
        <w:br/>
      </w:r>
      <w:r>
        <w:rPr>
          <w:rFonts w:hint="eastAsia"/>
        </w:rPr>
        <w:t>　　图表 122：2025年中国各省市城镇居民平均每人全年家庭收入（单位：元）</w:t>
      </w:r>
      <w:r>
        <w:rPr>
          <w:rFonts w:hint="eastAsia"/>
        </w:rPr>
        <w:br/>
      </w:r>
      <w:r>
        <w:rPr>
          <w:rFonts w:hint="eastAsia"/>
        </w:rPr>
        <w:t>　　图表 123：2025年中国各城市年平均工资（单位：万人，亿元，元）</w:t>
      </w:r>
      <w:r>
        <w:rPr>
          <w:rFonts w:hint="eastAsia"/>
        </w:rPr>
        <w:br/>
      </w:r>
      <w:r>
        <w:rPr>
          <w:rFonts w:hint="eastAsia"/>
        </w:rPr>
        <w:t>　　图表 124：2025-2031年中国城镇家庭收入来源情况（单位：元）</w:t>
      </w:r>
      <w:r>
        <w:rPr>
          <w:rFonts w:hint="eastAsia"/>
        </w:rPr>
        <w:br/>
      </w:r>
      <w:r>
        <w:rPr>
          <w:rFonts w:hint="eastAsia"/>
        </w:rPr>
        <w:t>　　图表 125：2025年中国城镇家庭收入来源情况（单位：%）</w:t>
      </w:r>
      <w:r>
        <w:rPr>
          <w:rFonts w:hint="eastAsia"/>
        </w:rPr>
        <w:br/>
      </w:r>
      <w:r>
        <w:rPr>
          <w:rFonts w:hint="eastAsia"/>
        </w:rPr>
        <w:t>　　图表 126：2025-2031年农村与城镇恩格尔系数变化图（单位：%）</w:t>
      </w:r>
      <w:r>
        <w:rPr>
          <w:rFonts w:hint="eastAsia"/>
        </w:rPr>
        <w:br/>
      </w:r>
      <w:r>
        <w:rPr>
          <w:rFonts w:hint="eastAsia"/>
        </w:rPr>
        <w:t>　　图表 127：城镇不同收入家庭全年家庭设备用品与服务消费支出图（单位：元，%）</w:t>
      </w:r>
      <w:r>
        <w:rPr>
          <w:rFonts w:hint="eastAsia"/>
        </w:rPr>
        <w:br/>
      </w:r>
      <w:r>
        <w:rPr>
          <w:rFonts w:hint="eastAsia"/>
        </w:rPr>
        <w:t>　　图表 128：2025-2031年中国主要城市房价（单位：元/平方米，%）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129：2025-2031年城市房价涨幅排行榜（单位：元/平方米，%）</w:t>
      </w:r>
      <w:r>
        <w:rPr>
          <w:rFonts w:hint="eastAsia"/>
        </w:rPr>
        <w:br/>
      </w:r>
      <w:r>
        <w:rPr>
          <w:rFonts w:hint="eastAsia"/>
        </w:rPr>
        <w:t>　　图表 130：2025-2031年我国房价破万的城市（单位：元/平方米，%）</w:t>
      </w:r>
      <w:r>
        <w:rPr>
          <w:rFonts w:hint="eastAsia"/>
        </w:rPr>
        <w:br/>
      </w:r>
      <w:r>
        <w:rPr>
          <w:rFonts w:hint="eastAsia"/>
        </w:rPr>
        <w:t>　　图表 131：2025年中国各省市房屋销售价格级别（单位：元/平方米）</w:t>
      </w:r>
      <w:r>
        <w:rPr>
          <w:rFonts w:hint="eastAsia"/>
        </w:rPr>
        <w:br/>
      </w:r>
      <w:r>
        <w:rPr>
          <w:rFonts w:hint="eastAsia"/>
        </w:rPr>
        <w:t>　　图表 132：2025-2031年全国房地产开发投资累计完成情况（单位：亿元，%）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133：2025-2031年全国房地产新开工、施工和竣工面积情况（单位：%）</w:t>
      </w:r>
      <w:r>
        <w:rPr>
          <w:rFonts w:hint="eastAsia"/>
        </w:rPr>
        <w:br/>
      </w:r>
      <w:r>
        <w:rPr>
          <w:rFonts w:hint="eastAsia"/>
        </w:rPr>
        <w:t>　　图表 134：2025-2031年全国房屋新开工累计情况（单位：万平方米，%）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135：2025年中国各地区城镇施工、竣工房屋建筑面积和价值（单位：元/平方米，亿元）</w:t>
      </w:r>
      <w:r>
        <w:rPr>
          <w:rFonts w:hint="eastAsia"/>
        </w:rPr>
        <w:br/>
      </w:r>
      <w:r>
        <w:rPr>
          <w:rFonts w:hint="eastAsia"/>
        </w:rPr>
        <w:t>　　图表 136：2025年中国各省市商品房销售面积（单位：万平方米）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137：2025年中国各省市住宅竣工和销售户数（单位：套）</w:t>
      </w:r>
      <w:r>
        <w:rPr>
          <w:rFonts w:hint="eastAsia"/>
        </w:rPr>
        <w:br/>
      </w:r>
      <w:r>
        <w:rPr>
          <w:rFonts w:hint="eastAsia"/>
        </w:rPr>
        <w:t>　　图表 138：2025-2031年中国私人汽车拥有量（单位：万辆）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139：2025年中国各省市私人汽车拥有量（单位：辆）</w:t>
      </w:r>
      <w:r>
        <w:rPr>
          <w:rFonts w:hint="eastAsia"/>
        </w:rPr>
        <w:br/>
      </w:r>
      <w:r>
        <w:rPr>
          <w:rFonts w:hint="eastAsia"/>
        </w:rPr>
        <w:t>　　图表 140：2025年中国各省市私人汽车型号类型（单位：辆）</w:t>
      </w:r>
      <w:r>
        <w:rPr>
          <w:rFonts w:hint="eastAsia"/>
        </w:rPr>
        <w:br/>
      </w:r>
      <w:r>
        <w:rPr>
          <w:rFonts w:hint="eastAsia"/>
        </w:rPr>
        <w:t>　　图表 141：2025年中国私人汽车型号占比（单位：%）</w:t>
      </w:r>
      <w:r>
        <w:rPr>
          <w:rFonts w:hint="eastAsia"/>
        </w:rPr>
        <w:br/>
      </w:r>
      <w:r>
        <w:rPr>
          <w:rFonts w:hint="eastAsia"/>
        </w:rPr>
        <w:t>　　图表 142：2025年全国各省市城镇居民家庭平均每百户家用汽车拥有量（单位：辆）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143：2025-2031年中国城镇居民家庭平均每百户家用汽车拥有量（单位：辆）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144：2025-2031年中国地区生产总值及占比（单位：亿元，%）</w:t>
      </w:r>
      <w:r>
        <w:rPr>
          <w:rFonts w:hint="eastAsia"/>
        </w:rPr>
        <w:br/>
      </w:r>
      <w:r>
        <w:rPr>
          <w:rFonts w:hint="eastAsia"/>
        </w:rPr>
        <w:t>　　图表 145：2025年中国各城市GDP及人均GDP（单位：亿元，元）</w:t>
      </w:r>
      <w:r>
        <w:rPr>
          <w:rFonts w:hint="eastAsia"/>
        </w:rPr>
        <w:br/>
      </w:r>
      <w:r>
        <w:rPr>
          <w:rFonts w:hint="eastAsia"/>
        </w:rPr>
        <w:t>　　图表 146：消费者选购家具产品关注因素分析（单位：%）</w:t>
      </w:r>
      <w:r>
        <w:rPr>
          <w:rFonts w:hint="eastAsia"/>
        </w:rPr>
        <w:br/>
      </w:r>
      <w:r>
        <w:rPr>
          <w:rFonts w:hint="eastAsia"/>
        </w:rPr>
        <w:t>　　图表 147：新热点技术</w:t>
      </w:r>
      <w:r>
        <w:rPr>
          <w:rFonts w:hint="eastAsia"/>
        </w:rPr>
        <w:br/>
      </w:r>
      <w:r>
        <w:rPr>
          <w:rFonts w:hint="eastAsia"/>
        </w:rPr>
        <w:t>　　图表 148：2025-2031年世界软体家具消耗量（单位：十亿美元）</w:t>
      </w:r>
      <w:r>
        <w:rPr>
          <w:rFonts w:hint="eastAsia"/>
        </w:rPr>
        <w:br/>
      </w:r>
      <w:r>
        <w:rPr>
          <w:rFonts w:hint="eastAsia"/>
        </w:rPr>
        <w:t>　　图表 149：2025-2031年世界十大软体家具市场消耗量（单位：十亿美元）</w:t>
      </w:r>
      <w:r>
        <w:rPr>
          <w:rFonts w:hint="eastAsia"/>
        </w:rPr>
        <w:br/>
      </w:r>
      <w:r>
        <w:rPr>
          <w:rFonts w:hint="eastAsia"/>
        </w:rPr>
        <w:t>　　图表 150：2025-2031年中国软体家具制造行业市场规模变化趋势图（单位：亿元，%）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89e61f504ffc" w:history="1">
        <w:r>
          <w:rPr>
            <w:rStyle w:val="Hyperlink"/>
          </w:rPr>
          <w:t>中国软体家具制造市场调查研究与发展前景预测报告（2025-2031年）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c89e61f504ffc" w:history="1">
        <w:r>
          <w:rPr>
            <w:rStyle w:val="Hyperlink"/>
          </w:rPr>
          <w:t>https://www.20087.com/M_NongLinMuYu/77/RuanTiJiaJuZhiZaoShiChangQianJingFenXiYuCe.html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热点：软体家具工艺流程图、软体家具制造工艺、软体家具十大品牌、软体家具制造技术 pdf、桂林软体家具生产、软体家具制造技术书籍、大普家具、软体家具制造工艺学慕课答案、沙发家具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147fc3e8f453f" w:history="1">
      <w:r>
        <w:rPr>
          <w:rStyle w:val="Hyperlink"/>
        </w:rPr>
        <w:t>中国软体家具制造市场调查研究与发展前景预测报告（2025-2031年）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7/RuanTiJiaJuZhiZaoShiChangQianJingFenXiYuCe.html" TargetMode="External" Id="R705c89e61f50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7/RuanTiJiaJuZhiZaoShiChangQianJingFenXiYuCe.html" TargetMode="External" Id="Rb93147fc3e8f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2025-05-23T08:39:00Z</dcterms:created>
  <dcterms:modified xsi:type="dcterms:W3CDTF">2025-05-23T09:39:00Z</dcterms:modified>
  <dc:subject>中国软体家具制造市场调查研究与发展前景预测报告（2025-2031年）</dc:subject>
  <dc:title>中国软体家具制造市场调查研究与发展前景预测报告（2025-2031年）</dc:title>
  <cp:keywords>中国软体家具制造市场调查研究与发展前景预测报告（2025-2031年）</cp:keywords>
  <dc:description>中国软体家具制造市场调查研究与发展前景预测报告（2025-2031年）</dc:description>
</cp:coreProperties>
</file>