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9d94870b4685" w:history="1">
              <w:r>
                <w:rPr>
                  <w:rStyle w:val="Hyperlink"/>
                </w:rPr>
                <w:t>2025-2031年中国锦鲤鱼行业调研及发展趋势分析报告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9d94870b4685" w:history="1">
              <w:r>
                <w:rPr>
                  <w:rStyle w:val="Hyperlink"/>
                </w:rPr>
                <w:t>2025-2031年中国锦鲤鱼行业调研及发展趋势分析报告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9d94870b4685" w:history="1">
                <w:r>
                  <w:rPr>
                    <w:rStyle w:val="Hyperlink"/>
                  </w:rPr>
                  <w:t>https://www.20087.com/A/21/JinLiYuFaZhanQuShiYuCe.html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鲤鱼是观赏鱼的一种，以其鲜艳的色彩和优雅的姿态闻名于世，深受鱼类爱好者和园艺爱好者的青睐。近年来，随着人们生活水平的提高和对精神文化生活的追求，锦鲤养殖和观赏市场在全球范围内持续扩大。日本作为锦鲤鱼的发源地，其高品质锦鲤的拍卖价格屡创新高，反映了这一市场领域的繁荣景象。同时，锦鲤鱼的文化价值也在不断挖掘，成为园林景观设计和水族馆展览的重要元素。</w:t>
      </w:r>
      <w:r>
        <w:rPr>
          <w:rFonts w:hint="eastAsia"/>
        </w:rPr>
        <w:br/>
      </w:r>
      <w:r>
        <w:rPr>
          <w:rFonts w:hint="eastAsia"/>
        </w:rPr>
        <w:t>　　未来，锦鲤鱼的培育和养殖将更加注重品种改良和生态友好。遗传育种技术的应用将培育出更多颜色和形态独特的锦鲤品种，满足市场对多样化和个性化的需求。同时，可持续养殖方法的推广，如循环水养殖系统和生态平衡养殖池塘，将减少水资源的消耗和环境污染。此外，锦鲤文化的传播和教育活动将增强公众对锦鲤鱼的认识和保护意识，促进其在国际上的文化交流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79d94870b4685" w:history="1">
        <w:r>
          <w:rPr>
            <w:rStyle w:val="Hyperlink"/>
          </w:rPr>
          <w:t>2025-2031年中国锦鲤鱼行业调研及发展趋势分析报告</w:t>
        </w:r>
      </w:hyperlink>
      <w:r>
        <w:rPr>
          <w:rFonts w:hint="eastAsia"/>
        </w:rPr>
        <w:t>》系统分析了锦鲤鱼行业的产业链结构、市场规模及需求特征，详细解读了价格体系与行业现状。基于严谨的数据分析与市场洞察，报告科学预测了锦鲤鱼行业前景与发展趋势。同时，重点剖析了锦鲤鱼重点企业的竞争格局、市场集中度及品牌影响力，并对锦鲤鱼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锦鲤鱼行业概述</w:t>
      </w:r>
      <w:r>
        <w:rPr>
          <w:rFonts w:hint="eastAsia"/>
        </w:rPr>
        <w:br/>
      </w:r>
      <w:r>
        <w:rPr>
          <w:rFonts w:hint="eastAsia"/>
        </w:rPr>
        <w:t>　　第一节 锦鲤鱼行业界定</w:t>
      </w:r>
      <w:r>
        <w:rPr>
          <w:rFonts w:hint="eastAsia"/>
        </w:rPr>
        <w:br/>
      </w:r>
      <w:r>
        <w:rPr>
          <w:rFonts w:hint="eastAsia"/>
        </w:rPr>
        <w:t>　　第二节 锦鲤鱼行业发展历程</w:t>
      </w:r>
      <w:r>
        <w:rPr>
          <w:rFonts w:hint="eastAsia"/>
        </w:rPr>
        <w:br/>
      </w:r>
      <w:r>
        <w:rPr>
          <w:rFonts w:hint="eastAsia"/>
        </w:rPr>
        <w:t>　　第三节 锦鲤鱼产业链分析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二、锦鲤鱼产业链模型分析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中国锦鲤鱼行业发展环境分析</w:t>
      </w:r>
      <w:r>
        <w:rPr>
          <w:rFonts w:hint="eastAsia"/>
        </w:rPr>
        <w:br/>
      </w:r>
      <w:r>
        <w:rPr>
          <w:rFonts w:hint="eastAsia"/>
        </w:rPr>
        <w:t>　　第一节 锦鲤鱼行业经济环境分析</w:t>
      </w:r>
      <w:r>
        <w:rPr>
          <w:rFonts w:hint="eastAsia"/>
        </w:rPr>
        <w:br/>
      </w:r>
      <w:r>
        <w:rPr>
          <w:rFonts w:hint="eastAsia"/>
        </w:rPr>
        <w:t>　　第二节 锦鲤鱼行业政策环境分析</w:t>
      </w:r>
      <w:r>
        <w:rPr>
          <w:rFonts w:hint="eastAsia"/>
        </w:rPr>
        <w:br/>
      </w:r>
      <w:r>
        <w:rPr>
          <w:rFonts w:hint="eastAsia"/>
        </w:rPr>
        <w:t>　　　　一、锦鲤鱼行业政策影响分析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二、相关锦鲤鱼行业标准分析</w:t>
      </w:r>
      <w:r>
        <w:rPr>
          <w:rFonts w:hint="eastAsia"/>
        </w:rPr>
        <w:br/>
      </w:r>
      <w:r>
        <w:rPr>
          <w:rFonts w:hint="eastAsia"/>
        </w:rPr>
        <w:t>　　第三节 锦鲤鱼行业社会环境分析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2024-2025年锦鲤鱼行业技术发展现状及趋势分析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锦鲤鱼行业技术发展现状分析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国内外锦鲤鱼行业技术差异与原因</w:t>
      </w:r>
      <w:r>
        <w:rPr>
          <w:rFonts w:hint="eastAsia"/>
        </w:rPr>
        <w:br/>
      </w:r>
      <w:r>
        <w:rPr>
          <w:rFonts w:hint="eastAsia"/>
        </w:rPr>
        <w:t>　　第三节 锦鲤鱼行业技术发展方向、趋势预测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提升锦鲤鱼行业技术能力策略建议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2024-2025年全球锦鲤鱼行业市场运行形势分析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2024-2025年全球锦鲤鱼行业发展概况</w:t>
      </w:r>
      <w:r>
        <w:rPr>
          <w:rFonts w:hint="eastAsia"/>
        </w:rPr>
        <w:br/>
      </w:r>
      <w:r>
        <w:rPr>
          <w:rFonts w:hint="eastAsia"/>
        </w:rPr>
        <w:t>　　第二节 全球锦鲤鱼行业发展走势</w:t>
      </w:r>
      <w:r>
        <w:rPr>
          <w:rFonts w:hint="eastAsia"/>
        </w:rPr>
        <w:br/>
      </w:r>
      <w:r>
        <w:rPr>
          <w:rFonts w:hint="eastAsia"/>
        </w:rPr>
        <w:t>　　　　一、全球锦鲤鱼行业市场分布情况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二、全球锦鲤鱼行业发展趋势分析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全球锦鲤鱼行业重点国家和区域分析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中国锦鲤鱼行业供给与需求情况分析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2019-2024年中国锦鲤鱼行业总体规模</w:t>
      </w:r>
      <w:r>
        <w:rPr>
          <w:rFonts w:hint="eastAsia"/>
        </w:rPr>
        <w:br/>
      </w:r>
      <w:r>
        <w:rPr>
          <w:rFonts w:hint="eastAsia"/>
        </w:rPr>
        <w:t>　　第二节 中国锦鲤鱼行业盈利情况分析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中国锦鲤鱼行业产量情况分析与预测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一、2019-2024年锦鲤鱼行业产量统计分析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二、2025年锦鲤鱼行业产量特点分析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三、2025-2031年中国锦鲤鱼行业产量预测分析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中国锦鲤鱼行业需求概况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一、2019-2024年中国锦鲤鱼行业需求情况分析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二、2025年中国锦鲤鱼行业市场需求特点分析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三、2025-2031年中国锦鲤鱼市场需求预测分析</w:t>
      </w:r>
      <w:r>
        <w:rPr>
          <w:rFonts w:hint="eastAsia"/>
        </w:rPr>
        <w:br/>
      </w:r>
      <w:r>
        <w:rPr>
          <w:rFonts w:hint="eastAsia"/>
        </w:rPr>
        <w:t>　　第五节 锦鲤鱼产业供需平衡状况分析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锦鲤鱼细分市场深度分析</w:t>
      </w:r>
      <w:r>
        <w:rPr>
          <w:rFonts w:hint="eastAsia"/>
        </w:rPr>
        <w:br/>
      </w:r>
      <w:r>
        <w:rPr>
          <w:rFonts w:hint="eastAsia"/>
        </w:rPr>
        <w:t>　　第一节 锦鲤鱼细分市场（一）发展研究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锦鲤鱼细分市场（二）发展研究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2019-2024年中国锦鲤鱼行业总体发展状况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中国锦鲤鱼行业规模情况分析</w:t>
      </w:r>
      <w:r>
        <w:rPr>
          <w:rFonts w:hint="eastAsia"/>
        </w:rPr>
        <w:br/>
      </w:r>
      <w:r>
        <w:rPr>
          <w:rFonts w:hint="eastAsia"/>
        </w:rPr>
        <w:t>　　　　一、锦鲤鱼行业单位规模情况分析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二、锦鲤鱼行业人员规模状况分析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三、锦鲤鱼行业资产规模状况分析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四、锦鲤鱼行业市场规模状况分析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五、锦鲤鱼行业敏感性分析</w:t>
      </w:r>
      <w:r>
        <w:rPr>
          <w:rFonts w:hint="eastAsia"/>
        </w:rPr>
        <w:br/>
      </w:r>
      <w:r>
        <w:rPr>
          <w:rFonts w:hint="eastAsia"/>
        </w:rPr>
        <w:t>　　第二节 中国锦鲤鱼行业财务能力分析</w:t>
      </w:r>
      <w:r>
        <w:rPr>
          <w:rFonts w:hint="eastAsia"/>
        </w:rPr>
        <w:br/>
      </w:r>
      <w:r>
        <w:rPr>
          <w:rFonts w:hint="eastAsia"/>
        </w:rPr>
        <w:t>　　　　一、锦鲤鱼行业盈利能力分析</w:t>
      </w:r>
      <w:r>
        <w:rPr>
          <w:rFonts w:hint="eastAsia"/>
        </w:rPr>
        <w:br/>
      </w:r>
      <w:r>
        <w:rPr>
          <w:rFonts w:hint="eastAsia"/>
        </w:rPr>
        <w:t>　　　　二、锦鲤鱼行业偿债能力分析</w:t>
      </w:r>
      <w:r>
        <w:rPr>
          <w:rFonts w:hint="eastAsia"/>
        </w:rPr>
        <w:br/>
      </w:r>
      <w:r>
        <w:rPr>
          <w:rFonts w:hint="eastAsia"/>
        </w:rPr>
        <w:t>　　　　三、锦鲤鱼行业营运能力分析</w:t>
      </w:r>
      <w:r>
        <w:rPr>
          <w:rFonts w:hint="eastAsia"/>
        </w:rPr>
        <w:br/>
      </w:r>
      <w:r>
        <w:rPr>
          <w:rFonts w:hint="eastAsia"/>
        </w:rPr>
        <w:t>　　　　四、锦鲤鱼行业发展能力分析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2019-2024年中国锦鲤鱼行业区域市场分析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中国锦鲤鱼行业区域市场结构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重点地区锦鲤鱼行业调研分析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一、重点地区（一）锦鲤鱼市场分析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二、重点地区（二）锦鲤鱼市场分析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三、重点地区（三）锦鲤鱼市场分析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四、重点地区（四）锦鲤鱼市场分析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五、重点地区（五）锦鲤鱼市场分析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中国锦鲤鱼行业进出口情况分析预测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中国锦鲤鱼行业进口情况分析预测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一、2019-2024年中国锦鲤鱼行业进口情况分析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二、2024-2025年中国锦鲤鱼行业进口特点分析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三、2025-2031年中国锦鲤鱼行业进口情况预测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中国锦鲤鱼行业出口情况分析预测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一、2019-2024年中国锦鲤鱼行业出口情况分析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二、2024-2025年中国锦鲤鱼行业出口特点分析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二、2025-2031年中国锦鲤鱼行业出口情况预测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影响中国锦鲤鱼行业进出口因素分析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锦鲤鱼行业上、下游市场分析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锦鲤鱼行业上游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锦鲤鱼行业下游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锦鲤鱼行业重点企业竞争力分析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二、企业锦鲤鱼业务分析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二、企业锦鲤鱼业务分析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二、企业锦鲤鱼业务分析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二、企业锦鲤鱼业务分析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二、企业锦鲤鱼业务分析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二、企业锦鲤鱼业务分析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锦鲤鱼行业竞争格局分析</w:t>
      </w:r>
      <w:r>
        <w:rPr>
          <w:rFonts w:hint="eastAsia"/>
        </w:rPr>
        <w:br/>
      </w:r>
      <w:r>
        <w:rPr>
          <w:rFonts w:hint="eastAsia"/>
        </w:rPr>
        <w:t>　　第一节 锦鲤鱼行业集中度分析</w:t>
      </w:r>
      <w:r>
        <w:rPr>
          <w:rFonts w:hint="eastAsia"/>
        </w:rPr>
        <w:br/>
      </w:r>
      <w:r>
        <w:rPr>
          <w:rFonts w:hint="eastAsia"/>
        </w:rPr>
        <w:t>　　　　一、锦鲤鱼市场集中度分析</w:t>
      </w:r>
      <w:r>
        <w:rPr>
          <w:rFonts w:hint="eastAsia"/>
        </w:rPr>
        <w:br/>
      </w:r>
      <w:r>
        <w:rPr>
          <w:rFonts w:hint="eastAsia"/>
        </w:rPr>
        <w:t>　　　　二、锦鲤鱼企业集中度分析</w:t>
      </w:r>
      <w:r>
        <w:rPr>
          <w:rFonts w:hint="eastAsia"/>
        </w:rPr>
        <w:br/>
      </w:r>
      <w:r>
        <w:rPr>
          <w:rFonts w:hint="eastAsia"/>
        </w:rPr>
        <w:t>　　　　三、锦鲤鱼区域集中度分析</w:t>
      </w:r>
      <w:r>
        <w:rPr>
          <w:rFonts w:hint="eastAsia"/>
        </w:rPr>
        <w:br/>
      </w:r>
      <w:r>
        <w:rPr>
          <w:rFonts w:hint="eastAsia"/>
        </w:rPr>
        <w:t>　　第二节 锦鲤鱼行业竞争格局分析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一、2024-2025年锦鲤鱼行业竞争分析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二、2024-2025年中外锦鲤鱼产品竞争分析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三、2025年中国锦鲤鱼市场竞争分析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四、2025-2031年国内主要锦鲤鱼企业动向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锦鲤鱼企业营销策略及建议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一、锦鲤鱼价格策略分析</w:t>
      </w:r>
      <w:r>
        <w:rPr>
          <w:rFonts w:hint="eastAsia"/>
        </w:rPr>
        <w:br/>
      </w:r>
      <w:r>
        <w:rPr>
          <w:rFonts w:hint="eastAsia"/>
        </w:rPr>
        <w:t>　　　　二、锦鲤鱼渠道策略分析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提高锦鲤鱼企业竞争力的策略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一、提高中国锦鲤鱼企业核心竞争力的对策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二、锦鲤鱼企业提升竞争力的主要方向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三、影响锦鲤鱼企业核心竞争力的因素及提升途径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四、济研：提高锦鲤鱼企业竞争力的策略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对我国锦鲤鱼品牌的战略思考</w:t>
      </w:r>
      <w:r>
        <w:rPr>
          <w:rFonts w:hint="eastAsia"/>
        </w:rPr>
        <w:br/>
      </w:r>
      <w:r>
        <w:rPr>
          <w:rFonts w:hint="eastAsia"/>
        </w:rPr>
        <w:t>　　　　一、锦鲤鱼实施品牌战略的意义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二、锦鲤鱼企业品牌的现状分析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三、我国锦鲤鱼企业的品牌战略</w:t>
      </w:r>
      <w:r>
        <w:rPr>
          <w:rFonts w:hint="eastAsia"/>
        </w:rPr>
        <w:br/>
      </w:r>
      <w:r>
        <w:rPr>
          <w:rFonts w:hint="eastAsia"/>
        </w:rPr>
        <w:t>　　　　四、锦鲤鱼品牌战略管理的策略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中国锦鲤鱼行业营销策略分析</w:t>
      </w:r>
      <w:r>
        <w:rPr>
          <w:rFonts w:hint="eastAsia"/>
        </w:rPr>
        <w:br/>
      </w:r>
      <w:r>
        <w:rPr>
          <w:rFonts w:hint="eastAsia"/>
        </w:rPr>
        <w:t>　　第一节 锦鲤鱼市场推广策略研究分析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一、做好锦鲤鱼产品导入</w:t>
      </w:r>
      <w:r>
        <w:rPr>
          <w:rFonts w:hint="eastAsia"/>
        </w:rPr>
        <w:br/>
      </w:r>
      <w:r>
        <w:rPr>
          <w:rFonts w:hint="eastAsia"/>
        </w:rPr>
        <w:t>　　　　二、做好锦鲤鱼产品组合和产品线决策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三、锦鲤鱼行业城市市场推广策略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锦鲤鱼行业渠道营销研究分析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一、锦鲤鱼行业营销环境分析</w:t>
      </w:r>
      <w:r>
        <w:rPr>
          <w:rFonts w:hint="eastAsia"/>
        </w:rPr>
        <w:br/>
      </w:r>
      <w:r>
        <w:rPr>
          <w:rFonts w:hint="eastAsia"/>
        </w:rPr>
        <w:t>　　　　二、锦鲤鱼行业现存的营销渠道分析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三、锦鲤鱼行业终端市场营销管理策略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锦鲤鱼行业营销战略研究分析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一、中国锦鲤鱼行业有效整合营销策略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二、建立锦鲤鱼行业厂商的双嬴模式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2025-2031年中国锦鲤鱼行业投资前景与风险预测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2025-2031年中国锦鲤鱼行业投资前景分析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2025-2031年中国锦鲤鱼行业投资特性分析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一、2025-2031年中国锦鲤鱼行业进入壁垒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二、2025-2031年中国锦鲤鱼行业盈利模式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三、2025-2031年中国锦鲤鱼行业盈利因素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2025-2031年中国锦鲤鱼行业投资机会分析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一、2025-2031年中国锦鲤鱼细分市场投资机会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二、2025-2031年中国锦鲤鱼行业区域市场投资潜力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2025-2031年中国锦鲤鱼行业投资风险分析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一、2025-2031年中国锦鲤鱼行业市场竞争风险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二、2025-2031年中国锦鲤鱼行业技术风险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三、2025-2031年中国锦鲤鱼行业政策风险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四、2025-2031年中国锦鲤鱼行业进入退出风险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锦鲤鱼投资机会分析与项目投资建议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锦鲤鱼投资机会分析</w:t>
      </w:r>
      <w:r>
        <w:rPr>
          <w:rFonts w:hint="eastAsia"/>
        </w:rPr>
        <w:br/>
      </w:r>
      <w:r>
        <w:rPr>
          <w:rFonts w:hint="eastAsia"/>
        </w:rPr>
        <w:t>　　第二节 锦鲤鱼投资趋势分析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中⋅智林：项目投资建议</w:t>
      </w:r>
      <w:r>
        <w:rPr>
          <w:rFonts w:hint="eastAsia"/>
        </w:rPr>
        <w:br/>
      </w:r>
      <w:r>
        <w:rPr>
          <w:rFonts w:hint="eastAsia"/>
        </w:rPr>
        <w:t>　　　　一、锦鲤鱼行业投资环境考察</w:t>
      </w:r>
      <w:r>
        <w:rPr>
          <w:rFonts w:hint="eastAsia"/>
        </w:rPr>
        <w:br/>
      </w:r>
      <w:r>
        <w:rPr>
          <w:rFonts w:hint="eastAsia"/>
        </w:rPr>
        <w:t>　　　　二、锦鲤鱼投资风险及控制策略</w:t>
      </w:r>
      <w:r>
        <w:rPr>
          <w:rFonts w:hint="eastAsia"/>
        </w:rPr>
        <w:br/>
      </w:r>
      <w:r>
        <w:rPr>
          <w:rFonts w:hint="eastAsia"/>
        </w:rPr>
        <w:t>　　　　三、锦鲤鱼产品投资方向建议</w:t>
      </w:r>
      <w:r>
        <w:rPr>
          <w:rFonts w:hint="eastAsia"/>
        </w:rPr>
        <w:br/>
      </w:r>
      <w:r>
        <w:rPr>
          <w:rFonts w:hint="eastAsia"/>
        </w:rPr>
        <w:t>　　　　四、锦鲤鱼项目投资建议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2019-2024年中国锦鲤鱼行业产能及增长趋势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2025-2031年中国锦鲤鱼行业产能预测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2019-2024年中国锦鲤鱼行业产量及增长趋势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2025-2031年中国锦鲤鱼行业产量预测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2025-2031年中国锦鲤鱼行业市场需求预测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2019-2024年中国锦鲤鱼行业进口量及增速统计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2019-2024年中国锦鲤鱼行业出口量及增速统计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锦鲤鱼重点企业经营情况分析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2025年锦鲤鱼行业壁垒</w:t>
      </w:r>
      <w:r>
        <w:rPr>
          <w:rFonts w:hint="eastAsia"/>
        </w:rPr>
        <w:br/>
      </w:r>
      <w:r>
        <w:rPr>
          <w:rFonts w:hint="eastAsia"/>
        </w:rPr>
        <w:t>　　图表 2025年锦鲤鱼市场前景分析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2025-2031年中国锦鲤鱼市场需求预测</w:t>
      </w:r>
      <w:r>
        <w:rPr>
          <w:rFonts w:hint="eastAsia"/>
        </w:rPr>
        <w:br/>
      </w:r>
      <w:r>
        <w:rPr>
          <w:rFonts w:hint="eastAsia"/>
        </w:rPr>
        <w:t>　　图表 2025年锦鲤鱼发展趋势预测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9d94870b4685" w:history="1">
        <w:r>
          <w:rPr>
            <w:rStyle w:val="Hyperlink"/>
          </w:rPr>
          <w:t>2025-2031年中国锦鲤鱼行业调研及发展趋势分析报告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9d94870b4685" w:history="1">
        <w:r>
          <w:rPr>
            <w:rStyle w:val="Hyperlink"/>
          </w:rPr>
          <w:t>https://www.20087.com/A/21/JinLiYuFaZhanQuShiYuCe.html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热点：小说锦鲤、锦鲤鱼的养殖方法和注意事项、第一锦鲤网、锦鲤鱼的寓意和象征、锦鲤鱼烂身用什么药最好、锦鲤鱼的寿命一般多少年、锦鲤鱼能活多久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8a9a5ac3142ac" w:history="1">
      <w:r>
        <w:rPr>
          <w:rStyle w:val="Hyperlink"/>
        </w:rPr>
        <w:t>2025-2031年中国锦鲤鱼行业调研及发展趋势分析报告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JinLiYuFaZhanQuShiYuCe.html" TargetMode="External" Id="Rac179d94870b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JinLiYuFaZhanQuShiYuCe.html" TargetMode="External" Id="Rac88a9a5ac31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2024-11-30T04:17:00Z</dcterms:created>
  <dcterms:modified xsi:type="dcterms:W3CDTF">2024-11-30T05:17:00Z</dcterms:modified>
  <dc:subject>2025-2031年中国锦鲤鱼行业调研及发展趋势分析报告</dc:subject>
  <dc:title>2025-2031年中国锦鲤鱼行业调研及发展趋势分析报告</dc:title>
  <cp:keywords>2025-2031年中国锦鲤鱼行业调研及发展趋势分析报告</cp:keywords>
  <dc:description>2025-2031年中国锦鲤鱼行业调研及发展趋势分析报告</dc:description>
</cp:coreProperties>
</file>