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11273f1ba4237" w:history="1">
              <w:r>
                <w:rPr>
                  <w:rStyle w:val="Hyperlink"/>
                </w:rPr>
                <w:t>中国玉米种子行业研究与市场前景分析报告（2025-2031年）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11273f1ba4237" w:history="1">
              <w:r>
                <w:rPr>
                  <w:rStyle w:val="Hyperlink"/>
                </w:rPr>
                <w:t>中国玉米种子行业研究与市场前景分析报告（2025-2031年）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11273f1ba4237" w:history="1">
                <w:r>
                  <w:rPr>
                    <w:rStyle w:val="Hyperlink"/>
                  </w:rPr>
                  <w:t>https://www.20087.com/0/82/YuMiZhongZiDeXianZhuangYuFaZhanQianJing.html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产业作为现代农业的重要组成部分，近年来在全球范围内展现出强劲的增长势头。技术进步，特别是生物技术的应用，如转基因、基因编辑等，极大地提高了玉米种子的产量、抗逆性和营养价值，为农业生产提供了强有力的技术支撑。同时，随着全球气候变化的影响，耐旱、耐热、抗病虫害的玉米品种研发成为行业关注的焦点，以应对极端天气条件下的粮食安全挑战。</w:t>
      </w:r>
      <w:r>
        <w:rPr>
          <w:rFonts w:hint="eastAsia"/>
        </w:rPr>
        <w:br/>
      </w:r>
      <w:r>
        <w:rPr>
          <w:rFonts w:hint="eastAsia"/>
        </w:rPr>
        <w:t>　　未来，玉米种子产业将更加重视可持续农业和生物多样性保护。随着消费者对食品来源透明度和生态友好的要求提高，非转基因、有机种植的玉米种子市场需求将增加。同时，精准农业技术的应用，如卫星遥感、物联网等，将助力实现种子种植的精细化管理，提高资源利用效率。此外，国际合作在玉米种子研发、交流与保护方面的作用日益凸显，跨国种子公司之间的技术合作与资源共享，将加速优质玉米种子的全球推广，促进全球粮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11273f1ba4237" w:history="1">
        <w:r>
          <w:rPr>
            <w:rStyle w:val="Hyperlink"/>
          </w:rPr>
          <w:t>中国玉米种子行业研究与市场前景分析报告（2025-2031年）</w:t>
        </w:r>
      </w:hyperlink>
      <w:r>
        <w:rPr>
          <w:rFonts w:hint="eastAsia"/>
        </w:rPr>
        <w:t>》基于国家统计局及相关行业协会的详实数据，结合国内外玉米种子行业研究资料及深入市场调研，系统分析了玉米种子行业的市场规模、市场需求及产业链现状。报告重点探讨了玉米种子行业整体运行情况及细分领域特点，科学预测了玉米种子市场前景与发展趋势，揭示了玉米种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e11273f1ba4237" w:history="1">
        <w:r>
          <w:rPr>
            <w:rStyle w:val="Hyperlink"/>
          </w:rPr>
          <w:t>中国玉米种子行业研究与市场前景分析报告（2025-2031年）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玉米种子行业相关概述</w:t>
      </w:r>
      <w:r>
        <w:rPr>
          <w:rFonts w:hint="eastAsia"/>
        </w:rPr>
        <w:br/>
      </w:r>
      <w:r>
        <w:rPr>
          <w:rFonts w:hint="eastAsia"/>
        </w:rPr>
        <w:t>　　　　一、玉米种子行业定义及特点</w:t>
      </w:r>
      <w:r>
        <w:rPr>
          <w:rFonts w:hint="eastAsia"/>
        </w:rPr>
        <w:br/>
      </w:r>
      <w:r>
        <w:rPr>
          <w:rFonts w:hint="eastAsia"/>
        </w:rPr>
        <w:t>　　　　　　1、玉米种子行业定义</w:t>
      </w:r>
      <w:r>
        <w:rPr>
          <w:rFonts w:hint="eastAsia"/>
        </w:rPr>
        <w:br/>
      </w:r>
      <w:r>
        <w:rPr>
          <w:rFonts w:hint="eastAsia"/>
        </w:rPr>
        <w:t>　　　　　　2、玉米种子行业特点</w:t>
      </w:r>
      <w:r>
        <w:rPr>
          <w:rFonts w:hint="eastAsia"/>
        </w:rPr>
        <w:br/>
      </w:r>
      <w:r>
        <w:rPr>
          <w:rFonts w:hint="eastAsia"/>
        </w:rPr>
        <w:t>　　　　二、玉米种子行业经营模式分析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1、玉米种子生产模式</w:t>
      </w:r>
      <w:r>
        <w:rPr>
          <w:rFonts w:hint="eastAsia"/>
        </w:rPr>
        <w:br/>
      </w:r>
      <w:r>
        <w:rPr>
          <w:rFonts w:hint="eastAsia"/>
        </w:rPr>
        <w:t>　　　　　　2、玉米种子采购模式</w:t>
      </w:r>
      <w:r>
        <w:rPr>
          <w:rFonts w:hint="eastAsia"/>
        </w:rPr>
        <w:br/>
      </w:r>
      <w:r>
        <w:rPr>
          <w:rFonts w:hint="eastAsia"/>
        </w:rPr>
        <w:t>　　　　　　3、玉米种子销售模式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2024-2025年全球玉米种子行业发展概况</w:t>
      </w:r>
      <w:r>
        <w:rPr>
          <w:rFonts w:hint="eastAsia"/>
        </w:rPr>
        <w:br/>
      </w:r>
      <w:r>
        <w:rPr>
          <w:rFonts w:hint="eastAsia"/>
        </w:rPr>
        <w:t>　　第二节 全球玉米种子行业发展走势</w:t>
      </w:r>
      <w:r>
        <w:rPr>
          <w:rFonts w:hint="eastAsia"/>
        </w:rPr>
        <w:br/>
      </w:r>
      <w:r>
        <w:rPr>
          <w:rFonts w:hint="eastAsia"/>
        </w:rPr>
        <w:t>　　　　一、全球玉米种子行业市场分布情况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二、全球玉米种子行业发展趋势分析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全球玉米种子行业重点国家和区域分析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2024-2025年中国玉米种子行业发展环境分析</w:t>
      </w:r>
      <w:r>
        <w:rPr>
          <w:rFonts w:hint="eastAsia"/>
        </w:rPr>
        <w:br/>
      </w:r>
      <w:r>
        <w:rPr>
          <w:rFonts w:hint="eastAsia"/>
        </w:rPr>
        <w:t>　　第一节 玉米种子行业经济环境分析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玉米种子行业政策环境分析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玉米种子行业技术环境分析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当前我国玉米种子技术发展现状</w:t>
      </w:r>
      <w:r>
        <w:rPr>
          <w:rFonts w:hint="eastAsia"/>
        </w:rPr>
        <w:br/>
      </w:r>
      <w:r>
        <w:rPr>
          <w:rFonts w:hint="eastAsia"/>
        </w:rPr>
        <w:t>　　第二节 中外玉米种子技术差距及产生差距的主要原因分析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提高我国玉米种子技术的对策</w:t>
      </w:r>
      <w:r>
        <w:rPr>
          <w:rFonts w:hint="eastAsia"/>
        </w:rPr>
        <w:br/>
      </w:r>
      <w:r>
        <w:rPr>
          <w:rFonts w:hint="eastAsia"/>
        </w:rPr>
        <w:t>　　第四节 中国玉米种子研发、设计发展趋势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三、2025-2031年玉米种子行业市场需求预测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中国玉米种子行业产量情况分析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一、2019-2024年玉米种子行业产量统计</w:t>
      </w:r>
      <w:r>
        <w:rPr>
          <w:rFonts w:hint="eastAsia"/>
        </w:rPr>
        <w:br/>
      </w:r>
      <w:r>
        <w:rPr>
          <w:rFonts w:hint="eastAsia"/>
        </w:rPr>
        <w:t>　　　　二、玉米种子行业市场供给特点分析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三、2025-2031年玉米种子行业产量预测</w:t>
      </w:r>
      <w:r>
        <w:rPr>
          <w:rFonts w:hint="eastAsia"/>
        </w:rPr>
        <w:br/>
      </w:r>
      <w:r>
        <w:rPr>
          <w:rFonts w:hint="eastAsia"/>
        </w:rPr>
        <w:t>　　第五节 玉米种子行业市场供需平衡状况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2019-2024年中国玉米种子行业进出口情况分析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一、2019-2024年中国玉米种子行业进口分析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二、2019-2024年中国玉米种子行业出口分析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2025-2031年中国玉米种子行业进出口情况预测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中国玉米种子行业市场行情分析预测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玉米种子价格影响因素分析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2019-2024年中国玉米种子市场价格趋向分析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2025-2031年中国玉米种子市场价格趋向预测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玉米种子行业竞争格局分析</w:t>
      </w:r>
      <w:r>
        <w:rPr>
          <w:rFonts w:hint="eastAsia"/>
        </w:rPr>
        <w:br/>
      </w:r>
      <w:r>
        <w:rPr>
          <w:rFonts w:hint="eastAsia"/>
        </w:rPr>
        <w:t>　　第一节 玉米种子行业集中度分析</w:t>
      </w:r>
      <w:r>
        <w:rPr>
          <w:rFonts w:hint="eastAsia"/>
        </w:rPr>
        <w:br/>
      </w:r>
      <w:r>
        <w:rPr>
          <w:rFonts w:hint="eastAsia"/>
        </w:rPr>
        <w:t>　　　　一、玉米种子市场集中度分析</w:t>
      </w:r>
      <w:r>
        <w:rPr>
          <w:rFonts w:hint="eastAsia"/>
        </w:rPr>
        <w:br/>
      </w:r>
      <w:r>
        <w:rPr>
          <w:rFonts w:hint="eastAsia"/>
        </w:rPr>
        <w:t>　　　　二、玉米种子企业集中度分析</w:t>
      </w:r>
      <w:r>
        <w:rPr>
          <w:rFonts w:hint="eastAsia"/>
        </w:rPr>
        <w:br/>
      </w:r>
      <w:r>
        <w:rPr>
          <w:rFonts w:hint="eastAsia"/>
        </w:rPr>
        <w:t>　　　　三、玉米种子区域集中度分析</w:t>
      </w:r>
      <w:r>
        <w:rPr>
          <w:rFonts w:hint="eastAsia"/>
        </w:rPr>
        <w:br/>
      </w:r>
      <w:r>
        <w:rPr>
          <w:rFonts w:hint="eastAsia"/>
        </w:rPr>
        <w:t>　　第二节 玉米种子行业竞争格局分析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一、2025年玉米种子行业竞争分析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二、2025年中外玉米种子产品竞争分析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三、2019-2024年中国玉米种子市场竞争分析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玉米种子企业发展策略分析</w:t>
      </w:r>
      <w:r>
        <w:rPr>
          <w:rFonts w:hint="eastAsia"/>
        </w:rPr>
        <w:br/>
      </w:r>
      <w:r>
        <w:rPr>
          <w:rFonts w:hint="eastAsia"/>
        </w:rPr>
        <w:t>　　第一节 玉米种子市场策略分析</w:t>
      </w:r>
      <w:r>
        <w:rPr>
          <w:rFonts w:hint="eastAsia"/>
        </w:rPr>
        <w:br/>
      </w:r>
      <w:r>
        <w:rPr>
          <w:rFonts w:hint="eastAsia"/>
        </w:rPr>
        <w:t>　　　　一、玉米种子价格策略分析</w:t>
      </w:r>
      <w:r>
        <w:rPr>
          <w:rFonts w:hint="eastAsia"/>
        </w:rPr>
        <w:br/>
      </w:r>
      <w:r>
        <w:rPr>
          <w:rFonts w:hint="eastAsia"/>
        </w:rPr>
        <w:t>　　　　二、玉米种子渠道策略分析</w:t>
      </w:r>
      <w:r>
        <w:rPr>
          <w:rFonts w:hint="eastAsia"/>
        </w:rPr>
        <w:br/>
      </w:r>
      <w:r>
        <w:rPr>
          <w:rFonts w:hint="eastAsia"/>
        </w:rPr>
        <w:t>　　第二节 玉米种子销售策略分析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四、提高玉米种子企业竞争力的策略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对我国玉米种子品牌的战略思考</w:t>
      </w:r>
      <w:r>
        <w:rPr>
          <w:rFonts w:hint="eastAsia"/>
        </w:rPr>
        <w:br/>
      </w:r>
      <w:r>
        <w:rPr>
          <w:rFonts w:hint="eastAsia"/>
        </w:rPr>
        <w:t>　　　　一、玉米种子实施品牌战略的意义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三、我国玉米种子企业的品牌战略</w:t>
      </w:r>
      <w:r>
        <w:rPr>
          <w:rFonts w:hint="eastAsia"/>
        </w:rPr>
        <w:br/>
      </w:r>
      <w:r>
        <w:rPr>
          <w:rFonts w:hint="eastAsia"/>
        </w:rPr>
        <w:t>　　　　四、玉米种子品牌战略管理的策略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中国玉米种子行业营销策略分析</w:t>
      </w:r>
      <w:r>
        <w:rPr>
          <w:rFonts w:hint="eastAsia"/>
        </w:rPr>
        <w:br/>
      </w:r>
      <w:r>
        <w:rPr>
          <w:rFonts w:hint="eastAsia"/>
        </w:rPr>
        <w:t>　　第一节 玉米种子市场推广策略研究分析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一、做好玉米种子产品导入</w:t>
      </w:r>
      <w:r>
        <w:rPr>
          <w:rFonts w:hint="eastAsia"/>
        </w:rPr>
        <w:br/>
      </w:r>
      <w:r>
        <w:rPr>
          <w:rFonts w:hint="eastAsia"/>
        </w:rPr>
        <w:t>　　　　二、做好玉米种子产品组合和产品线决策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三、玉米种子行业城市市场推广策略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玉米种子行业渠道营销研究分析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一、玉米种子行业营销环境分析</w:t>
      </w:r>
      <w:r>
        <w:rPr>
          <w:rFonts w:hint="eastAsia"/>
        </w:rPr>
        <w:br/>
      </w:r>
      <w:r>
        <w:rPr>
          <w:rFonts w:hint="eastAsia"/>
        </w:rPr>
        <w:t>　　　　二、玉米种子行业现存的营销渠道分析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三、玉米种子行业终端市场营销管理策略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玉米种子行业营销战略研究分析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二、建立玉米种子行业厂商的双嬴模式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2025-2031年中国玉米种子行业前景与风险预测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2025年玉米种子市场前景分析</w:t>
      </w:r>
      <w:r>
        <w:rPr>
          <w:rFonts w:hint="eastAsia"/>
        </w:rPr>
        <w:br/>
      </w:r>
      <w:r>
        <w:rPr>
          <w:rFonts w:hint="eastAsia"/>
        </w:rPr>
        <w:t>　　第二节 2025年玉米种子发展趋势预测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一、2025-2031年中国玉米种子行业进入壁垒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二、2025-2031年中国玉米种子行业盈利模式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三、2025-2031年中国玉米种子行业盈利因素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一、2025-2031年中国玉米种子细分市场投资机会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二、2025-2031年中国玉米种子行业区域市场投资潜力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2025-2031年中国玉米种子行业投资风险分析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一、2025-2031年中国玉米种子行业市场竞争风险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二、2025-2031年中国玉米种子行业技术风险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三、2025-2031年中国玉米种子行业政策风险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四、2025-2031年中国玉米种子行业进入退出风险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2025-2031年中国玉米种子行业盈利模式与投资策略分析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国外玉米种子行业投资现状及经营模式分析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一、境外玉米种子行业成长情况调查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中国玉米种子行业商业模式探讨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中国玉米种子行业投资国际化发展战略分析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中国玉米种子行业投资策略分析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中国玉米种子行业资本运作战略选择方案研究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中智~林~中国玉米种子行业多元化经营战略的可行性分析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2025年玉米种子行业壁垒</w:t>
      </w:r>
      <w:r>
        <w:rPr>
          <w:rFonts w:hint="eastAsia"/>
        </w:rPr>
        <w:br/>
      </w:r>
      <w:r>
        <w:rPr>
          <w:rFonts w:hint="eastAsia"/>
        </w:rPr>
        <w:t>　　图表 2025年玉米种子市场前景分析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2025-2031年中国玉米种子市场需求预测</w:t>
      </w:r>
      <w:r>
        <w:rPr>
          <w:rFonts w:hint="eastAsia"/>
        </w:rPr>
        <w:br/>
      </w:r>
      <w:r>
        <w:rPr>
          <w:rFonts w:hint="eastAsia"/>
        </w:rPr>
        <w:t>　　图表 2025年玉米种子发展趋势预测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11273f1ba4237" w:history="1">
        <w:r>
          <w:rPr>
            <w:rStyle w:val="Hyperlink"/>
          </w:rPr>
          <w:t>中国玉米种子行业研究与市场前景分析报告（2025-2031年）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11273f1ba4237" w:history="1">
        <w:r>
          <w:rPr>
            <w:rStyle w:val="Hyperlink"/>
          </w:rPr>
          <w:t>https://www.20087.com/0/82/YuMiZhongZiDeXianZhuangYuFaZhanQianJing.html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6570d65c04af8" w:history="1">
      <w:r>
        <w:rPr>
          <w:rStyle w:val="Hyperlink"/>
        </w:rPr>
        <w:t>中国玉米种子行业研究与市场前景分析报告（2025-2031年）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uMiZhongZiDeXianZhuangYuFaZhanQianJing.html" TargetMode="External" Id="R04e11273f1ba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uMiZhongZiDeXianZhuangYuFaZhanQianJing.html" TargetMode="External" Id="R7866570d65c0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2024-09-16T06:54:00Z</dcterms:created>
  <dcterms:modified xsi:type="dcterms:W3CDTF">2024-09-16T07:54:00Z</dcterms:modified>
  <dc:subject>中国玉米种子行业研究与市场前景分析报告（2025-2031年）</dc:subject>
  <dc:title>中国玉米种子行业研究与市场前景分析报告（2025-2031年）</dc:title>
  <cp:keywords>中国玉米种子行业研究与市场前景分析报告（2025-2031年）</cp:keywords>
  <dc:description>中国玉米种子行业研究与市场前景分析报告（2025-2031年）</dc:description>
</cp:coreProperties>
</file>