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695ace782f4746" w:history="1">
              <w:r>
                <w:rPr>
                  <w:rStyle w:val="Hyperlink"/>
                </w:rPr>
                <w:t>2025-2031年全球与中国谷物车行业现状分析及前景趋势预测报告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695ace782f4746" w:history="1">
              <w:r>
                <w:rPr>
                  <w:rStyle w:val="Hyperlink"/>
                </w:rPr>
                <w:t>2025-2031年全球与中国谷物车行业现状分析及前景趋势预测报告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695ace782f4746" w:history="1">
                <w:r>
                  <w:rPr>
                    <w:rStyle w:val="Hyperlink"/>
                  </w:rPr>
                  <w:t>https://www.20087.com/0/22/GuWuCheHangYeQuShi.html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谷物车是用于农田与仓储场所间运输小麦、玉米、稻谷等颗粒状农作物的专用运输车辆，通常由牵引装置、承载车厢与卸料机构组成，广泛应用于规模化农场、粮食收购站与加工厂。目前，谷物车主流结构采用自卸式或侧翻式设计，车厢材质以高强度钢板为主，部分配备防尘盖与防雨布以减少运输损耗。车辆强调承载能力、行驶稳定性与卸料效率，部分型号集成称重传感器与定位模块实现初步信息化管理。国内在中低端农用运输车制造方面具备成熟产能，但在轻量化设计、复杂路况通过性与多品种谷物防混杂机制方面仍有优化空间。</w:t>
      </w:r>
      <w:r>
        <w:rPr>
          <w:rFonts w:hint="eastAsia"/>
        </w:rPr>
        <w:br/>
      </w:r>
      <w:r>
        <w:rPr>
          <w:rFonts w:hint="eastAsia"/>
        </w:rPr>
        <w:t>　　未来，谷物车将向智能化调度、结构优化与多场景适配方向演进。车载传感器网络可实时监测载重分布、车厢密封状态与行驶轨迹，支持远程调度与损耗分析。铝合金或复合材料车厢将降低整车重量，提升有效载荷。模块化设计支持快速更换不同容积或功能的车厢单元，适应不同作物与运输距离需求。在卸料效率上，气力输送与振动辅助系统将减少残留与堵塞。行业将推动谷物车性能标准统一，涵盖卸料时间、密封等级、结构疲劳寿命与扬尘控制指标。同时，车辆将向智慧农业物流系统延伸，支持与收割机、烘干塔与仓储管理系统协同，构建从田间到仓廪的高效、低损、可追溯的粮食运输闭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695ace782f4746" w:history="1">
        <w:r>
          <w:rPr>
            <w:rStyle w:val="Hyperlink"/>
          </w:rPr>
          <w:t>2025-2031年全球与中国谷物车行业现状分析及前景趋势预测报告</w:t>
        </w:r>
      </w:hyperlink>
      <w:r>
        <w:rPr>
          <w:rFonts w:hint="eastAsia"/>
        </w:rPr>
        <w:t>》基于国家统计局、相关行业协会的详实数据，系统分析谷物车行业的市场规模、技术现状及竞争格局，梳理谷物车产业链结构和供需变化。报告结合宏观经济环境，研判谷物车行业发展趋势与前景，评估不同细分领域的发展潜力；通过分析谷物车重点企业的市场表现，揭示行业集中度变化与竞争态势，并客观识别谷物车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谷物车市场概述</w:t>
      </w:r>
      <w:r>
        <w:rPr>
          <w:rFonts w:hint="eastAsia"/>
        </w:rPr>
        <w:br/>
      </w:r>
      <w:r>
        <w:rPr>
          <w:rFonts w:hint="eastAsia"/>
        </w:rPr>
        <w:t>　　1.1 谷物车行业概述及统计范围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按照不同产品类型，谷物车主要可以分为如下几个类别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全球不同产品类型谷物车规模增长趋势2020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单螺旋谷物车</w:t>
      </w:r>
      <w:r>
        <w:rPr>
          <w:rFonts w:hint="eastAsia"/>
        </w:rPr>
        <w:br/>
      </w:r>
      <w:r>
        <w:rPr>
          <w:rFonts w:hint="eastAsia"/>
        </w:rPr>
        <w:t>　　　　1.2.3 双螺旋谷物车</w:t>
      </w:r>
      <w:r>
        <w:rPr>
          <w:rFonts w:hint="eastAsia"/>
        </w:rPr>
        <w:br/>
      </w:r>
      <w:r>
        <w:rPr>
          <w:rFonts w:hint="eastAsia"/>
        </w:rPr>
        <w:t>　　1.3 从不同应用，谷物车主要包括如下几个方面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全球不同应用谷物车规模增长趋势2020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小麦</w:t>
      </w:r>
      <w:r>
        <w:rPr>
          <w:rFonts w:hint="eastAsia"/>
        </w:rPr>
        <w:br/>
      </w:r>
      <w:r>
        <w:rPr>
          <w:rFonts w:hint="eastAsia"/>
        </w:rPr>
        <w:t>　　　　1.3.3 燕麦</w:t>
      </w:r>
      <w:r>
        <w:rPr>
          <w:rFonts w:hint="eastAsia"/>
        </w:rPr>
        <w:br/>
      </w:r>
      <w:r>
        <w:rPr>
          <w:rFonts w:hint="eastAsia"/>
        </w:rPr>
        <w:t>　　　　1.3.4 米</w:t>
      </w:r>
      <w:r>
        <w:rPr>
          <w:rFonts w:hint="eastAsia"/>
        </w:rPr>
        <w:br/>
      </w:r>
      <w:r>
        <w:rPr>
          <w:rFonts w:hint="eastAsia"/>
        </w:rPr>
        <w:t>　　　　1.3.5 玉米</w:t>
      </w:r>
      <w:r>
        <w:rPr>
          <w:rFonts w:hint="eastAsia"/>
        </w:rPr>
        <w:br/>
      </w:r>
      <w:r>
        <w:rPr>
          <w:rFonts w:hint="eastAsia"/>
        </w:rPr>
        <w:t>　　　　1.3.6 大豆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谷物车行业发展总体概况</w:t>
      </w:r>
      <w:r>
        <w:rPr>
          <w:rFonts w:hint="eastAsia"/>
        </w:rPr>
        <w:br/>
      </w:r>
      <w:r>
        <w:rPr>
          <w:rFonts w:hint="eastAsia"/>
        </w:rPr>
        <w:t>　　　　1.4.2 谷物车行业发展主要特点</w:t>
      </w:r>
      <w:r>
        <w:rPr>
          <w:rFonts w:hint="eastAsia"/>
        </w:rPr>
        <w:br/>
      </w:r>
      <w:r>
        <w:rPr>
          <w:rFonts w:hint="eastAsia"/>
        </w:rPr>
        <w:t>　　　　1.4.3 谷物车行业发展影响因素</w:t>
      </w:r>
      <w:r>
        <w:rPr>
          <w:rFonts w:hint="eastAsia"/>
        </w:rPr>
        <w:br/>
      </w:r>
      <w:r>
        <w:rPr>
          <w:rFonts w:hint="eastAsia"/>
        </w:rPr>
        <w:t>　　　　1.4.3 .1 谷物车有利因素</w:t>
      </w:r>
      <w:r>
        <w:rPr>
          <w:rFonts w:hint="eastAsia"/>
        </w:rPr>
        <w:br/>
      </w:r>
      <w:r>
        <w:rPr>
          <w:rFonts w:hint="eastAsia"/>
        </w:rPr>
        <w:t>　　　　1.4.3 .2 谷物车不利因素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全球谷物车供需现状及预测（2020-2031）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全球谷物车产能、产量、产能利用率及发展趋势（2020-2031）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全球谷物车产量、需求量及发展趋势（2020-2031）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全球主要地区谷物车产量及发展趋势（2020-2031）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中国谷物车供需现状及预测（2020-2031）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中国谷物车产能、产量、产能利用率及发展趋势（2020-2031）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中国谷物车产量、市场需求量及发展趋势（2020-2031）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中国谷物车产能和产量占全球的比重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全球谷物车销量及收入</w:t>
      </w:r>
      <w:r>
        <w:rPr>
          <w:rFonts w:hint="eastAsia"/>
        </w:rPr>
        <w:br/>
      </w:r>
      <w:r>
        <w:rPr>
          <w:rFonts w:hint="eastAsia"/>
        </w:rPr>
        <w:t>　　　　2.3.1 全球市场谷物车收入（2020-2031）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全球市场谷物车销量（2020-2031）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全球市场谷物车价格趋势（2020-2031）</w:t>
      </w:r>
      <w:r>
        <w:rPr>
          <w:rFonts w:hint="eastAsia"/>
        </w:rPr>
        <w:br/>
      </w:r>
      <w:r>
        <w:rPr>
          <w:rFonts w:hint="eastAsia"/>
        </w:rPr>
        <w:t>　　2.4 中国谷物车销量及收入</w:t>
      </w:r>
      <w:r>
        <w:rPr>
          <w:rFonts w:hint="eastAsia"/>
        </w:rPr>
        <w:br/>
      </w:r>
      <w:r>
        <w:rPr>
          <w:rFonts w:hint="eastAsia"/>
        </w:rPr>
        <w:t>　　　　2.4.1 中国市场谷物车收入（2020-2031）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中国市场谷物车销量（2020-2031）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中国市场谷物车销量和收入占全球的比重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全球谷物车主要地区分析</w:t>
      </w:r>
      <w:r>
        <w:rPr>
          <w:rFonts w:hint="eastAsia"/>
        </w:rPr>
        <w:br/>
      </w:r>
      <w:r>
        <w:rPr>
          <w:rFonts w:hint="eastAsia"/>
        </w:rPr>
        <w:t>　　3.1 全球主要地区谷物车市场规模分析：2020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全球主要地区谷物车销售收入及市场份额（2020-2025年）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全球主要地区谷物车销售收入预测（2026-2031）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全球主要地区谷物车销量分析：2020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全球主要地区谷物车销量及市场份额（2020-2025年）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全球主要地区谷物车销量及市场份额预测（2026-2031）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北美（美国和加拿大）谷物车销量（2020-2031）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北美（美国和加拿大）谷物车收入（2020-2031）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欧洲（德国、英国、法国和意大利等国家）谷物车销量（2020-2031）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欧洲（德国、英国、法国和意大利等国家）谷物车收入（2020-2031）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亚太（中国、日本、韩国、中国台湾、印度和东南亚等）谷物车销量（2020-2031）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亚太（中国、日本、韩国、中国台湾、印度和东南亚等）谷物车收入（2020-2031）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拉美地区（墨西哥、巴西等国家）谷物车销量（2020-2031）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拉美地区（墨西哥、巴西等国家）谷物车收入（2020-2031）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中东及非洲（土耳其、沙特等国家）谷物车销量（2020-2031）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中东及非洲（土耳其、沙特等国家）谷物车收入（2020-2031）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全球市场主要厂商谷物车产能市场份额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全球市场主要厂商谷物车销量（2020-2025）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全球市场主要厂商谷物车销售收入（2020-2025）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全球市场主要厂商谷物车销售价格（2020-2025）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2024年全球主要生产商谷物车收入排名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中国市场主要厂商谷物车销量（2020-2025）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中国市场主要厂商谷物车销售收入（2020-2025）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中国市场主要厂商谷物车销售价格（2020-2025）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2024年中国主要生产商谷物车收入排名</w:t>
      </w:r>
      <w:r>
        <w:rPr>
          <w:rFonts w:hint="eastAsia"/>
        </w:rPr>
        <w:br/>
      </w:r>
      <w:r>
        <w:rPr>
          <w:rFonts w:hint="eastAsia"/>
        </w:rPr>
        <w:t>　　4.3 全球主要厂商谷物车总部及产地分布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全球主要厂商谷物车商业化日期</w:t>
      </w:r>
      <w:r>
        <w:rPr>
          <w:rFonts w:hint="eastAsia"/>
        </w:rPr>
        <w:br/>
      </w:r>
      <w:r>
        <w:rPr>
          <w:rFonts w:hint="eastAsia"/>
        </w:rPr>
        <w:t>　　4.5 全球主要厂商谷物车产品类型及应用</w:t>
      </w:r>
      <w:r>
        <w:rPr>
          <w:rFonts w:hint="eastAsia"/>
        </w:rPr>
        <w:br/>
      </w:r>
      <w:r>
        <w:rPr>
          <w:rFonts w:hint="eastAsia"/>
        </w:rPr>
        <w:t>　　4.6 谷物车行业集中度、竞争程度分析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谷物车行业集中度分析：全球头部厂商份额（Top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全球谷物车第一梯队、第二梯队和第三梯队生产商（品牌）及市场份额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不同产品类型谷物车分析</w:t>
      </w:r>
      <w:r>
        <w:rPr>
          <w:rFonts w:hint="eastAsia"/>
        </w:rPr>
        <w:br/>
      </w:r>
      <w:r>
        <w:rPr>
          <w:rFonts w:hint="eastAsia"/>
        </w:rPr>
        <w:t>　　5.1 全球不同产品类型谷物车销量（2020-2031）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全球不同产品类型谷物车销量及市场份额（2020-2025）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全球不同产品类型谷物车销量预测（2026-2031）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全球不同产品类型谷物车收入（2020-2031）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全球不同产品类型谷物车收入及市场份额（2020-2025）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全球不同产品类型谷物车收入预测（2026-2031）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全球不同产品类型谷物车价格走势（2020-2031）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中国不同产品类型谷物车销量（2020-2031）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中国不同产品类型谷物车销量及市场份额（2020-2025）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中国不同产品类型谷物车销量预测（2026-2031）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中国不同产品类型谷物车收入（2020-2031）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中国不同产品类型谷物车收入及市场份额（2020-2025）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中国不同产品类型谷物车收入预测（2026-2031）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不同应用谷物车分析</w:t>
      </w:r>
      <w:r>
        <w:rPr>
          <w:rFonts w:hint="eastAsia"/>
        </w:rPr>
        <w:br/>
      </w:r>
      <w:r>
        <w:rPr>
          <w:rFonts w:hint="eastAsia"/>
        </w:rPr>
        <w:t>　　6.1 全球不同应用谷物车销量（2020-2031）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全球不同应用谷物车销量及市场份额（2020-2025）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全球不同应用谷物车销量预测（2026-2031）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全球不同应用谷物车收入（2020-2031）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全球不同应用谷物车收入及市场份额（2020-2025）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全球不同应用谷物车收入预测（2026-2031）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全球不同应用谷物车价格走势（2020-2031）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中国不同应用谷物车销量（2020-2031）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中国不同应用谷物车销量及市场份额（2020-2025）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中国不同应用谷物车销量预测（2026-2031）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中国不同应用谷物车收入（2020-2031）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中国不同应用谷物车收入及市场份额（2020-2025）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中国不同应用谷物车收入预测（2026-2031）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谷物车行业发展趋势</w:t>
      </w:r>
      <w:r>
        <w:rPr>
          <w:rFonts w:hint="eastAsia"/>
        </w:rPr>
        <w:br/>
      </w:r>
      <w:r>
        <w:rPr>
          <w:rFonts w:hint="eastAsia"/>
        </w:rPr>
        <w:t>　　7.2 谷物车行业主要驱动因素</w:t>
      </w:r>
      <w:r>
        <w:rPr>
          <w:rFonts w:hint="eastAsia"/>
        </w:rPr>
        <w:br/>
      </w:r>
      <w:r>
        <w:rPr>
          <w:rFonts w:hint="eastAsia"/>
        </w:rPr>
        <w:t>　　7.3 谷物车中国企业SWOT分析</w:t>
      </w:r>
      <w:r>
        <w:rPr>
          <w:rFonts w:hint="eastAsia"/>
        </w:rPr>
        <w:br/>
      </w:r>
      <w:r>
        <w:rPr>
          <w:rFonts w:hint="eastAsia"/>
        </w:rPr>
        <w:t>　　7.4 中国谷物车行业政策环境分析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谷物车行业产业链简介</w:t>
      </w:r>
      <w:r>
        <w:rPr>
          <w:rFonts w:hint="eastAsia"/>
        </w:rPr>
        <w:br/>
      </w:r>
      <w:r>
        <w:rPr>
          <w:rFonts w:hint="eastAsia"/>
        </w:rPr>
        <w:t>　　　　8.1.1 谷物车行业供应链分析</w:t>
      </w:r>
      <w:r>
        <w:rPr>
          <w:rFonts w:hint="eastAsia"/>
        </w:rPr>
        <w:br/>
      </w:r>
      <w:r>
        <w:rPr>
          <w:rFonts w:hint="eastAsia"/>
        </w:rPr>
        <w:t>　　　　8.1.2 谷物车主要原料及供应情况</w:t>
      </w:r>
      <w:r>
        <w:rPr>
          <w:rFonts w:hint="eastAsia"/>
        </w:rPr>
        <w:br/>
      </w:r>
      <w:r>
        <w:rPr>
          <w:rFonts w:hint="eastAsia"/>
        </w:rPr>
        <w:t>　　　　8.1.3 谷物车行业主要下游客户</w:t>
      </w:r>
      <w:r>
        <w:rPr>
          <w:rFonts w:hint="eastAsia"/>
        </w:rPr>
        <w:br/>
      </w:r>
      <w:r>
        <w:rPr>
          <w:rFonts w:hint="eastAsia"/>
        </w:rPr>
        <w:t>　　8.2 谷物车行业采购模式</w:t>
      </w:r>
      <w:r>
        <w:rPr>
          <w:rFonts w:hint="eastAsia"/>
        </w:rPr>
        <w:br/>
      </w:r>
      <w:r>
        <w:rPr>
          <w:rFonts w:hint="eastAsia"/>
        </w:rPr>
        <w:t>　　8.3 谷物车行业生产模式</w:t>
      </w:r>
      <w:r>
        <w:rPr>
          <w:rFonts w:hint="eastAsia"/>
        </w:rPr>
        <w:br/>
      </w:r>
      <w:r>
        <w:rPr>
          <w:rFonts w:hint="eastAsia"/>
        </w:rPr>
        <w:t>　　8.4 谷物车行业销售模式及销售渠道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全球市场主要谷物车厂商简介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重点企业（1）基本信息、谷物车生产基地、销售区域、竞争对手及市场地位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谷物车产品规格、参数及市场应用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谷物车销量、收入、价格及毛利率（2020-2025）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重点企业（2）基本信息、谷物车生产基地、销售区域、竞争对手及市场地位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谷物车产品规格、参数及市场应用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谷物车销量、收入、价格及毛利率（2020-2025）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重点企业（3）基本信息、谷物车生产基地、销售区域、竞争对手及市场地位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谷物车产品规格、参数及市场应用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谷物车销量、收入、价格及毛利率（2020-2025）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重点企业（4）基本信息、谷物车生产基地、销售区域、竞争对手及市场地位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谷物车产品规格、参数及市场应用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谷物车销量、收入、价格及毛利率（2020-2025）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重点企业（5）基本信息、谷物车生产基地、销售区域、竞争对手及市场地位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谷物车产品规格、参数及市场应用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谷物车销量、收入、价格及毛利率（2020-2025）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重点企业（6）基本信息、谷物车生产基地、销售区域、竞争对手及市场地位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谷物车产品规格、参数及市场应用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谷物车销量、收入、价格及毛利率（2020-2025）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重点企业（7）基本信息、谷物车生产基地、销售区域、竞争对手及市场地位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谷物车产品规格、参数及市场应用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谷物车销量、收入、价格及毛利率（2020-2025）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重点企业（8）基本信息、谷物车生产基地、销售区域、竞争对手及市场地位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谷物车产品规格、参数及市场应用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谷物车销量、收入、价格及毛利率（2020-2025）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重点企业（9）基本信息、谷物车生产基地、销售区域、竞争对手及市场地位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谷物车产品规格、参数及市场应用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谷物车销量、收入、价格及毛利率（2020-2025）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重点企业（10）基本信息、谷物车生产基地、销售区域、竞争对手及市场地位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谷物车产品规格、参数及市场应用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谷物车销量、收入、价格及毛利率（2020-2025）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中国市场谷物车产量、销量、进出口分析及未来趋势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中国市场谷物车产量、销量、进出口分析及未来趋势（2020-2031）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中国市场谷物车进出口贸易趋势</w:t>
      </w:r>
      <w:r>
        <w:rPr>
          <w:rFonts w:hint="eastAsia"/>
        </w:rPr>
        <w:br/>
      </w:r>
      <w:r>
        <w:rPr>
          <w:rFonts w:hint="eastAsia"/>
        </w:rPr>
        <w:t>　　10.3 中国市场谷物车主要进口来源</w:t>
      </w:r>
      <w:r>
        <w:rPr>
          <w:rFonts w:hint="eastAsia"/>
        </w:rPr>
        <w:br/>
      </w:r>
      <w:r>
        <w:rPr>
          <w:rFonts w:hint="eastAsia"/>
        </w:rPr>
        <w:t>　　10.4 中国市场谷物车主要出口目的地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中国市场谷物车主要地区分布</w:t>
      </w:r>
      <w:r>
        <w:rPr>
          <w:rFonts w:hint="eastAsia"/>
        </w:rPr>
        <w:br/>
      </w:r>
      <w:r>
        <w:rPr>
          <w:rFonts w:hint="eastAsia"/>
        </w:rPr>
        <w:t>　　11.1 中国谷物车生产地区分布</w:t>
      </w:r>
      <w:r>
        <w:rPr>
          <w:rFonts w:hint="eastAsia"/>
        </w:rPr>
        <w:br/>
      </w:r>
      <w:r>
        <w:rPr>
          <w:rFonts w:hint="eastAsia"/>
        </w:rPr>
        <w:t>　　11.2 中国谷物车消费地区分布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全球不同产品类型谷物车规模规模增长趋势2020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谷物车行业发展主要特点</w:t>
      </w:r>
      <w:r>
        <w:rPr>
          <w:rFonts w:hint="eastAsia"/>
        </w:rPr>
        <w:br/>
      </w:r>
      <w:r>
        <w:rPr>
          <w:rFonts w:hint="eastAsia"/>
        </w:rPr>
        <w:t>　　表 4： 谷物车行业发展有利因素分析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谷物车行业发展不利因素分析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进入谷物车行业壁垒</w:t>
      </w:r>
      <w:r>
        <w:rPr>
          <w:rFonts w:hint="eastAsia"/>
        </w:rPr>
        <w:br/>
      </w:r>
      <w:r>
        <w:rPr>
          <w:rFonts w:hint="eastAsia"/>
        </w:rPr>
        <w:t>　　表 7： 全球主要地区谷物车产量（台）：2020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全球主要地区谷物车产量（2020-2025）&amp;（台）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全球主要地区谷物车产量（2026-2031）&amp;（台）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全球主要地区谷物车销售收入（百万美元）：2020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全球主要地区谷物车销售收入（2020-2025）&amp;（百万美元）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全球主要地区谷物车销售收入市场份额（2020-2025）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全球主要地区谷物车收入（2026-2031）&amp;（百万美元）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全球主要地区谷物车收入市场份额（2026-2031）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全球主要地区谷物车销量（台）：2020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全球主要地区谷物车销量（2020-2025）&amp;（台）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全球主要地区谷物车销量市场份额（2020-2025）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全球主要地区谷物车销量（2026-2031）&amp;（台）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全球主要地区谷物车销量份额（2026-2031）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北美谷物车基本情况分析</w:t>
      </w:r>
      <w:r>
        <w:rPr>
          <w:rFonts w:hint="eastAsia"/>
        </w:rPr>
        <w:br/>
      </w:r>
      <w:r>
        <w:rPr>
          <w:rFonts w:hint="eastAsia"/>
        </w:rPr>
        <w:t>　　表 21： 欧洲谷物车基本情况分析</w:t>
      </w:r>
      <w:r>
        <w:rPr>
          <w:rFonts w:hint="eastAsia"/>
        </w:rPr>
        <w:br/>
      </w:r>
      <w:r>
        <w:rPr>
          <w:rFonts w:hint="eastAsia"/>
        </w:rPr>
        <w:t>　　表 22： 亚太地区谷物车基本情况分析</w:t>
      </w:r>
      <w:r>
        <w:rPr>
          <w:rFonts w:hint="eastAsia"/>
        </w:rPr>
        <w:br/>
      </w:r>
      <w:r>
        <w:rPr>
          <w:rFonts w:hint="eastAsia"/>
        </w:rPr>
        <w:t>　　表 23： 拉美地区谷物车基本情况分析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中东及非洲谷物车基本情况分析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全球市场主要厂商谷物车产能（2024-2025）&amp;（台）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全球市场主要厂商谷物车销量（2020-2025）&amp;（台）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全球市场主要厂商谷物车销量市场份额（2020-2025）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全球市场主要厂商谷物车销售收入（2020-2025）&amp;（百万美元）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全球市场主要厂商谷物车销售收入市场份额（2020-2025）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全球市场主要厂商谷物车销售价格（2020-2025）&amp;（美元/台）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2024年全球主要生产商谷物车收入排名（百万美元）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中国市场主要厂商谷物车销量（2020-2025）&amp;（台）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中国市场主要厂商谷物车销量市场份额（2020-2025）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中国市场主要厂商谷物车销售收入（2020-2025）&amp;（百万美元）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中国市场主要厂商谷物车销售收入市场份额（2020-2025）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中国市场主要厂商谷物车销售价格（2020-2025）&amp;（美元/台）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2024年中国主要生产商谷物车收入排名（百万美元）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全球主要厂商谷物车总部及产地分布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全球主要厂商谷物车商业化日期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全球主要厂商谷物车产品类型及应用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2024年全球谷物车主要厂商市场地位（第一梯队、第二梯队和第三梯队）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全球不同产品类型谷物车销量（2020-2025年）&amp;（台）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全球不同产品类型谷物车销量市场份额（2020-2025）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全球不同产品类型谷物车销量预测（2026-2031）&amp;（台）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全球市场不同产品类型谷物车销量市场份额预测（2026-2031）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全球不同产品类型谷物车收入（2020-2025年）&amp;（百万美元）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全球不同产品类型谷物车收入市场份额（2020-2025）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全球不同产品类型谷物车收入预测（2026-2031）&amp;（百万美元）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全球不同产品类型谷物车收入市场份额预测（2026-2031）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中国不同产品类型谷物车销量（2020-2025年）&amp;（台）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中国不同产品类型谷物车销量市场份额（2020-2025）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中国不同产品类型谷物车销量预测（2026-2031）&amp;（台）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中国不同产品类型谷物车销量市场份额预测（2026-2031）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中国不同产品类型谷物车收入（2020-2025年）&amp;（百万美元）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中国不同产品类型谷物车收入市场份额（2020-2025）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中国不同产品类型谷物车收入预测（2026-2031）&amp;（百万美元）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中国不同产品类型谷物车收入市场份额预测（2026-2031）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全球不同应用谷物车销量（2020-2025年）&amp;（台）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全球不同应用谷物车销量市场份额（2020-2025）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全球不同应用谷物车销量预测（2026-2031）&amp;（台）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全球市场不同应用谷物车销量市场份额预测（2026-2031）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全球不同应用谷物车收入（2020-2025年）&amp;（百万美元）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全球不同应用谷物车收入市场份额（2020-2025）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全球不同应用谷物车收入预测（2026-2031）&amp;（百万美元）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全球不同应用谷物车收入市场份额预测（2026-2031）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中国不同应用谷物车销量（2020-2025年）&amp;（台）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中国不同应用谷物车销量市场份额（2020-2025）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中国不同应用谷物车销量预测（2026-2031）&amp;（台）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中国不同应用谷物车销量市场份额预测（2026-2031）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中国不同应用谷物车收入（2020-2025年）&amp;（百万美元）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中国不同应用谷物车收入市场份额（2020-2025）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中国不同应用谷物车收入预测（2026-2031）&amp;（百万美元）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中国不同应用谷物车收入市场份额预测（2026-2031）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谷物车行业发展趋势</w:t>
      </w:r>
      <w:r>
        <w:rPr>
          <w:rFonts w:hint="eastAsia"/>
        </w:rPr>
        <w:br/>
      </w:r>
      <w:r>
        <w:rPr>
          <w:rFonts w:hint="eastAsia"/>
        </w:rPr>
        <w:t>　　表 75： 谷物车行业主要驱动因素</w:t>
      </w:r>
      <w:r>
        <w:rPr>
          <w:rFonts w:hint="eastAsia"/>
        </w:rPr>
        <w:br/>
      </w:r>
      <w:r>
        <w:rPr>
          <w:rFonts w:hint="eastAsia"/>
        </w:rPr>
        <w:t>　　表 76： 谷物车行业供应链分析</w:t>
      </w:r>
      <w:r>
        <w:rPr>
          <w:rFonts w:hint="eastAsia"/>
        </w:rPr>
        <w:br/>
      </w:r>
      <w:r>
        <w:rPr>
          <w:rFonts w:hint="eastAsia"/>
        </w:rPr>
        <w:t>　　表 77： 谷物车上游原料供应商</w:t>
      </w:r>
      <w:r>
        <w:rPr>
          <w:rFonts w:hint="eastAsia"/>
        </w:rPr>
        <w:br/>
      </w:r>
      <w:r>
        <w:rPr>
          <w:rFonts w:hint="eastAsia"/>
        </w:rPr>
        <w:t>　　表 78： 谷物车行业主要下游客户</w:t>
      </w:r>
      <w:r>
        <w:rPr>
          <w:rFonts w:hint="eastAsia"/>
        </w:rPr>
        <w:br/>
      </w:r>
      <w:r>
        <w:rPr>
          <w:rFonts w:hint="eastAsia"/>
        </w:rPr>
        <w:t>　　表 79： 谷物车典型经销商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谷物车生产基地、销售区域、竞争对手及市场地位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谷物车产品规格、参数及市场应用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谷物车销量（台）、收入（百万美元）、价格（美元/台）及毛利率（2020-2025）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谷物车生产基地、销售区域、竞争对手及市场地位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谷物车产品规格、参数及市场应用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谷物车销量（台）、收入（百万美元）、价格（美元/台）及毛利率（2020-2025）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谷物车生产基地、销售区域、竞争对手及市场地位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谷物车产品规格、参数及市场应用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谷物车销量（台）、收入（百万美元）、价格（美元/台）及毛利率（2020-2025）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谷物车生产基地、销售区域、竞争对手及市场地位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谷物车产品规格、参数及市场应用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谷物车销量（台）、收入（百万美元）、价格（美元/台）及毛利率（2020-2025）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谷物车生产基地、销售区域、竞争对手及市场地位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谷物车产品规格、参数及市场应用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谷物车销量（台）、收入（百万美元）、价格（美元/台）及毛利率（2020-2025）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谷物车生产基地、销售区域、竞争对手及市场地位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谷物车产品规格、参数及市场应用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谷物车销量（台）、收入（百万美元）、价格（美元/台）及毛利率（2020-2025）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谷物车生产基地、销售区域、竞争对手及市场地位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谷物车产品规格、参数及市场应用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谷物车销量（台）、收入（百万美元）、价格（美元/台）及毛利率（2020-2025）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谷物车生产基地、销售区域、竞争对手及市场地位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谷物车产品规格、参数及市场应用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谷物车销量（台）、收入（百万美元）、价格（美元/台）及毛利率（2020-2025）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谷物车生产基地、销售区域、竞争对手及市场地位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谷物车产品规格、参数及市场应用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谷物车销量（台）、收入（百万美元）、价格（美元/台）及毛利率（2020-2025）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谷物车生产基地、销售区域、竞争对手及市场地位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谷物车产品规格、参数及市场应用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谷物车销量（台）、收入（百万美元）、价格（美元/台）及毛利率（2020-2025）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中国市场谷物车产量、销量、进出口（2020-2025年）&amp;（台）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131： 中国市场谷物车产量、销量、进出口预测（2026-2031）&amp;（台）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132： 中国市场谷物车进出口贸易趋势</w:t>
      </w:r>
      <w:r>
        <w:rPr>
          <w:rFonts w:hint="eastAsia"/>
        </w:rPr>
        <w:br/>
      </w:r>
      <w:r>
        <w:rPr>
          <w:rFonts w:hint="eastAsia"/>
        </w:rPr>
        <w:t>　　表 133： 中国市场谷物车主要进口来源</w:t>
      </w:r>
      <w:r>
        <w:rPr>
          <w:rFonts w:hint="eastAsia"/>
        </w:rPr>
        <w:br/>
      </w:r>
      <w:r>
        <w:rPr>
          <w:rFonts w:hint="eastAsia"/>
        </w:rPr>
        <w:t>　　表 134： 中国市场谷物车主要出口目的地</w:t>
      </w:r>
      <w:r>
        <w:rPr>
          <w:rFonts w:hint="eastAsia"/>
        </w:rPr>
        <w:br/>
      </w:r>
      <w:r>
        <w:rPr>
          <w:rFonts w:hint="eastAsia"/>
        </w:rPr>
        <w:t>　　表 135： 中国谷物车生产地区分布</w:t>
      </w:r>
      <w:r>
        <w:rPr>
          <w:rFonts w:hint="eastAsia"/>
        </w:rPr>
        <w:br/>
      </w:r>
      <w:r>
        <w:rPr>
          <w:rFonts w:hint="eastAsia"/>
        </w:rPr>
        <w:t>　　表 136： 中国谷物车消费地区分布</w:t>
      </w:r>
      <w:r>
        <w:rPr>
          <w:rFonts w:hint="eastAsia"/>
        </w:rPr>
        <w:br/>
      </w:r>
      <w:r>
        <w:rPr>
          <w:rFonts w:hint="eastAsia"/>
        </w:rPr>
        <w:t>　　表 137： 研究范围</w:t>
      </w:r>
      <w:r>
        <w:rPr>
          <w:rFonts w:hint="eastAsia"/>
        </w:rPr>
        <w:br/>
      </w:r>
      <w:r>
        <w:rPr>
          <w:rFonts w:hint="eastAsia"/>
        </w:rPr>
        <w:t>　　表 138：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谷物车产品图片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全球不同产品类型谷物车规模2020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全球不同产品类型谷物车市场份额2024 &amp; 2031</w:t>
      </w:r>
      <w:r>
        <w:rPr>
          <w:rFonts w:hint="eastAsia"/>
        </w:rPr>
        <w:br/>
      </w:r>
      <w:r>
        <w:rPr>
          <w:rFonts w:hint="eastAsia"/>
        </w:rPr>
        <w:t>　　图 4： 单螺旋谷物车产品图片</w:t>
      </w:r>
      <w:r>
        <w:rPr>
          <w:rFonts w:hint="eastAsia"/>
        </w:rPr>
        <w:br/>
      </w:r>
      <w:r>
        <w:rPr>
          <w:rFonts w:hint="eastAsia"/>
        </w:rPr>
        <w:t>　　图 5： 双螺旋谷物车产品图片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全球不同应用谷物车市场份额2024 VS 2031</w:t>
      </w:r>
      <w:r>
        <w:rPr>
          <w:rFonts w:hint="eastAsia"/>
        </w:rPr>
        <w:br/>
      </w:r>
      <w:r>
        <w:rPr>
          <w:rFonts w:hint="eastAsia"/>
        </w:rPr>
        <w:t>　　图 8： 小麦</w:t>
      </w:r>
      <w:r>
        <w:rPr>
          <w:rFonts w:hint="eastAsia"/>
        </w:rPr>
        <w:br/>
      </w:r>
      <w:r>
        <w:rPr>
          <w:rFonts w:hint="eastAsia"/>
        </w:rPr>
        <w:t>　　图 9： 燕麦</w:t>
      </w:r>
      <w:r>
        <w:rPr>
          <w:rFonts w:hint="eastAsia"/>
        </w:rPr>
        <w:br/>
      </w:r>
      <w:r>
        <w:rPr>
          <w:rFonts w:hint="eastAsia"/>
        </w:rPr>
        <w:t>　　图 10： 米</w:t>
      </w:r>
      <w:r>
        <w:rPr>
          <w:rFonts w:hint="eastAsia"/>
        </w:rPr>
        <w:br/>
      </w:r>
      <w:r>
        <w:rPr>
          <w:rFonts w:hint="eastAsia"/>
        </w:rPr>
        <w:t>　　图 11： 玉米</w:t>
      </w:r>
      <w:r>
        <w:rPr>
          <w:rFonts w:hint="eastAsia"/>
        </w:rPr>
        <w:br/>
      </w:r>
      <w:r>
        <w:rPr>
          <w:rFonts w:hint="eastAsia"/>
        </w:rPr>
        <w:t>　　图 12： 大豆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全球谷物车产能、产量、产能利用率及发展趋势（2020-2031）&amp;（台）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全球谷物车产量、需求量及发展趋势（2020-2031）&amp;（台）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全球主要地区谷物车产量规模：2020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17： 全球主要地区谷物车产量市场份额（2020-2031）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中国谷物车产能、产量、产能利用率及发展趋势（2020-2031）&amp;（台）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中国谷物车产量、市场需求量及发展趋势（2020-2031）&amp;（台）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中国谷物车总产能占全球比重（2020-2031）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中国谷物车总产量占全球比重（2020-2031）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全球谷物车市场收入及增长率：（2020-2031）&amp;（百万美元）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全球市场谷物车市场规模：2020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全球市场谷物车销量及增长率（2020-2031）&amp;（台）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全球市场谷物车价格趋势（2020-2031）&amp;（美元/台）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26： 中国谷物车市场收入及增长率：（2020-2031）&amp;（百万美元）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中国市场谷物车市场规模：2020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中国市场谷物车销量及增长率（2020-2031）&amp;（台）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中国市场谷物车销量占全球比重（2020-2031）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中国谷物车收入占全球比重（2020-2031）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全球主要地区谷物车销售收入规模：2020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全球主要地区谷物车销售收入市场份额（2020-2025）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全球主要地区谷物车销售收入市场份额（2020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全球主要地区谷物车收入市场份额（2026-2031）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北美（美国和加拿大）谷物车销量（2020-2031）&amp;（台）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北美（美国和加拿大）谷物车销量份额（2020-2031）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北美（美国和加拿大）谷物车收入（2020-2031）&amp;（百万美元）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北美（美国和加拿大）谷物车收入份额（2020-2031）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欧洲（德国、英国、法国和意大利等国家）谷物车销量（2020-2031）&amp;（台）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欧洲（德国、英国、法国和意大利等国家）谷物车销量份额（2020-2031）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欧洲（德国、英国、法国和意大利等国家）谷物车收入（2020-2031）&amp;（百万美元）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欧洲（德国、英国、法国和意大利等国家）谷物车收入份额（2020-2031）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亚太（中国、日本、韩国、中国台湾、印度和东南亚等）谷物车销量（2020-2031）&amp;（台）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亚太（中国、日本、韩国、中国台湾、印度和东南亚等）谷物车销量份额（2020-2031）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亚太（中国、日本、韩国、中国台湾、印度和东南亚等）谷物车收入（2020-2031）&amp;（百万美元）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亚太（中国、日本、韩国、中国台湾、印度和东南亚等）谷物车收入份额（2020-2031）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拉美地区（墨西哥、巴西等国家）谷物车销量（2020-2031）&amp;（台）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拉美地区（墨西哥、巴西等国家）谷物车销量份额（2020-2031）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拉美地区（墨西哥、巴西等国家）谷物车收入（2020-2031）&amp;（百万美元）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拉美地区（墨西哥、巴西等国家）谷物车收入份额（2020-2031）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中东及非洲（土耳其、沙特等国家）谷物车销量（2020-2031）&amp;（台）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中东及非洲（土耳其、沙特等国家）谷物车销量份额（2020-2031）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中东及非洲（土耳其、沙特等国家）谷物车收入（2020-2031）&amp;（百万美元）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中东及非洲（土耳其、沙特等国家）谷物车收入份额（2020-2031）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2023年全球市场主要厂商谷物车销量市场份额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2023年全球市场主要厂商谷物车收入市场份额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2024年中国市场主要厂商谷物车销量市场份额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2024年中国市场主要厂商谷物车收入市场份额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2024年全球前五大生产商谷物车市场份额</w:t>
      </w:r>
      <w:r>
        <w:rPr>
          <w:rFonts w:hint="eastAsia"/>
        </w:rPr>
        <w:br/>
      </w:r>
      <w:r>
        <w:rPr>
          <w:rFonts w:hint="eastAsia"/>
        </w:rPr>
        <w:t>　　图 60： 全球谷物车第一梯队、第二梯队和第三梯队生产商（品牌）及市场份额（2024）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全球不同产品类型谷物车价格走势（2020-2031）&amp;（美元/台）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62： 全球不同应用谷物车价格走势（2020-2031）&amp;（美元/台）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63： 谷物车中国企业SWOT分析</w:t>
      </w:r>
      <w:r>
        <w:rPr>
          <w:rFonts w:hint="eastAsia"/>
        </w:rPr>
        <w:br/>
      </w:r>
      <w:r>
        <w:rPr>
          <w:rFonts w:hint="eastAsia"/>
        </w:rPr>
        <w:t>　　图 64： 谷物车产业链</w:t>
      </w:r>
      <w:r>
        <w:rPr>
          <w:rFonts w:hint="eastAsia"/>
        </w:rPr>
        <w:br/>
      </w:r>
      <w:r>
        <w:rPr>
          <w:rFonts w:hint="eastAsia"/>
        </w:rPr>
        <w:t>　　图 65： 谷物车行业采购模式分析</w:t>
      </w:r>
      <w:r>
        <w:rPr>
          <w:rFonts w:hint="eastAsia"/>
        </w:rPr>
        <w:br/>
      </w:r>
      <w:r>
        <w:rPr>
          <w:rFonts w:hint="eastAsia"/>
        </w:rPr>
        <w:t>　　图 66： 谷物车行业生产模式</w:t>
      </w:r>
      <w:r>
        <w:rPr>
          <w:rFonts w:hint="eastAsia"/>
        </w:rPr>
        <w:br/>
      </w:r>
      <w:r>
        <w:rPr>
          <w:rFonts w:hint="eastAsia"/>
        </w:rPr>
        <w:t>　　图 67： 谷物车行业销售模式分析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695ace782f4746" w:history="1">
        <w:r>
          <w:rPr>
            <w:rStyle w:val="Hyperlink"/>
          </w:rPr>
          <w:t>2025-2031年全球与中国谷物车行业现状分析及前景趋势预测报告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695ace782f4746" w:history="1">
        <w:r>
          <w:rPr>
            <w:rStyle w:val="Hyperlink"/>
          </w:rPr>
          <w:t>https://www.20087.com/0/22/GuWuCheHangYeQuShi.html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热点：田间运输车、谷物车下面为什么是尖的、饲料车多少钱一辆、车谷子是什么意思、小型谷黍收割机、稻田车图片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20215c57d14db2" w:history="1">
      <w:r>
        <w:rPr>
          <w:rStyle w:val="Hyperlink"/>
        </w:rPr>
        <w:t>2025-2031年全球与中国谷物车行业现状分析及前景趋势预测报告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GuWuCheHangYeQuShi.html" TargetMode="External" Id="R3f695ace782f47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GuWuCheHangYeQuShi.html" TargetMode="External" Id="Rc620215c57d14d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2025-10-03T23:00:11Z</dcterms:created>
  <dcterms:modified xsi:type="dcterms:W3CDTF">2025-10-04T00:00:11Z</dcterms:modified>
  <dc:subject>2025-2031年全球与中国谷物车行业现状分析及前景趋势预测报告</dc:subject>
  <dc:title>2025-2031年全球与中国谷物车行业现状分析及前景趋势预测报告</dc:title>
  <cp:keywords>2025-2031年全球与中国谷物车行业现状分析及前景趋势预测报告</cp:keywords>
  <dc:description>2025-2031年全球与中国谷物车行业现状分析及前景趋势预测报告</dc:description>
</cp:coreProperties>
</file>