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9baa7d66d4ab0" w:history="1">
              <w:r>
                <w:rPr>
                  <w:rStyle w:val="Hyperlink"/>
                </w:rPr>
                <w:t>2026-2032年中国家禽疫苗发展现状及前景趋势预测报告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9baa7d66d4ab0" w:history="1">
              <w:r>
                <w:rPr>
                  <w:rStyle w:val="Hyperlink"/>
                </w:rPr>
                <w:t>2026-2032年中国家禽疫苗发展现状及前景趋势预测报告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9baa7d66d4ab0" w:history="1">
                <w:r>
                  <w:rPr>
                    <w:rStyle w:val="Hyperlink"/>
                  </w:rPr>
                  <w:t>https://www.20087.com/0/12/JiaQinYiMiaoShiChangXianZhuangHeQianJing.html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疫苗是禽类疫病防控的核心生物制品，广泛用于预防新城疫、禽流感、传染性支气管炎、马立克氏病等重大疫病，产品形式包括活疫苗、灭活疫苗、重组亚单位疫苗及病毒载体疫苗。现代家禽疫苗强调免疫原性强、副反应低、多价联苗兼容性及冷链稳定性；在集约化养殖模式下，喷雾、饮水、胚胎注射等群体免疫方式对疫苗耐受性提出更高要求。行业受兽药GMP规范严格监管，对无菌工艺、抗原纯度及效力验证（如HI滴度）设定高标准。随着抗生素减量政策推进，疫苗作为绿色替抗手段的战略地位持续提升。</w:t>
      </w:r>
      <w:r>
        <w:rPr>
          <w:rFonts w:hint="eastAsia"/>
        </w:rPr>
        <w:br/>
      </w:r>
      <w:r>
        <w:rPr>
          <w:rFonts w:hint="eastAsia"/>
        </w:rPr>
        <w:t>　　未来，家禽疫苗将向基因工程精准设计、智能递送与数字化免疫管理演进。市场调研网认为，CRISPR编辑弱毒株提升安全性；纳米颗粒或脂质体载体增强黏膜免疫应答。温度敏感型水凝胶实现缓释免疫，减少接种频次；口服或饲料添加型疫苗提升操作便利性。在智慧养殖系统中，疫苗接种记录与禽群健康数据联动，AI模型预测疫情风险并优化免疫程序。此外，区域流行毒株数据库支撑快速响应新型变异株。家禽疫苗正从传统防疫工具升级为保障食品安全、动物福利与全球公共卫生安全的关键生物防御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19baa7d66d4ab0" w:history="1">
        <w:r>
          <w:rPr>
            <w:rStyle w:val="Hyperlink"/>
          </w:rPr>
          <w:t>2026-2032年中国家禽疫苗发展现状及前景趋势预测报告</w:t>
        </w:r>
      </w:hyperlink>
      <w:r>
        <w:rPr>
          <w:rFonts w:hint="eastAsia"/>
        </w:rPr>
        <w:t>》，2025年家禽疫苗行业市场规模达 亿元，预计2032年市场规模将达 亿元，期间年均复合增长率（CAGR）达 %。报告采用定量与定性相结合的研究方法，系统分析了家禽疫苗行业的市场规模、需求动态及价格变化，并对家禽疫苗产业链各环节进行了全面梳理。报告详细解读了家禽疫苗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家禽疫苗市场概述</w:t>
      </w:r>
      <w:r>
        <w:rPr>
          <w:rFonts w:hint="eastAsia"/>
        </w:rPr>
        <w:br/>
      </w:r>
      <w:r>
        <w:rPr>
          <w:rFonts w:hint="eastAsia"/>
        </w:rPr>
        <w:t>　　1.1 家禽疫苗市场概述</w:t>
      </w:r>
      <w:r>
        <w:rPr>
          <w:rFonts w:hint="eastAsia"/>
        </w:rPr>
        <w:br/>
      </w:r>
      <w:r>
        <w:rPr>
          <w:rFonts w:hint="eastAsia"/>
        </w:rPr>
        <w:t>　　1.2 不同产品类型家禽疫苗分析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中国市场不同产品类型家禽疫苗规模对比（2021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活疫苗</w:t>
      </w:r>
      <w:r>
        <w:rPr>
          <w:rFonts w:hint="eastAsia"/>
        </w:rPr>
        <w:br/>
      </w:r>
      <w:r>
        <w:rPr>
          <w:rFonts w:hint="eastAsia"/>
        </w:rPr>
        <w:t>　　　　1.2.3 减毒疫苗</w:t>
      </w:r>
      <w:r>
        <w:rPr>
          <w:rFonts w:hint="eastAsia"/>
        </w:rPr>
        <w:br/>
      </w:r>
      <w:r>
        <w:rPr>
          <w:rFonts w:hint="eastAsia"/>
        </w:rPr>
        <w:t>　　　　1.2.4 灭活疫苗</w:t>
      </w:r>
      <w:r>
        <w:rPr>
          <w:rFonts w:hint="eastAsia"/>
        </w:rPr>
        <w:br/>
      </w:r>
      <w:r>
        <w:rPr>
          <w:rFonts w:hint="eastAsia"/>
        </w:rPr>
        <w:t>　　1.3 不同疫苗功能家禽疫苗分析</w:t>
      </w:r>
      <w:r>
        <w:rPr>
          <w:rFonts w:hint="eastAsia"/>
        </w:rPr>
        <w:br/>
      </w:r>
      <w:r>
        <w:rPr>
          <w:rFonts w:hint="eastAsia"/>
        </w:rPr>
        <w:t>　　　　1.3.1 中国市场不同疫苗功能家禽疫苗规模对比（2021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预防性疫苗</w:t>
      </w:r>
      <w:r>
        <w:rPr>
          <w:rFonts w:hint="eastAsia"/>
        </w:rPr>
        <w:br/>
      </w:r>
      <w:r>
        <w:rPr>
          <w:rFonts w:hint="eastAsia"/>
        </w:rPr>
        <w:t>　　　　1.3.3 基础免疫</w:t>
      </w:r>
      <w:r>
        <w:rPr>
          <w:rFonts w:hint="eastAsia"/>
        </w:rPr>
        <w:br/>
      </w:r>
      <w:r>
        <w:rPr>
          <w:rFonts w:hint="eastAsia"/>
        </w:rPr>
        <w:t>　　　　1.3.4 加强免疫</w:t>
      </w:r>
      <w:r>
        <w:rPr>
          <w:rFonts w:hint="eastAsia"/>
        </w:rPr>
        <w:br/>
      </w:r>
      <w:r>
        <w:rPr>
          <w:rFonts w:hint="eastAsia"/>
        </w:rPr>
        <w:t>　　1.4 不同病原类型家禽疫苗分析</w:t>
      </w:r>
      <w:r>
        <w:rPr>
          <w:rFonts w:hint="eastAsia"/>
        </w:rPr>
        <w:br/>
      </w:r>
      <w:r>
        <w:rPr>
          <w:rFonts w:hint="eastAsia"/>
        </w:rPr>
        <w:t>　　　　1.4.1 中国市场不同病原类型家禽疫苗规模对比（2021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病毒性疫苗</w:t>
      </w:r>
      <w:r>
        <w:rPr>
          <w:rFonts w:hint="eastAsia"/>
        </w:rPr>
        <w:br/>
      </w:r>
      <w:r>
        <w:rPr>
          <w:rFonts w:hint="eastAsia"/>
        </w:rPr>
        <w:t>　　　　1.4.3 细菌性疫苗</w:t>
      </w:r>
      <w:r>
        <w:rPr>
          <w:rFonts w:hint="eastAsia"/>
        </w:rPr>
        <w:br/>
      </w:r>
      <w:r>
        <w:rPr>
          <w:rFonts w:hint="eastAsia"/>
        </w:rPr>
        <w:t>　　　　1.4.4 寄生虫疫苗</w:t>
      </w:r>
      <w:r>
        <w:rPr>
          <w:rFonts w:hint="eastAsia"/>
        </w:rPr>
        <w:br/>
      </w:r>
      <w:r>
        <w:rPr>
          <w:rFonts w:hint="eastAsia"/>
        </w:rPr>
        <w:t>　　1.5 从不同应用，家禽疫苗主要包括如下几个方面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中国市场不同应用家禽疫苗规模对比（2021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新城疫病毒</w:t>
      </w:r>
      <w:r>
        <w:rPr>
          <w:rFonts w:hint="eastAsia"/>
        </w:rPr>
        <w:br/>
      </w:r>
      <w:r>
        <w:rPr>
          <w:rFonts w:hint="eastAsia"/>
        </w:rPr>
        <w:t>　　　　1.5.3 马立克氏病</w:t>
      </w:r>
      <w:r>
        <w:rPr>
          <w:rFonts w:hint="eastAsia"/>
        </w:rPr>
        <w:br/>
      </w:r>
      <w:r>
        <w:rPr>
          <w:rFonts w:hint="eastAsia"/>
        </w:rPr>
        <w:t>　　　　1.5.4 传染性法氏囊病</w:t>
      </w:r>
      <w:r>
        <w:rPr>
          <w:rFonts w:hint="eastAsia"/>
        </w:rPr>
        <w:br/>
      </w:r>
      <w:r>
        <w:rPr>
          <w:rFonts w:hint="eastAsia"/>
        </w:rPr>
        <w:t>　　　　1.5.5 传染性支气管炎</w:t>
      </w:r>
      <w:r>
        <w:rPr>
          <w:rFonts w:hint="eastAsia"/>
        </w:rPr>
        <w:br/>
      </w:r>
      <w:r>
        <w:rPr>
          <w:rFonts w:hint="eastAsia"/>
        </w:rPr>
        <w:t>　　　　1.5.6 流感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中国家禽疫苗市场规模现状及未来趋势（2021-2032）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中国市场主要企业家禽疫苗规模及市场份额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中国市场主要厂商进入家禽疫苗行业时间点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中国市场主要厂商家禽疫苗产品类型及应用</w:t>
      </w:r>
      <w:r>
        <w:rPr>
          <w:rFonts w:hint="eastAsia"/>
        </w:rPr>
        <w:br/>
      </w:r>
      <w:r>
        <w:rPr>
          <w:rFonts w:hint="eastAsia"/>
        </w:rPr>
        <w:t>　　2.5 家禽疫苗行业集中度、竞争程度分析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家禽疫苗行业集中度分析：2025年中国市场Top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中国市场家禽疫苗第一梯队、第二梯队和第三梯队厂商及市场份额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中国不同产品类型家禽疫苗规模及预测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中国不同产品类型家禽疫苗规模及市场份额（2021-2026）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中国不同产品类型家禽疫苗规模预测（2027-2032）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中国不同应用家禽疫苗规模及市场份额（2021-2026）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中国不同应用家禽疫苗规模预测（2027-2032）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家禽疫苗行业发展机遇及主要驱动因素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家禽疫苗行业发展面临的风险</w:t>
      </w:r>
      <w:r>
        <w:rPr>
          <w:rFonts w:hint="eastAsia"/>
        </w:rPr>
        <w:br/>
      </w:r>
      <w:r>
        <w:rPr>
          <w:rFonts w:hint="eastAsia"/>
        </w:rPr>
        <w:t>　　6.3 家禽疫苗行业政策分析</w:t>
      </w:r>
      <w:r>
        <w:rPr>
          <w:rFonts w:hint="eastAsia"/>
        </w:rPr>
        <w:br/>
      </w:r>
      <w:r>
        <w:rPr>
          <w:rFonts w:hint="eastAsia"/>
        </w:rPr>
        <w:t>　　6.4 家禽疫苗中国企业SWOT分析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家禽疫苗行业产业链简介</w:t>
      </w:r>
      <w:r>
        <w:rPr>
          <w:rFonts w:hint="eastAsia"/>
        </w:rPr>
        <w:br/>
      </w:r>
      <w:r>
        <w:rPr>
          <w:rFonts w:hint="eastAsia"/>
        </w:rPr>
        <w:t>　　　　7.1.1 家禽疫苗行业供应链分析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家禽疫苗行业主要下游客户</w:t>
      </w:r>
      <w:r>
        <w:rPr>
          <w:rFonts w:hint="eastAsia"/>
        </w:rPr>
        <w:br/>
      </w:r>
      <w:r>
        <w:rPr>
          <w:rFonts w:hint="eastAsia"/>
        </w:rPr>
        <w:t>　　7.2 家禽疫苗行业采购模式</w:t>
      </w:r>
      <w:r>
        <w:rPr>
          <w:rFonts w:hint="eastAsia"/>
        </w:rPr>
        <w:br/>
      </w:r>
      <w:r>
        <w:rPr>
          <w:rFonts w:hint="eastAsia"/>
        </w:rPr>
        <w:t>　　7.3 家禽疫苗行业开发/生产模式</w:t>
      </w:r>
      <w:r>
        <w:rPr>
          <w:rFonts w:hint="eastAsia"/>
        </w:rPr>
        <w:br/>
      </w:r>
      <w:r>
        <w:rPr>
          <w:rFonts w:hint="eastAsia"/>
        </w:rPr>
        <w:t>　　7.4 家禽疫苗行业销售模式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中国市场不同产品类型家禽疫苗规模（万元）及增长率对比（2021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活疫苗主要企业列表</w:t>
      </w:r>
      <w:r>
        <w:rPr>
          <w:rFonts w:hint="eastAsia"/>
        </w:rPr>
        <w:br/>
      </w:r>
      <w:r>
        <w:rPr>
          <w:rFonts w:hint="eastAsia"/>
        </w:rPr>
        <w:t>　　表 3： 减毒疫苗主要企业列表</w:t>
      </w:r>
      <w:r>
        <w:rPr>
          <w:rFonts w:hint="eastAsia"/>
        </w:rPr>
        <w:br/>
      </w:r>
      <w:r>
        <w:rPr>
          <w:rFonts w:hint="eastAsia"/>
        </w:rPr>
        <w:t>　　表 4： 灭活疫苗主要企业列表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中国市场不同疫苗功能家禽疫苗规模（万元）及增长率对比（2021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预防性疫苗主要企业列表</w:t>
      </w:r>
      <w:r>
        <w:rPr>
          <w:rFonts w:hint="eastAsia"/>
        </w:rPr>
        <w:br/>
      </w:r>
      <w:r>
        <w:rPr>
          <w:rFonts w:hint="eastAsia"/>
        </w:rPr>
        <w:t>　　表 7： 基础免疫主要企业列表</w:t>
      </w:r>
      <w:r>
        <w:rPr>
          <w:rFonts w:hint="eastAsia"/>
        </w:rPr>
        <w:br/>
      </w:r>
      <w:r>
        <w:rPr>
          <w:rFonts w:hint="eastAsia"/>
        </w:rPr>
        <w:t>　　表 8： 加强免疫主要企业列表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中国市场不同病原类型家禽疫苗规模（万元）及增长率对比（2021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病毒性疫苗主要企业列表</w:t>
      </w:r>
      <w:r>
        <w:rPr>
          <w:rFonts w:hint="eastAsia"/>
        </w:rPr>
        <w:br/>
      </w:r>
      <w:r>
        <w:rPr>
          <w:rFonts w:hint="eastAsia"/>
        </w:rPr>
        <w:t>　　表 11： 细菌性疫苗主要企业列表</w:t>
      </w:r>
      <w:r>
        <w:rPr>
          <w:rFonts w:hint="eastAsia"/>
        </w:rPr>
        <w:br/>
      </w:r>
      <w:r>
        <w:rPr>
          <w:rFonts w:hint="eastAsia"/>
        </w:rPr>
        <w:t>　　表 12： 寄生虫疫苗主要企业列表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中国市场不同应用家禽疫苗规模（万元）及增长率对比（2021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中国市场主要企业家禽疫苗规模（万元）&amp;（2021-2026）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中国市场主要企业家禽疫苗规模份额对比（2021-2026）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中国市场主要企业进入家禽疫苗市场日期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中国市场主要厂商家禽疫苗产品类型及应用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2025年中国市场家禽疫苗主要厂商市场地位（第一梯队、第二梯队和第三梯队）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中国市场家禽疫苗市场投资、并购等现状分析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家禽疫苗产品及服务介绍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家禽疫苗产品及服务介绍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家禽疫苗产品及服务介绍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家禽疫苗产品及服务介绍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家禽疫苗产品及服务介绍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家禽疫苗产品及服务介绍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家禽疫苗产品及服务介绍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家禽疫苗产品及服务介绍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家禽疫苗产品及服务介绍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家禽疫苗产品及服务介绍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家禽疫苗产品及服务介绍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家禽疫苗产品及服务介绍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家禽疫苗产品及服务介绍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家禽疫苗产品及服务介绍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家禽疫苗产品及服务介绍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家禽疫苗产品及服务介绍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家禽疫苗产品及服务介绍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重点企业（17）在中国市场家禽疫苗收入（万元）及毛利率（2021-2026）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中国不同产品类型家禽疫苗规模列表（万元）&amp;（2021-2026）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中国不同产品类型家禽疫苗规模市场份额列表（2021-2026）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中国不同产品类型家禽疫苗规模（万元）预测（2027-2032）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中国不同产品类型家禽疫苗规模市场份额预测（2027-2032）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中国不同应用家禽疫苗规模列表（万元）&amp;（2021-2026）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中国不同应用家禽疫苗规模市场份额列表（2021-2026）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中国不同应用家禽疫苗规模（万元）预测（2027-2032）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中国不同应用家禽疫苗规模市场份额预测（2027-2032）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家禽疫苗行业发展机遇及主要驱动因素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家禽疫苗行业发展面临的风险</w:t>
      </w:r>
      <w:r>
        <w:rPr>
          <w:rFonts w:hint="eastAsia"/>
        </w:rPr>
        <w:br/>
      </w:r>
      <w:r>
        <w:rPr>
          <w:rFonts w:hint="eastAsia"/>
        </w:rPr>
        <w:t>　　表 99： 家禽疫苗行业政策分析</w:t>
      </w:r>
      <w:r>
        <w:rPr>
          <w:rFonts w:hint="eastAsia"/>
        </w:rPr>
        <w:br/>
      </w:r>
      <w:r>
        <w:rPr>
          <w:rFonts w:hint="eastAsia"/>
        </w:rPr>
        <w:t>　　表 100： 家禽疫苗行业供应链分析</w:t>
      </w:r>
      <w:r>
        <w:rPr>
          <w:rFonts w:hint="eastAsia"/>
        </w:rPr>
        <w:br/>
      </w:r>
      <w:r>
        <w:rPr>
          <w:rFonts w:hint="eastAsia"/>
        </w:rPr>
        <w:t>　　表 101： 家禽疫苗上游原材料和主要供应商情况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102： 家禽疫苗行业主要下游客户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家禽疫苗产品图片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中国不同产品类型家禽疫苗市场份额2025 &amp; 2032</w:t>
      </w:r>
      <w:r>
        <w:rPr>
          <w:rFonts w:hint="eastAsia"/>
        </w:rPr>
        <w:br/>
      </w:r>
      <w:r>
        <w:rPr>
          <w:rFonts w:hint="eastAsia"/>
        </w:rPr>
        <w:t>　　图 3： 活疫苗产品图片</w:t>
      </w:r>
      <w:r>
        <w:rPr>
          <w:rFonts w:hint="eastAsia"/>
        </w:rPr>
        <w:br/>
      </w:r>
      <w:r>
        <w:rPr>
          <w:rFonts w:hint="eastAsia"/>
        </w:rPr>
        <w:t>　　图 4： 中国活疫苗规模（万元）及增长率（2021-2032）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减毒疫苗产品图片</w:t>
      </w:r>
      <w:r>
        <w:rPr>
          <w:rFonts w:hint="eastAsia"/>
        </w:rPr>
        <w:br/>
      </w:r>
      <w:r>
        <w:rPr>
          <w:rFonts w:hint="eastAsia"/>
        </w:rPr>
        <w:t>　　图 6： 中国减毒疫苗规模（万元）及增长率（2021-2032）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灭活疫苗产品图片</w:t>
      </w:r>
      <w:r>
        <w:rPr>
          <w:rFonts w:hint="eastAsia"/>
        </w:rPr>
        <w:br/>
      </w:r>
      <w:r>
        <w:rPr>
          <w:rFonts w:hint="eastAsia"/>
        </w:rPr>
        <w:t>　　图 8： 中国灭活疫苗规模（万元）及增长率（2021-2032）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中国不同疫苗功能家禽疫苗市场份额2025 &amp; 2032</w:t>
      </w:r>
      <w:r>
        <w:rPr>
          <w:rFonts w:hint="eastAsia"/>
        </w:rPr>
        <w:br/>
      </w:r>
      <w:r>
        <w:rPr>
          <w:rFonts w:hint="eastAsia"/>
        </w:rPr>
        <w:t>　　图 10： 预防性疫苗产品图片</w:t>
      </w:r>
      <w:r>
        <w:rPr>
          <w:rFonts w:hint="eastAsia"/>
        </w:rPr>
        <w:br/>
      </w:r>
      <w:r>
        <w:rPr>
          <w:rFonts w:hint="eastAsia"/>
        </w:rPr>
        <w:t>　　图 11： 中国预防性疫苗规模（万元）及增长率（2021-2032）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基础免疫产品图片</w:t>
      </w:r>
      <w:r>
        <w:rPr>
          <w:rFonts w:hint="eastAsia"/>
        </w:rPr>
        <w:br/>
      </w:r>
      <w:r>
        <w:rPr>
          <w:rFonts w:hint="eastAsia"/>
        </w:rPr>
        <w:t>　　图 13： 中国基础免疫规模（万元）及增长率（2021-2032）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加强免疫产品图片</w:t>
      </w:r>
      <w:r>
        <w:rPr>
          <w:rFonts w:hint="eastAsia"/>
        </w:rPr>
        <w:br/>
      </w:r>
      <w:r>
        <w:rPr>
          <w:rFonts w:hint="eastAsia"/>
        </w:rPr>
        <w:t>　　图 15： 中国加强免疫规模（万元）及增长率（2021-2032）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中国不同病原类型家禽疫苗市场份额2025 &amp; 2032</w:t>
      </w:r>
      <w:r>
        <w:rPr>
          <w:rFonts w:hint="eastAsia"/>
        </w:rPr>
        <w:br/>
      </w:r>
      <w:r>
        <w:rPr>
          <w:rFonts w:hint="eastAsia"/>
        </w:rPr>
        <w:t>　　图 17： 病毒性疫苗产品图片</w:t>
      </w:r>
      <w:r>
        <w:rPr>
          <w:rFonts w:hint="eastAsia"/>
        </w:rPr>
        <w:br/>
      </w:r>
      <w:r>
        <w:rPr>
          <w:rFonts w:hint="eastAsia"/>
        </w:rPr>
        <w:t>　　图 18： 中国病毒性疫苗规模（万元）及增长率（2021-2032）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细菌性疫苗产品图片</w:t>
      </w:r>
      <w:r>
        <w:rPr>
          <w:rFonts w:hint="eastAsia"/>
        </w:rPr>
        <w:br/>
      </w:r>
      <w:r>
        <w:rPr>
          <w:rFonts w:hint="eastAsia"/>
        </w:rPr>
        <w:t>　　图 20： 中国细菌性疫苗规模（万元）及增长率（2021-2032）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寄生虫疫苗产品图片</w:t>
      </w:r>
      <w:r>
        <w:rPr>
          <w:rFonts w:hint="eastAsia"/>
        </w:rPr>
        <w:br/>
      </w:r>
      <w:r>
        <w:rPr>
          <w:rFonts w:hint="eastAsia"/>
        </w:rPr>
        <w:t>　　图 22： 中国寄生虫疫苗规模（万元）及增长率（2021-2032）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中国不同应用家禽疫苗市场份额2025 VS 2032</w:t>
      </w:r>
      <w:r>
        <w:rPr>
          <w:rFonts w:hint="eastAsia"/>
        </w:rPr>
        <w:br/>
      </w:r>
      <w:r>
        <w:rPr>
          <w:rFonts w:hint="eastAsia"/>
        </w:rPr>
        <w:t>　　图 24： 新城疫病毒</w:t>
      </w:r>
      <w:r>
        <w:rPr>
          <w:rFonts w:hint="eastAsia"/>
        </w:rPr>
        <w:br/>
      </w:r>
      <w:r>
        <w:rPr>
          <w:rFonts w:hint="eastAsia"/>
        </w:rPr>
        <w:t>　　图 25： 马立克氏病</w:t>
      </w:r>
      <w:r>
        <w:rPr>
          <w:rFonts w:hint="eastAsia"/>
        </w:rPr>
        <w:br/>
      </w:r>
      <w:r>
        <w:rPr>
          <w:rFonts w:hint="eastAsia"/>
        </w:rPr>
        <w:t>　　图 26： 传染性法氏囊病</w:t>
      </w:r>
      <w:r>
        <w:rPr>
          <w:rFonts w:hint="eastAsia"/>
        </w:rPr>
        <w:br/>
      </w:r>
      <w:r>
        <w:rPr>
          <w:rFonts w:hint="eastAsia"/>
        </w:rPr>
        <w:t>　　图 27： 传染性支气管炎</w:t>
      </w:r>
      <w:r>
        <w:rPr>
          <w:rFonts w:hint="eastAsia"/>
        </w:rPr>
        <w:br/>
      </w:r>
      <w:r>
        <w:rPr>
          <w:rFonts w:hint="eastAsia"/>
        </w:rPr>
        <w:t>　　图 28： 流感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中国家禽疫苗市场规模增速预测：（2021-2032）&amp;（万元）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中国市场家禽疫苗市场规模，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2025年中国市场前五大厂商家禽疫苗市场份额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2025年中国市场家禽疫苗第一梯队、第二梯队和第三梯队厂商及市场份额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中国不同产品类型家禽疫苗市场份额2021 &amp; 2025</w:t>
      </w:r>
      <w:r>
        <w:rPr>
          <w:rFonts w:hint="eastAsia"/>
        </w:rPr>
        <w:br/>
      </w:r>
      <w:r>
        <w:rPr>
          <w:rFonts w:hint="eastAsia"/>
        </w:rPr>
        <w:t>　　图 35： 家禽疫苗中国企业SWOT分析</w:t>
      </w:r>
      <w:r>
        <w:rPr>
          <w:rFonts w:hint="eastAsia"/>
        </w:rPr>
        <w:br/>
      </w:r>
      <w:r>
        <w:rPr>
          <w:rFonts w:hint="eastAsia"/>
        </w:rPr>
        <w:t>　　图 36： 家禽疫苗产业链</w:t>
      </w:r>
      <w:r>
        <w:rPr>
          <w:rFonts w:hint="eastAsia"/>
        </w:rPr>
        <w:br/>
      </w:r>
      <w:r>
        <w:rPr>
          <w:rFonts w:hint="eastAsia"/>
        </w:rPr>
        <w:t>　　图 37： 家禽疫苗行业采购模式</w:t>
      </w:r>
      <w:r>
        <w:rPr>
          <w:rFonts w:hint="eastAsia"/>
        </w:rPr>
        <w:br/>
      </w:r>
      <w:r>
        <w:rPr>
          <w:rFonts w:hint="eastAsia"/>
        </w:rPr>
        <w:t>　　图 38： 家禽疫苗行业开发/生产模式分析</w:t>
      </w:r>
      <w:r>
        <w:rPr>
          <w:rFonts w:hint="eastAsia"/>
        </w:rPr>
        <w:br/>
      </w:r>
      <w:r>
        <w:rPr>
          <w:rFonts w:hint="eastAsia"/>
        </w:rPr>
        <w:t>　　图 39： 家禽疫苗行业销售模式分析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9baa7d66d4ab0" w:history="1">
        <w:r>
          <w:rPr>
            <w:rStyle w:val="Hyperlink"/>
          </w:rPr>
          <w:t>2026-2032年中国家禽疫苗发展现状及前景趋势预测报告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9baa7d66d4ab0" w:history="1">
        <w:r>
          <w:rPr>
            <w:rStyle w:val="Hyperlink"/>
          </w:rPr>
          <w:t>https://www.20087.com/0/12/JiaQinYiMiaoShiChangXianZhuangHeQianJing.html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用五联疫苗效果、家禽疫苗在哪里购买、鸡打完疫苗第二天可以吃鸡吗、家禽疫苗自动连续注射器、家禽疫苗公司排名、家禽疫苗对人体有伤害吗?、动物疫苗在哪里打、家禽疫苗厂家、鸡用疫苗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8279b8aea4b28" w:history="1">
      <w:r>
        <w:rPr>
          <w:rStyle w:val="Hyperlink"/>
        </w:rPr>
        <w:t>2026-2032年中国家禽疫苗发展现状及前景趋势预测报告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JiaQinYiMiaoShiChangXianZhuangHeQianJing.html" TargetMode="External" Id="R9919baa7d66d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JiaQinYiMiaoShiChangXianZhuangHeQianJing.html" TargetMode="External" Id="Rc458279b8aea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2026-03-25T00:23:11Z</dcterms:created>
  <dcterms:modified xsi:type="dcterms:W3CDTF">2026-03-25T01:23:11Z</dcterms:modified>
  <dc:subject>2026-2032年中国家禽疫苗发展现状及前景趋势预测报告</dc:subject>
  <dc:title>2026-2032年中国家禽疫苗发展现状及前景趋势预测报告</dc:title>
  <cp:keywords>2026-2032年中国家禽疫苗发展现状及前景趋势预测报告</cp:keywords>
  <dc:description>2026-2032年中国家禽疫苗发展现状及前景趋势预测报告</dc:description>
</cp:coreProperties>
</file>