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60e51378a1464c" w:history="1">
              <w:r>
                <w:rPr>
                  <w:rStyle w:val="Hyperlink"/>
                </w:rPr>
                <w:t>2026-2032年中国林下经济发展现状分析与市场前景报告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60e51378a1464c" w:history="1">
              <w:r>
                <w:rPr>
                  <w:rStyle w:val="Hyperlink"/>
                </w:rPr>
                <w:t>2026-2032年中国林下经济发展现状分析与市场前景报告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60e51378a1464c" w:history="1">
                <w:r>
                  <w:rPr>
                    <w:rStyle w:val="Hyperlink"/>
                  </w:rPr>
                  <w:t>https://www.20087.com/0/02/LinXiaJingJiFaZhanQianJing.html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林下经济是依托森林资源，在林冠层下方开展种植、养殖、采集、生态旅游等多元经营的复合型经济模式，涵盖林下种植中药材、食用菌、养殖禽类、蜜蜂、林间康养等多个业态。近年来，随着生态保护与乡村振兴战略推进，林下经济成为推动绿色增长、促进农民增收的重要抓手。目前，部分地区已形成具有一定规模的林下产业发展体系，但整体仍处于初级阶段，存在资源利用粗放、产业链条短、品牌意识弱、基础设施滞后、技术服务支撑不足等问题，影响其经济效益与可持续发展能力。</w:t>
      </w:r>
      <w:r>
        <w:rPr>
          <w:rFonts w:hint="eastAsia"/>
        </w:rPr>
        <w:br/>
      </w:r>
      <w:r>
        <w:rPr>
          <w:rFonts w:hint="eastAsia"/>
        </w:rPr>
        <w:t>　　未来，林下经济将朝着集约化、品牌化与多功能融合方向持续深化。市场调研网认为，一方面，通过引入现代农林技术、推广标准化种养模式、建立质量追溯体系，提升林下产品的品质与市场竞争力；另一方面，依托森林景观资源，推动林下经济与生态旅游、研学教育、健康养生等产业融合发展，打造“林—旅—养”一体化发展模式。此外，数字化管理平台的应用也将助力林下经济实现资源监测、生产调度与市场对接的智能化转型。行业整体将在生态文明建设、农村产业振兴与消费升级的多重驱动下，迈向更加绿色、高效、可持续的新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660e51378a1464c" w:history="1">
        <w:r>
          <w:rPr>
            <w:rStyle w:val="Hyperlink"/>
          </w:rPr>
          <w:t>2026-2032年中国林下经济发展现状分析与市场前景报告</w:t>
        </w:r>
      </w:hyperlink>
      <w:r>
        <w:rPr>
          <w:rFonts w:hint="eastAsia"/>
        </w:rPr>
        <w:t>》，2025年林下经济行业市场规模达 亿元，预计2032年市场规模将达 亿元，期间年均复合增长率（CAGR）达 %。报告基于详实数据，从市场规模、需求变化及价格动态等维度，全面解析了林下经济行业的现状与发展趋势，并对林下经济产业链各环节进行了系统性探讨。报告科学预测了林下经济行业未来发展方向，重点分析了林下经济技术现状及创新路径，同时聚焦林下经济重点企业的经营表现，评估了市场竞争格局、品牌影响力及市场集中度。通过对细分市场的深入研究及SWOT分析，报告揭示了林下经济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林下经济产业概述</w:t>
      </w:r>
      <w:r>
        <w:rPr>
          <w:rFonts w:hint="eastAsia"/>
        </w:rPr>
        <w:br/>
      </w:r>
      <w:r>
        <w:rPr>
          <w:rFonts w:hint="eastAsia"/>
        </w:rPr>
        <w:t>　　第一节 林下经济定义</w:t>
      </w:r>
      <w:r>
        <w:rPr>
          <w:rFonts w:hint="eastAsia"/>
        </w:rPr>
        <w:br/>
      </w:r>
      <w:r>
        <w:rPr>
          <w:rFonts w:hint="eastAsia"/>
        </w:rPr>
        <w:t>　　第二节 林下经济行业特点</w:t>
      </w:r>
      <w:r>
        <w:rPr>
          <w:rFonts w:hint="eastAsia"/>
        </w:rPr>
        <w:br/>
      </w:r>
      <w:r>
        <w:rPr>
          <w:rFonts w:hint="eastAsia"/>
        </w:rPr>
        <w:t>　　第三节 林下经济产业链分析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中国林下经济行业运行环境分析</w:t>
      </w:r>
      <w:r>
        <w:rPr>
          <w:rFonts w:hint="eastAsia"/>
        </w:rPr>
        <w:br/>
      </w:r>
      <w:r>
        <w:rPr>
          <w:rFonts w:hint="eastAsia"/>
        </w:rPr>
        <w:t>　　第一节 中国林下经济运行经济环境分析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中国林下经济产业政策环境分析</w:t>
      </w:r>
      <w:r>
        <w:rPr>
          <w:rFonts w:hint="eastAsia"/>
        </w:rPr>
        <w:br/>
      </w:r>
      <w:r>
        <w:rPr>
          <w:rFonts w:hint="eastAsia"/>
        </w:rPr>
        <w:t>　　　　一、林下经济行业监管体制</w:t>
      </w:r>
      <w:r>
        <w:rPr>
          <w:rFonts w:hint="eastAsia"/>
        </w:rPr>
        <w:br/>
      </w:r>
      <w:r>
        <w:rPr>
          <w:rFonts w:hint="eastAsia"/>
        </w:rPr>
        <w:t>　　　　二、林下经济行业主要法规</w:t>
      </w:r>
      <w:r>
        <w:rPr>
          <w:rFonts w:hint="eastAsia"/>
        </w:rPr>
        <w:br/>
      </w:r>
      <w:r>
        <w:rPr>
          <w:rFonts w:hint="eastAsia"/>
        </w:rPr>
        <w:t>　　　　三、主要林下经济产业政策</w:t>
      </w:r>
      <w:r>
        <w:rPr>
          <w:rFonts w:hint="eastAsia"/>
        </w:rPr>
        <w:br/>
      </w:r>
      <w:r>
        <w:rPr>
          <w:rFonts w:hint="eastAsia"/>
        </w:rPr>
        <w:t>　　第三节 中国林下经济产业社会环境分析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全球林下经济行业发展态势分析</w:t>
      </w:r>
      <w:r>
        <w:rPr>
          <w:rFonts w:hint="eastAsia"/>
        </w:rPr>
        <w:br/>
      </w:r>
      <w:r>
        <w:rPr>
          <w:rFonts w:hint="eastAsia"/>
        </w:rPr>
        <w:t>　　第一节 全球林下经济市场发展现状分析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国外主要国家林下经济市场现状</w:t>
      </w:r>
      <w:r>
        <w:rPr>
          <w:rFonts w:hint="eastAsia"/>
        </w:rPr>
        <w:br/>
      </w:r>
      <w:r>
        <w:rPr>
          <w:rFonts w:hint="eastAsia"/>
        </w:rPr>
        <w:t>　　第三节 全球林下经济行业发展趋势预测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中国林下经济行业市场分析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2020-2025年中国林下经济行业规模情况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2020-2025年中国林下经济市场规模情况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2020-2025年中国林下经济行业盈利情况分析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2020-2025年中国林下经济市场需求状况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2020-2025年中国林下经济行业市场供给状况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2020-2025年林下经济行业市场供需平衡状况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2025-2026年林下经济行业技术发展现状及趋势分析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林下经济行业技术发展现状分析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国内外林下经济行业技术差距分析及差距形成的主要原因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林下经济行业技术发展方向、趋势预测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提升林下经济行业技术能力策略建议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中国重点地区林下经济行业市场调研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重点地区（一）林下经济市场调研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重点地区（二）林下经济市场调研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重点地区（三）林下经济市场调研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重点地区（四）林下经济市场调研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重点地区（五）林下经济市场调研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中国林下经济行业价格走势及影响因素分析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国内林下经济行业价格回顾</w:t>
      </w:r>
      <w:r>
        <w:rPr>
          <w:rFonts w:hint="eastAsia"/>
        </w:rPr>
        <w:br/>
      </w:r>
      <w:r>
        <w:rPr>
          <w:rFonts w:hint="eastAsia"/>
        </w:rPr>
        <w:t>　　第二节 国内林下经济行业价格走势预测</w:t>
      </w:r>
      <w:r>
        <w:rPr>
          <w:rFonts w:hint="eastAsia"/>
        </w:rPr>
        <w:br/>
      </w:r>
      <w:r>
        <w:rPr>
          <w:rFonts w:hint="eastAsia"/>
        </w:rPr>
        <w:t>　　第三节 国内林下经济行业价格影响因素分析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中国林下经济行业客户调研</w:t>
      </w:r>
      <w:r>
        <w:rPr>
          <w:rFonts w:hint="eastAsia"/>
        </w:rPr>
        <w:br/>
      </w:r>
      <w:r>
        <w:rPr>
          <w:rFonts w:hint="eastAsia"/>
        </w:rPr>
        <w:t>　　　　一、林下经济行业客户偏好调查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二、客户对林下经济品牌的首要认知渠道</w:t>
      </w:r>
      <w:r>
        <w:rPr>
          <w:rFonts w:hint="eastAsia"/>
        </w:rPr>
        <w:br/>
      </w:r>
      <w:r>
        <w:rPr>
          <w:rFonts w:hint="eastAsia"/>
        </w:rPr>
        <w:t>　　　　三、林下经济品牌忠诚度调查</w:t>
      </w:r>
      <w:r>
        <w:rPr>
          <w:rFonts w:hint="eastAsia"/>
        </w:rPr>
        <w:br/>
      </w:r>
      <w:r>
        <w:rPr>
          <w:rFonts w:hint="eastAsia"/>
        </w:rPr>
        <w:t>　　　　四、林下经济行业客户消费理念调研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中国林下经济行业竞争格局分析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2025年林下经济行业集中度分析</w:t>
      </w:r>
      <w:r>
        <w:rPr>
          <w:rFonts w:hint="eastAsia"/>
        </w:rPr>
        <w:br/>
      </w:r>
      <w:r>
        <w:rPr>
          <w:rFonts w:hint="eastAsia"/>
        </w:rPr>
        <w:t>　　　　一、林下经济市场集中度分析</w:t>
      </w:r>
      <w:r>
        <w:rPr>
          <w:rFonts w:hint="eastAsia"/>
        </w:rPr>
        <w:br/>
      </w:r>
      <w:r>
        <w:rPr>
          <w:rFonts w:hint="eastAsia"/>
        </w:rPr>
        <w:t>　　　　二、林下经济企业集中度分析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2025-2026年林下经济行业竞争格局分析</w:t>
      </w:r>
      <w:r>
        <w:rPr>
          <w:rFonts w:hint="eastAsia"/>
        </w:rPr>
        <w:br/>
      </w:r>
      <w:r>
        <w:rPr>
          <w:rFonts w:hint="eastAsia"/>
        </w:rPr>
        <w:t>　　　　一、林下经济行业竞争策略分析</w:t>
      </w:r>
      <w:r>
        <w:rPr>
          <w:rFonts w:hint="eastAsia"/>
        </w:rPr>
        <w:br/>
      </w:r>
      <w:r>
        <w:rPr>
          <w:rFonts w:hint="eastAsia"/>
        </w:rPr>
        <w:t>　　　　二、林下经济行业竞争格局展望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三、我国林下经济市场竞争趋势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林下经济行业重点企业发展调研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林下经济行业企业经营策略研究分析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林下经济企业多样化经营策略分析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一、林下经济企业多样化经营情况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二、现行林下经济行业多样化经营的方向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大型林下经济企业集团未来发展策略分析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对中小林下经济企业生产经营的建议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林下经济行业投资风险与控制策略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林下经济行业SWOT模型分析</w:t>
      </w:r>
      <w:r>
        <w:rPr>
          <w:rFonts w:hint="eastAsia"/>
        </w:rPr>
        <w:br/>
      </w:r>
      <w:r>
        <w:rPr>
          <w:rFonts w:hint="eastAsia"/>
        </w:rPr>
        <w:t>　　　　一、林下经济行业优势分析</w:t>
      </w:r>
      <w:r>
        <w:rPr>
          <w:rFonts w:hint="eastAsia"/>
        </w:rPr>
        <w:br/>
      </w:r>
      <w:r>
        <w:rPr>
          <w:rFonts w:hint="eastAsia"/>
        </w:rPr>
        <w:t>　　　　二、林下经济行业劣势分析</w:t>
      </w:r>
      <w:r>
        <w:rPr>
          <w:rFonts w:hint="eastAsia"/>
        </w:rPr>
        <w:br/>
      </w:r>
      <w:r>
        <w:rPr>
          <w:rFonts w:hint="eastAsia"/>
        </w:rPr>
        <w:t>　　　　三、林下经济行业机会分析</w:t>
      </w:r>
      <w:r>
        <w:rPr>
          <w:rFonts w:hint="eastAsia"/>
        </w:rPr>
        <w:br/>
      </w:r>
      <w:r>
        <w:rPr>
          <w:rFonts w:hint="eastAsia"/>
        </w:rPr>
        <w:t>　　　　四、林下经济行业风险分析</w:t>
      </w:r>
      <w:r>
        <w:rPr>
          <w:rFonts w:hint="eastAsia"/>
        </w:rPr>
        <w:br/>
      </w:r>
      <w:r>
        <w:rPr>
          <w:rFonts w:hint="eastAsia"/>
        </w:rPr>
        <w:t>　　第二节 林下经济行业投资风险及控制策略分析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一、林下经济市场风险及控制策略</w:t>
      </w:r>
      <w:r>
        <w:rPr>
          <w:rFonts w:hint="eastAsia"/>
        </w:rPr>
        <w:br/>
      </w:r>
      <w:r>
        <w:rPr>
          <w:rFonts w:hint="eastAsia"/>
        </w:rPr>
        <w:t>　　　　二、林下经济行业政策风险及控制策略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三、林下经济行业经营风险及控制策略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四、林下经济同业竞争风险及控制策略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五、林下经济行业其他风险及控制策略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2026-2032年中国林下经济行业投资潜力及发展趋势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2026-2032年林下经济行业投资潜力分析</w:t>
      </w:r>
      <w:r>
        <w:rPr>
          <w:rFonts w:hint="eastAsia"/>
        </w:rPr>
        <w:br/>
      </w:r>
      <w:r>
        <w:rPr>
          <w:rFonts w:hint="eastAsia"/>
        </w:rPr>
        <w:t>　　　　一、林下经济行业重点可投资领域</w:t>
      </w:r>
      <w:r>
        <w:rPr>
          <w:rFonts w:hint="eastAsia"/>
        </w:rPr>
        <w:br/>
      </w:r>
      <w:r>
        <w:rPr>
          <w:rFonts w:hint="eastAsia"/>
        </w:rPr>
        <w:t>　　　　二、林下经济行业目标市场需求潜力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三、林下经济行业投资潜力综合评判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(中⋅智林)2026-2032年中国林下经济行业发展趋势分析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一、2026年林下经济市场前景分析</w:t>
      </w:r>
      <w:r>
        <w:rPr>
          <w:rFonts w:hint="eastAsia"/>
        </w:rPr>
        <w:br/>
      </w:r>
      <w:r>
        <w:rPr>
          <w:rFonts w:hint="eastAsia"/>
        </w:rPr>
        <w:t>　　　　二、2026年林下经济发展趋势预测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三、2026-2032年我国林下经济行业发展剖析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五、未来林下经济行业发展变局剖析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林下经济介绍</w:t>
      </w:r>
      <w:r>
        <w:rPr>
          <w:rFonts w:hint="eastAsia"/>
        </w:rPr>
        <w:br/>
      </w:r>
      <w:r>
        <w:rPr>
          <w:rFonts w:hint="eastAsia"/>
        </w:rPr>
        <w:t>　　图表 林下经济图片</w:t>
      </w:r>
      <w:r>
        <w:rPr>
          <w:rFonts w:hint="eastAsia"/>
        </w:rPr>
        <w:br/>
      </w:r>
      <w:r>
        <w:rPr>
          <w:rFonts w:hint="eastAsia"/>
        </w:rPr>
        <w:t>　　图表 林下经济产业链调研</w:t>
      </w:r>
      <w:r>
        <w:rPr>
          <w:rFonts w:hint="eastAsia"/>
        </w:rPr>
        <w:br/>
      </w:r>
      <w:r>
        <w:rPr>
          <w:rFonts w:hint="eastAsia"/>
        </w:rPr>
        <w:t>　　图表 林下经济行业特点</w:t>
      </w:r>
      <w:r>
        <w:rPr>
          <w:rFonts w:hint="eastAsia"/>
        </w:rPr>
        <w:br/>
      </w:r>
      <w:r>
        <w:rPr>
          <w:rFonts w:hint="eastAsia"/>
        </w:rPr>
        <w:t>　　图表 林下经济政策</w:t>
      </w:r>
      <w:r>
        <w:rPr>
          <w:rFonts w:hint="eastAsia"/>
        </w:rPr>
        <w:br/>
      </w:r>
      <w:r>
        <w:rPr>
          <w:rFonts w:hint="eastAsia"/>
        </w:rPr>
        <w:t>　　图表 林下经济技术 标准</w:t>
      </w:r>
      <w:r>
        <w:rPr>
          <w:rFonts w:hint="eastAsia"/>
        </w:rPr>
        <w:br/>
      </w:r>
      <w:r>
        <w:rPr>
          <w:rFonts w:hint="eastAsia"/>
        </w:rPr>
        <w:t>　　图表 林下经济最新消息 动态</w:t>
      </w:r>
      <w:r>
        <w:rPr>
          <w:rFonts w:hint="eastAsia"/>
        </w:rPr>
        <w:br/>
      </w:r>
      <w:r>
        <w:rPr>
          <w:rFonts w:hint="eastAsia"/>
        </w:rPr>
        <w:t>　　图表 林下经济行业现状</w:t>
      </w:r>
      <w:r>
        <w:rPr>
          <w:rFonts w:hint="eastAsia"/>
        </w:rPr>
        <w:br/>
      </w:r>
      <w:r>
        <w:rPr>
          <w:rFonts w:hint="eastAsia"/>
        </w:rPr>
        <w:t>　　图表 2020-2025年林下经济行业市场容量统计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2020-2025年中国林下经济市场规模情况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2020-2025年中国林下经济销售统计</w:t>
      </w:r>
      <w:r>
        <w:rPr>
          <w:rFonts w:hint="eastAsia"/>
        </w:rPr>
        <w:br/>
      </w:r>
      <w:r>
        <w:rPr>
          <w:rFonts w:hint="eastAsia"/>
        </w:rPr>
        <w:t>　　图表 2020-2025年中国林下经济利润总额</w:t>
      </w:r>
      <w:r>
        <w:rPr>
          <w:rFonts w:hint="eastAsia"/>
        </w:rPr>
        <w:br/>
      </w:r>
      <w:r>
        <w:rPr>
          <w:rFonts w:hint="eastAsia"/>
        </w:rPr>
        <w:t>　　图表 2020-2025年中国林下经济企业数量统计</w:t>
      </w:r>
      <w:r>
        <w:rPr>
          <w:rFonts w:hint="eastAsia"/>
        </w:rPr>
        <w:br/>
      </w:r>
      <w:r>
        <w:rPr>
          <w:rFonts w:hint="eastAsia"/>
        </w:rPr>
        <w:t>　　图表 2025年林下经济成本和利润分析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2020-2025年中国林下经济行业经营效益分析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2020-2025年中国林下经济行业发展能力分析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2020-2025年中国林下经济行业盈利能力分析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2020-2025年中国林下经济行业运营能力分析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2020-2025年中国林下经济行业偿债能力分析</w:t>
      </w:r>
      <w:r>
        <w:rPr>
          <w:rFonts w:hint="eastAsia"/>
        </w:rPr>
        <w:br/>
      </w:r>
      <w:r>
        <w:rPr>
          <w:rFonts w:hint="eastAsia"/>
        </w:rPr>
        <w:t>　　图表 林下经济品牌分析</w:t>
      </w:r>
      <w:r>
        <w:rPr>
          <w:rFonts w:hint="eastAsia"/>
        </w:rPr>
        <w:br/>
      </w:r>
      <w:r>
        <w:rPr>
          <w:rFonts w:hint="eastAsia"/>
        </w:rPr>
        <w:t>　　图表 **地区林下经济市场规模</w:t>
      </w:r>
      <w:r>
        <w:rPr>
          <w:rFonts w:hint="eastAsia"/>
        </w:rPr>
        <w:br/>
      </w:r>
      <w:r>
        <w:rPr>
          <w:rFonts w:hint="eastAsia"/>
        </w:rPr>
        <w:t>　　图表 **地区林下经济行业市场需求</w:t>
      </w:r>
      <w:r>
        <w:rPr>
          <w:rFonts w:hint="eastAsia"/>
        </w:rPr>
        <w:br/>
      </w:r>
      <w:r>
        <w:rPr>
          <w:rFonts w:hint="eastAsia"/>
        </w:rPr>
        <w:t>　　图表 **地区林下经济市场调研</w:t>
      </w:r>
      <w:r>
        <w:rPr>
          <w:rFonts w:hint="eastAsia"/>
        </w:rPr>
        <w:br/>
      </w:r>
      <w:r>
        <w:rPr>
          <w:rFonts w:hint="eastAsia"/>
        </w:rPr>
        <w:t>　　图表 **地区林下经济行业市场需求分析</w:t>
      </w:r>
      <w:r>
        <w:rPr>
          <w:rFonts w:hint="eastAsia"/>
        </w:rPr>
        <w:br/>
      </w:r>
      <w:r>
        <w:rPr>
          <w:rFonts w:hint="eastAsia"/>
        </w:rPr>
        <w:t>　　图表 **地区林下经济市场规模</w:t>
      </w:r>
      <w:r>
        <w:rPr>
          <w:rFonts w:hint="eastAsia"/>
        </w:rPr>
        <w:br/>
      </w:r>
      <w:r>
        <w:rPr>
          <w:rFonts w:hint="eastAsia"/>
        </w:rPr>
        <w:t>　　图表 **地区林下经济行业市场需求</w:t>
      </w:r>
      <w:r>
        <w:rPr>
          <w:rFonts w:hint="eastAsia"/>
        </w:rPr>
        <w:br/>
      </w:r>
      <w:r>
        <w:rPr>
          <w:rFonts w:hint="eastAsia"/>
        </w:rPr>
        <w:t>　　图表 **地区林下经济市场调研</w:t>
      </w:r>
      <w:r>
        <w:rPr>
          <w:rFonts w:hint="eastAsia"/>
        </w:rPr>
        <w:br/>
      </w:r>
      <w:r>
        <w:rPr>
          <w:rFonts w:hint="eastAsia"/>
        </w:rPr>
        <w:t>　　图表 **地区林下经济市场需求分析</w:t>
      </w:r>
      <w:r>
        <w:rPr>
          <w:rFonts w:hint="eastAsia"/>
        </w:rPr>
        <w:br/>
      </w:r>
      <w:r>
        <w:rPr>
          <w:rFonts w:hint="eastAsia"/>
        </w:rPr>
        <w:t>　　图表 林下经济上游发展</w:t>
      </w:r>
      <w:r>
        <w:rPr>
          <w:rFonts w:hint="eastAsia"/>
        </w:rPr>
        <w:br/>
      </w:r>
      <w:r>
        <w:rPr>
          <w:rFonts w:hint="eastAsia"/>
        </w:rPr>
        <w:t>　　图表 林下经济下游发展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林下经济企业（一）概况</w:t>
      </w:r>
      <w:r>
        <w:rPr>
          <w:rFonts w:hint="eastAsia"/>
        </w:rPr>
        <w:br/>
      </w:r>
      <w:r>
        <w:rPr>
          <w:rFonts w:hint="eastAsia"/>
        </w:rPr>
        <w:t>　　图表 企业林下经济业务</w:t>
      </w:r>
      <w:r>
        <w:rPr>
          <w:rFonts w:hint="eastAsia"/>
        </w:rPr>
        <w:br/>
      </w:r>
      <w:r>
        <w:rPr>
          <w:rFonts w:hint="eastAsia"/>
        </w:rPr>
        <w:t>　　图表 林下经济企业（一）经营情况分析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林下经济企业（一）盈利能力情况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林下经济企业（一）偿债能力情况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林下经济企业（一）运营能力情况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林下经济企业（一）成长能力情况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林下经济企业（二）简介</w:t>
      </w:r>
      <w:r>
        <w:rPr>
          <w:rFonts w:hint="eastAsia"/>
        </w:rPr>
        <w:br/>
      </w:r>
      <w:r>
        <w:rPr>
          <w:rFonts w:hint="eastAsia"/>
        </w:rPr>
        <w:t>　　图表 企业林下经济业务</w:t>
      </w:r>
      <w:r>
        <w:rPr>
          <w:rFonts w:hint="eastAsia"/>
        </w:rPr>
        <w:br/>
      </w:r>
      <w:r>
        <w:rPr>
          <w:rFonts w:hint="eastAsia"/>
        </w:rPr>
        <w:t>　　图表 林下经济企业（二）经营情况分析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林下经济企业（二）盈利能力情况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林下经济企业（二）偿债能力情况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林下经济企业（二）运营能力情况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林下经济企业（二）成长能力情况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林下经济企业（三）概况</w:t>
      </w:r>
      <w:r>
        <w:rPr>
          <w:rFonts w:hint="eastAsia"/>
        </w:rPr>
        <w:br/>
      </w:r>
      <w:r>
        <w:rPr>
          <w:rFonts w:hint="eastAsia"/>
        </w:rPr>
        <w:t>　　图表 企业林下经济业务</w:t>
      </w:r>
      <w:r>
        <w:rPr>
          <w:rFonts w:hint="eastAsia"/>
        </w:rPr>
        <w:br/>
      </w:r>
      <w:r>
        <w:rPr>
          <w:rFonts w:hint="eastAsia"/>
        </w:rPr>
        <w:t>　　图表 林下经济企业（三）经营情况分析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林下经济企业（三）盈利能力情况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林下经济企业（三）偿债能力情况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林下经济企业（三）运营能力情况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林下经济企业（三）成长能力情况</w:t>
      </w:r>
      <w:r>
        <w:rPr>
          <w:rFonts w:hint="eastAsia"/>
        </w:rPr>
        <w:br/>
      </w:r>
      <w:r>
        <w:rPr>
          <w:rFonts w:hint="eastAsia"/>
        </w:rPr>
        <w:t>　　图表 林下经济企业（四）简介</w:t>
      </w:r>
      <w:r>
        <w:rPr>
          <w:rFonts w:hint="eastAsia"/>
        </w:rPr>
        <w:br/>
      </w:r>
      <w:r>
        <w:rPr>
          <w:rFonts w:hint="eastAsia"/>
        </w:rPr>
        <w:t>　　图表 企业林下经济业务</w:t>
      </w:r>
      <w:r>
        <w:rPr>
          <w:rFonts w:hint="eastAsia"/>
        </w:rPr>
        <w:br/>
      </w:r>
      <w:r>
        <w:rPr>
          <w:rFonts w:hint="eastAsia"/>
        </w:rPr>
        <w:t>　　图表 林下经济企业（四）经营情况分析</w:t>
      </w:r>
      <w:r>
        <w:rPr>
          <w:rFonts w:hint="eastAsia"/>
        </w:rPr>
        <w:br/>
      </w:r>
      <w:r>
        <w:rPr>
          <w:rFonts w:hint="eastAsia"/>
        </w:rPr>
        <w:t>　　图表 林下经济企业（四）盈利能力情况</w:t>
      </w:r>
      <w:r>
        <w:rPr>
          <w:rFonts w:hint="eastAsia"/>
        </w:rPr>
        <w:br/>
      </w:r>
      <w:r>
        <w:rPr>
          <w:rFonts w:hint="eastAsia"/>
        </w:rPr>
        <w:t>　　图表 林下经济企业（四）偿债能力情况</w:t>
      </w:r>
      <w:r>
        <w:rPr>
          <w:rFonts w:hint="eastAsia"/>
        </w:rPr>
        <w:br/>
      </w:r>
      <w:r>
        <w:rPr>
          <w:rFonts w:hint="eastAsia"/>
        </w:rPr>
        <w:t>　　图表 林下经济企业（四）运营能力情况</w:t>
      </w:r>
      <w:r>
        <w:rPr>
          <w:rFonts w:hint="eastAsia"/>
        </w:rPr>
        <w:br/>
      </w:r>
      <w:r>
        <w:rPr>
          <w:rFonts w:hint="eastAsia"/>
        </w:rPr>
        <w:t>　　图表 林下经济企业（四）成长能力情况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林下经济投资、并购情况</w:t>
      </w:r>
      <w:r>
        <w:rPr>
          <w:rFonts w:hint="eastAsia"/>
        </w:rPr>
        <w:br/>
      </w:r>
      <w:r>
        <w:rPr>
          <w:rFonts w:hint="eastAsia"/>
        </w:rPr>
        <w:t>　　图表 林下经济优势</w:t>
      </w:r>
      <w:r>
        <w:rPr>
          <w:rFonts w:hint="eastAsia"/>
        </w:rPr>
        <w:br/>
      </w:r>
      <w:r>
        <w:rPr>
          <w:rFonts w:hint="eastAsia"/>
        </w:rPr>
        <w:t>　　图表 林下经济劣势</w:t>
      </w:r>
      <w:r>
        <w:rPr>
          <w:rFonts w:hint="eastAsia"/>
        </w:rPr>
        <w:br/>
      </w:r>
      <w:r>
        <w:rPr>
          <w:rFonts w:hint="eastAsia"/>
        </w:rPr>
        <w:t>　　图表 林下经济机会</w:t>
      </w:r>
      <w:r>
        <w:rPr>
          <w:rFonts w:hint="eastAsia"/>
        </w:rPr>
        <w:br/>
      </w:r>
      <w:r>
        <w:rPr>
          <w:rFonts w:hint="eastAsia"/>
        </w:rPr>
        <w:t>　　图表 林下经济威胁</w:t>
      </w:r>
      <w:r>
        <w:rPr>
          <w:rFonts w:hint="eastAsia"/>
        </w:rPr>
        <w:br/>
      </w:r>
      <w:r>
        <w:rPr>
          <w:rFonts w:hint="eastAsia"/>
        </w:rPr>
        <w:t>　　图表 进入林下经济行业壁垒</w:t>
      </w:r>
      <w:r>
        <w:rPr>
          <w:rFonts w:hint="eastAsia"/>
        </w:rPr>
        <w:br/>
      </w:r>
      <w:r>
        <w:rPr>
          <w:rFonts w:hint="eastAsia"/>
        </w:rPr>
        <w:t>　　图表 林下经济发展有利因素</w:t>
      </w:r>
      <w:r>
        <w:rPr>
          <w:rFonts w:hint="eastAsia"/>
        </w:rPr>
        <w:br/>
      </w:r>
      <w:r>
        <w:rPr>
          <w:rFonts w:hint="eastAsia"/>
        </w:rPr>
        <w:t>　　图表 林下经济发展不利因素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2026-2032年中国林下经济行业信息化</w:t>
      </w:r>
      <w:r>
        <w:rPr>
          <w:rFonts w:hint="eastAsia"/>
        </w:rPr>
        <w:br/>
      </w:r>
      <w:r>
        <w:rPr>
          <w:rFonts w:hint="eastAsia"/>
        </w:rPr>
        <w:t>　　图表 2026-2032年中国林下经济行业市场容量预测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2026-2032年中国林下经济行业市场规模预测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2026-2032年中国林下经济行业风险</w:t>
      </w:r>
      <w:r>
        <w:rPr>
          <w:rFonts w:hint="eastAsia"/>
        </w:rPr>
        <w:br/>
      </w:r>
      <w:r>
        <w:rPr>
          <w:rFonts w:hint="eastAsia"/>
        </w:rPr>
        <w:t>　　图表 2026-2032年中国林下经济市场前景分析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2026-2032年中国林下经济发展趋势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60e51378a1464c" w:history="1">
        <w:r>
          <w:rPr>
            <w:rStyle w:val="Hyperlink"/>
          </w:rPr>
          <w:t>2026-2032年中国林下经济发展现状分析与市场前景报告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60e51378a1464c" w:history="1">
        <w:r>
          <w:rPr>
            <w:rStyle w:val="Hyperlink"/>
          </w:rPr>
          <w:t>https://www.20087.com/0/02/LinXiaJingJiFaZhanQianJing.html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热点：林下经济发展八种模式、林下经济指什么、中央一号文件林下经济政策解读、林下经济可以种植哪些产品、林下经济的模式有哪些、林下经济模式、林下经济包括、林下经济项目有哪些、林下经济的意义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1445ae1dcb4451" w:history="1">
      <w:r>
        <w:rPr>
          <w:rStyle w:val="Hyperlink"/>
        </w:rPr>
        <w:t>2026-2032年中国林下经济发展现状分析与市场前景报告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LinXiaJingJiFaZhanQianJing.html" TargetMode="External" Id="Rc660e51378a146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LinXiaJingJiFaZhanQianJing.html" TargetMode="External" Id="Rf71445ae1dcb44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2026-04-10T04:48:56Z</dcterms:created>
  <dcterms:modified xsi:type="dcterms:W3CDTF">2026-04-10T05:48:56Z</dcterms:modified>
  <dc:subject>2026-2032年中国林下经济发展现状分析与市场前景报告</dc:subject>
  <dc:title>2026-2032年中国林下经济发展现状分析与市场前景报告</dc:title>
  <cp:keywords>2026-2032年中国林下经济发展现状分析与市场前景报告</cp:keywords>
  <dc:description>2026-2032年中国林下经济发展现状分析与市场前景报告</dc:description>
</cp:coreProperties>
</file>