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1acade944ed4" w:history="1">
              <w:r>
                <w:rPr>
                  <w:rStyle w:val="Hyperlink"/>
                </w:rPr>
                <w:t>2026-2032年中国生态农业园市场调查研究与发展前景报告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1acade944ed4" w:history="1">
              <w:r>
                <w:rPr>
                  <w:rStyle w:val="Hyperlink"/>
                </w:rPr>
                <w:t>2026-2032年中国生态农业园市场调查研究与发展前景报告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1acade944ed4" w:history="1">
                <w:r>
                  <w:rPr>
                    <w:rStyle w:val="Hyperlink"/>
                  </w:rPr>
                  <w:t>https://www.20087.com/0/02/ShengTaiNongYeYuanShiChangQianJingYuCe.html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园是融合农业生产、生态保护与休闲体验的复合型载体，在都市近郊、乡村振兴示范区及特色农产品产区广泛布局。该模式强调种养循环、有机投入品使用、生物多样性保护与低环境足迹，常见业态包括有机蔬菜种植、林下经济、生态养殖及农事研学。部分领先园区已引入智能灌溉、土壤墒情监测与可追溯系统，提升管理精细化水平。然而，生态农业园在投入成本高、产出周期长、市场溢价能力有限、认证体系公信力不足，以及在旅游功能开发中同质化严重（如千篇一律的采摘园）等方面，面临经济效益与生态目标难以平衡的现实困境。</w:t>
      </w:r>
      <w:r>
        <w:rPr>
          <w:rFonts w:hint="eastAsia"/>
        </w:rPr>
        <w:br/>
      </w:r>
      <w:r>
        <w:rPr>
          <w:rFonts w:hint="eastAsia"/>
        </w:rPr>
        <w:t>　　未来，生态农业园将向数字赋能、三产深度融合与碳汇价值转化方向升级。卫星遥感与AI作物模型将优化资源投入；“农业+康养+教育”复合业态将提升非农收入占比。在价值实现上，生态农业园将参与农业碳汇交易，通过固碳计量获得额外收益；区块链溯源将强化消费者对“真生态”的信任。同时，社区支持农业（CSA）与会员制模式将稳定客源与现金流。长远看，生态农业园将从单一生产单元升级为集食物安全、生态服务与文化传承于一体的乡村可持续发展平台，在生态文明建设与城乡融合战略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1acade944ed4" w:history="1">
        <w:r>
          <w:rPr>
            <w:rStyle w:val="Hyperlink"/>
          </w:rPr>
          <w:t>2026-2032年中国生态农业园市场调查研究与发展前景报告</w:t>
        </w:r>
      </w:hyperlink>
      <w:r>
        <w:rPr>
          <w:rFonts w:hint="eastAsia"/>
        </w:rPr>
        <w:t>》基于权威数据和调研资料，采用定量与定性相结合的方法，系统分析了生态农业园行业的现状和未来趋势。通过对行业的长期跟踪研究，报告提供了清晰的市场分析和趋势预测，帮助投资者更好地理解行业投资价值。同时，结合生态农业园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生态农业园产业概述</w:t>
      </w:r>
      <w:r>
        <w:rPr>
          <w:rFonts w:hint="eastAsia"/>
        </w:rPr>
        <w:br/>
      </w:r>
      <w:r>
        <w:rPr>
          <w:rFonts w:hint="eastAsia"/>
        </w:rPr>
        <w:t>　　第一节 生态农业园定义与分类</w:t>
      </w:r>
      <w:r>
        <w:rPr>
          <w:rFonts w:hint="eastAsia"/>
        </w:rPr>
        <w:br/>
      </w:r>
      <w:r>
        <w:rPr>
          <w:rFonts w:hint="eastAsia"/>
        </w:rPr>
        <w:t>　　第二节 生态农业园产业链结构及关键环节剖析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生态农业园商业模式与盈利模式解析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生态农业园经济指标与行业评估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全球生态农业园市场发展综述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2020-2025年全球生态农业园市场规模及增长趋势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主要国家与地区生态农业园市场对比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2026-2032年全球生态农业园行业发展趋势与前景预测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国际生态农业园市场发展趋势及对我国启示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二、对我国生态农业园市场的借鉴意义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生态农业园市场的总体规模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一、2020-2025年生态农业园市场规模变化及趋势分析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二、2026年生态农业园行业市场规模特点</w:t>
      </w:r>
      <w:r>
        <w:rPr>
          <w:rFonts w:hint="eastAsia"/>
        </w:rPr>
        <w:br/>
      </w:r>
      <w:r>
        <w:rPr>
          <w:rFonts w:hint="eastAsia"/>
        </w:rPr>
        <w:t>　　第二节 生态农业园市场规模的构成</w:t>
      </w:r>
      <w:r>
        <w:rPr>
          <w:rFonts w:hint="eastAsia"/>
        </w:rPr>
        <w:br/>
      </w:r>
      <w:r>
        <w:rPr>
          <w:rFonts w:hint="eastAsia"/>
        </w:rPr>
        <w:t>　　　　一、生态农业园客户群体特征与偏好分析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二、不同类型生态农业园市场规模分布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三、各地区生态农业园市场规模差异与特点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生态农业园市场规模的预测与展望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一、未来几年生态农业园市场规模增长预测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2025-2026年生态农业园行业技术发展现状及趋势分析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生态农业园行业技术发展现状分析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国内外生态农业园行业技术差距分析及差距形成的主要原因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生态农业园行业技术发展方向、趋势预测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提升生态农业园行业技术能力策略建议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2020-2025年中国生态农业园行业总体发展与财务状况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2020-2025年生态农业园行业规模情况</w:t>
      </w:r>
      <w:r>
        <w:rPr>
          <w:rFonts w:hint="eastAsia"/>
        </w:rPr>
        <w:br/>
      </w:r>
      <w:r>
        <w:rPr>
          <w:rFonts w:hint="eastAsia"/>
        </w:rPr>
        <w:t>　　　　一、生态农业园行业企业数量规模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二、生态农业园行业从业人员规模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三、生态农业园行业市场敏感性分析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2020-2025年生态农业园行业财务能力分析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一、生态农业园行业盈利能力</w:t>
      </w:r>
      <w:r>
        <w:rPr>
          <w:rFonts w:hint="eastAsia"/>
        </w:rPr>
        <w:br/>
      </w:r>
      <w:r>
        <w:rPr>
          <w:rFonts w:hint="eastAsia"/>
        </w:rPr>
        <w:t>　　　　二、生态农业园行业偿债能力</w:t>
      </w:r>
      <w:r>
        <w:rPr>
          <w:rFonts w:hint="eastAsia"/>
        </w:rPr>
        <w:br/>
      </w:r>
      <w:r>
        <w:rPr>
          <w:rFonts w:hint="eastAsia"/>
        </w:rPr>
        <w:t>　　　　三、生态农业园行业营运能力</w:t>
      </w:r>
      <w:r>
        <w:rPr>
          <w:rFonts w:hint="eastAsia"/>
        </w:rPr>
        <w:br/>
      </w:r>
      <w:r>
        <w:rPr>
          <w:rFonts w:hint="eastAsia"/>
        </w:rPr>
        <w:t>　　　　四、生态农业园行业发展能力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生态农业园细分市场（一）市场调研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生态农业园细分市场（二）市场调研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2020-2025年中国生态农业园行业重点区域调研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一、重点地区（一）生态农业园市场规模与特点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二、重点地区（二）生态农业园市场规模及特点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三、重点地区（三）生态农业园市场规模及特点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四、重点地区（四）生态农业园市场规模及特点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不同区域生态农业园市场的对比与启示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二、生态农业园市场拓展策略与建议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中国生态农业园行业的营销渠道与客户分析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生态农业园行业渠道分析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二、各类渠道对生态农业园行业的影响</w:t>
      </w:r>
      <w:r>
        <w:rPr>
          <w:rFonts w:hint="eastAsia"/>
        </w:rPr>
        <w:br/>
      </w:r>
      <w:r>
        <w:rPr>
          <w:rFonts w:hint="eastAsia"/>
        </w:rPr>
        <w:t>　　　　三、主要生态农业园企业渠道策略研究</w:t>
      </w:r>
      <w:r>
        <w:rPr>
          <w:rFonts w:hint="eastAsia"/>
        </w:rPr>
        <w:br/>
      </w:r>
      <w:r>
        <w:rPr>
          <w:rFonts w:hint="eastAsia"/>
        </w:rPr>
        <w:t>　　第二节 生态农业园行业客户分析与定位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中国生态农业园行业竞争格局及策略选择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生态农业园行业总体市场竞争状况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一、生态农业园行业竞争结构分析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二、生态农业园企业竞争格局与集中度评估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三、生态农业园行业SWOT分析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生态农业园企业发展策略分析</w:t>
      </w:r>
      <w:r>
        <w:rPr>
          <w:rFonts w:hint="eastAsia"/>
        </w:rPr>
        <w:br/>
      </w:r>
      <w:r>
        <w:rPr>
          <w:rFonts w:hint="eastAsia"/>
        </w:rPr>
        <w:t>　　第一节 生态农业园市场与销售策略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生态农业园品牌战略思考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二、生态农业园行业主管部门、监管体制及相关政策法规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3、生态农业园行业的主要法律、法规和政策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4、2026年生态农业园行业法律法规和政策对行业的影响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二、生态农业园消费者需求分析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一、生态农业园技术的应用与创新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二、生态农业园行业发展的技术趋势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2026-2032年生态农业园行业展趋势预测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2026-2032年生态农业园市场发展前景分析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一、生态农业园市场发展潜力</w:t>
      </w:r>
      <w:r>
        <w:rPr>
          <w:rFonts w:hint="eastAsia"/>
        </w:rPr>
        <w:br/>
      </w:r>
      <w:r>
        <w:rPr>
          <w:rFonts w:hint="eastAsia"/>
        </w:rPr>
        <w:t>　　　　二、生态农业园市场前景分析</w:t>
      </w:r>
      <w:r>
        <w:rPr>
          <w:rFonts w:hint="eastAsia"/>
        </w:rPr>
        <w:br/>
      </w:r>
      <w:r>
        <w:rPr>
          <w:rFonts w:hint="eastAsia"/>
        </w:rPr>
        <w:t>　　　　三、生态农业园细分行业发展前景分析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2026-2032年生态农业园发展趋势预测</w:t>
      </w:r>
      <w:r>
        <w:rPr>
          <w:rFonts w:hint="eastAsia"/>
        </w:rPr>
        <w:br/>
      </w:r>
      <w:r>
        <w:rPr>
          <w:rFonts w:hint="eastAsia"/>
        </w:rPr>
        <w:t>　　　　一、生态农业园发展趋势预测</w:t>
      </w:r>
      <w:r>
        <w:rPr>
          <w:rFonts w:hint="eastAsia"/>
        </w:rPr>
        <w:br/>
      </w:r>
      <w:r>
        <w:rPr>
          <w:rFonts w:hint="eastAsia"/>
        </w:rPr>
        <w:t>　　　　二、生态农业园市场规模预测</w:t>
      </w:r>
      <w:r>
        <w:rPr>
          <w:rFonts w:hint="eastAsia"/>
        </w:rPr>
        <w:br/>
      </w:r>
      <w:r>
        <w:rPr>
          <w:rFonts w:hint="eastAsia"/>
        </w:rPr>
        <w:t>　　　　三、生态农业园细分市场发展趋势预测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未来生态农业园行业挑战与机遇探讨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一、生态农业园行业挑战</w:t>
      </w:r>
      <w:r>
        <w:rPr>
          <w:rFonts w:hint="eastAsia"/>
        </w:rPr>
        <w:br/>
      </w:r>
      <w:r>
        <w:rPr>
          <w:rFonts w:hint="eastAsia"/>
        </w:rPr>
        <w:t>　　　　二、生态农业园行业机遇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对生态农业园行业发展的建议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[中-智-林-]对生态农业园企业和投资者的建议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生态农业园介绍</w:t>
      </w:r>
      <w:r>
        <w:rPr>
          <w:rFonts w:hint="eastAsia"/>
        </w:rPr>
        <w:br/>
      </w:r>
      <w:r>
        <w:rPr>
          <w:rFonts w:hint="eastAsia"/>
        </w:rPr>
        <w:t>　　图表 生态农业园图片</w:t>
      </w:r>
      <w:r>
        <w:rPr>
          <w:rFonts w:hint="eastAsia"/>
        </w:rPr>
        <w:br/>
      </w:r>
      <w:r>
        <w:rPr>
          <w:rFonts w:hint="eastAsia"/>
        </w:rPr>
        <w:t>　　图表 生态农业园主要特点</w:t>
      </w:r>
      <w:r>
        <w:rPr>
          <w:rFonts w:hint="eastAsia"/>
        </w:rPr>
        <w:br/>
      </w:r>
      <w:r>
        <w:rPr>
          <w:rFonts w:hint="eastAsia"/>
        </w:rPr>
        <w:t>　　图表 生态农业园发展有利因素分析</w:t>
      </w:r>
      <w:r>
        <w:rPr>
          <w:rFonts w:hint="eastAsia"/>
        </w:rPr>
        <w:br/>
      </w:r>
      <w:r>
        <w:rPr>
          <w:rFonts w:hint="eastAsia"/>
        </w:rPr>
        <w:t>　　图表 生态农业园发展不利因素分析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进入生态农业园行业壁垒</w:t>
      </w:r>
      <w:r>
        <w:rPr>
          <w:rFonts w:hint="eastAsia"/>
        </w:rPr>
        <w:br/>
      </w:r>
      <w:r>
        <w:rPr>
          <w:rFonts w:hint="eastAsia"/>
        </w:rPr>
        <w:t>　　图表 生态农业园政策</w:t>
      </w:r>
      <w:r>
        <w:rPr>
          <w:rFonts w:hint="eastAsia"/>
        </w:rPr>
        <w:br/>
      </w:r>
      <w:r>
        <w:rPr>
          <w:rFonts w:hint="eastAsia"/>
        </w:rPr>
        <w:t>　　图表 生态农业园技术 标准</w:t>
      </w:r>
      <w:r>
        <w:rPr>
          <w:rFonts w:hint="eastAsia"/>
        </w:rPr>
        <w:br/>
      </w:r>
      <w:r>
        <w:rPr>
          <w:rFonts w:hint="eastAsia"/>
        </w:rPr>
        <w:t>　　图表 生态农业园产业链分析</w:t>
      </w:r>
      <w:r>
        <w:rPr>
          <w:rFonts w:hint="eastAsia"/>
        </w:rPr>
        <w:br/>
      </w:r>
      <w:r>
        <w:rPr>
          <w:rFonts w:hint="eastAsia"/>
        </w:rPr>
        <w:t>　　图表 生态农业园品牌分析</w:t>
      </w:r>
      <w:r>
        <w:rPr>
          <w:rFonts w:hint="eastAsia"/>
        </w:rPr>
        <w:br/>
      </w:r>
      <w:r>
        <w:rPr>
          <w:rFonts w:hint="eastAsia"/>
        </w:rPr>
        <w:t>　　图表 2026年生态农业园需求分析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2020-2025年中国生态农业园销售情况</w:t>
      </w:r>
      <w:r>
        <w:rPr>
          <w:rFonts w:hint="eastAsia"/>
        </w:rPr>
        <w:br/>
      </w:r>
      <w:r>
        <w:rPr>
          <w:rFonts w:hint="eastAsia"/>
        </w:rPr>
        <w:t>　　图表 生态农业园价格走势</w:t>
      </w:r>
      <w:r>
        <w:rPr>
          <w:rFonts w:hint="eastAsia"/>
        </w:rPr>
        <w:br/>
      </w:r>
      <w:r>
        <w:rPr>
          <w:rFonts w:hint="eastAsia"/>
        </w:rPr>
        <w:t>　　图表 2026年中国生态农业园公司数量统计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生态农业园成本和利润分析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华东地区生态农业园市场规模情况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华东地区生态农业园市场销售额</w:t>
      </w:r>
      <w:r>
        <w:rPr>
          <w:rFonts w:hint="eastAsia"/>
        </w:rPr>
        <w:br/>
      </w:r>
      <w:r>
        <w:rPr>
          <w:rFonts w:hint="eastAsia"/>
        </w:rPr>
        <w:t>　　图表 华南地区生态农业园市场规模情况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华南地区生态农业园市场销售额</w:t>
      </w:r>
      <w:r>
        <w:rPr>
          <w:rFonts w:hint="eastAsia"/>
        </w:rPr>
        <w:br/>
      </w:r>
      <w:r>
        <w:rPr>
          <w:rFonts w:hint="eastAsia"/>
        </w:rPr>
        <w:t>　　图表 华北地区生态农业园市场规模情况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华北地区生态农业园市场销售额</w:t>
      </w:r>
      <w:r>
        <w:rPr>
          <w:rFonts w:hint="eastAsia"/>
        </w:rPr>
        <w:br/>
      </w:r>
      <w:r>
        <w:rPr>
          <w:rFonts w:hint="eastAsia"/>
        </w:rPr>
        <w:t>　　图表 华中地区生态农业园市场规模情况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华中地区生态农业园市场销售额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生态农业园投资、并购现状分析</w:t>
      </w:r>
      <w:r>
        <w:rPr>
          <w:rFonts w:hint="eastAsia"/>
        </w:rPr>
        <w:br/>
      </w:r>
      <w:r>
        <w:rPr>
          <w:rFonts w:hint="eastAsia"/>
        </w:rPr>
        <w:t>　　图表 生态农业园上游、下游研究分析</w:t>
      </w:r>
      <w:r>
        <w:rPr>
          <w:rFonts w:hint="eastAsia"/>
        </w:rPr>
        <w:br/>
      </w:r>
      <w:r>
        <w:rPr>
          <w:rFonts w:hint="eastAsia"/>
        </w:rPr>
        <w:t>　　图表 生态农业园最新消息</w:t>
      </w:r>
      <w:r>
        <w:rPr>
          <w:rFonts w:hint="eastAsia"/>
        </w:rPr>
        <w:br/>
      </w:r>
      <w:r>
        <w:rPr>
          <w:rFonts w:hint="eastAsia"/>
        </w:rPr>
        <w:t>　　图表 生态农业园企业简介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生态农业园企业经营情况</w:t>
      </w:r>
      <w:r>
        <w:rPr>
          <w:rFonts w:hint="eastAsia"/>
        </w:rPr>
        <w:br/>
      </w:r>
      <w:r>
        <w:rPr>
          <w:rFonts w:hint="eastAsia"/>
        </w:rPr>
        <w:t>　　图表 生态农业园企业(二)简介</w:t>
      </w:r>
      <w:r>
        <w:rPr>
          <w:rFonts w:hint="eastAsia"/>
        </w:rPr>
        <w:br/>
      </w:r>
      <w:r>
        <w:rPr>
          <w:rFonts w:hint="eastAsia"/>
        </w:rPr>
        <w:t>　　图表 企业生态农业园业务</w:t>
      </w:r>
      <w:r>
        <w:rPr>
          <w:rFonts w:hint="eastAsia"/>
        </w:rPr>
        <w:br/>
      </w:r>
      <w:r>
        <w:rPr>
          <w:rFonts w:hint="eastAsia"/>
        </w:rPr>
        <w:t>　　图表 生态农业园企业(二)经营情况</w:t>
      </w:r>
      <w:r>
        <w:rPr>
          <w:rFonts w:hint="eastAsia"/>
        </w:rPr>
        <w:br/>
      </w:r>
      <w:r>
        <w:rPr>
          <w:rFonts w:hint="eastAsia"/>
        </w:rPr>
        <w:t>　　图表 生态农业园企业(三)调研</w:t>
      </w:r>
      <w:r>
        <w:rPr>
          <w:rFonts w:hint="eastAsia"/>
        </w:rPr>
        <w:br/>
      </w:r>
      <w:r>
        <w:rPr>
          <w:rFonts w:hint="eastAsia"/>
        </w:rPr>
        <w:t>　　图表 企业生态农业园业务分析</w:t>
      </w:r>
      <w:r>
        <w:rPr>
          <w:rFonts w:hint="eastAsia"/>
        </w:rPr>
        <w:br/>
      </w:r>
      <w:r>
        <w:rPr>
          <w:rFonts w:hint="eastAsia"/>
        </w:rPr>
        <w:t>　　图表 生态农业园企业(三)经营情况</w:t>
      </w:r>
      <w:r>
        <w:rPr>
          <w:rFonts w:hint="eastAsia"/>
        </w:rPr>
        <w:br/>
      </w:r>
      <w:r>
        <w:rPr>
          <w:rFonts w:hint="eastAsia"/>
        </w:rPr>
        <w:t>　　图表 生态农业园企业(四)介绍</w:t>
      </w:r>
      <w:r>
        <w:rPr>
          <w:rFonts w:hint="eastAsia"/>
        </w:rPr>
        <w:br/>
      </w:r>
      <w:r>
        <w:rPr>
          <w:rFonts w:hint="eastAsia"/>
        </w:rPr>
        <w:t>　　图表 企业生态农业园产品服务</w:t>
      </w:r>
      <w:r>
        <w:rPr>
          <w:rFonts w:hint="eastAsia"/>
        </w:rPr>
        <w:br/>
      </w:r>
      <w:r>
        <w:rPr>
          <w:rFonts w:hint="eastAsia"/>
        </w:rPr>
        <w:t>　　图表 生态农业园企业(四)经营情况</w:t>
      </w:r>
      <w:r>
        <w:rPr>
          <w:rFonts w:hint="eastAsia"/>
        </w:rPr>
        <w:br/>
      </w:r>
      <w:r>
        <w:rPr>
          <w:rFonts w:hint="eastAsia"/>
        </w:rPr>
        <w:t>　　图表 生态农业园企业(五)简介</w:t>
      </w:r>
      <w:r>
        <w:rPr>
          <w:rFonts w:hint="eastAsia"/>
        </w:rPr>
        <w:br/>
      </w:r>
      <w:r>
        <w:rPr>
          <w:rFonts w:hint="eastAsia"/>
        </w:rPr>
        <w:t>　　图表 企业生态农业园业务分析</w:t>
      </w:r>
      <w:r>
        <w:rPr>
          <w:rFonts w:hint="eastAsia"/>
        </w:rPr>
        <w:br/>
      </w:r>
      <w:r>
        <w:rPr>
          <w:rFonts w:hint="eastAsia"/>
        </w:rPr>
        <w:t>　　图表 生态农业园企业(五)经营情况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生态农业园行业生命周期</w:t>
      </w:r>
      <w:r>
        <w:rPr>
          <w:rFonts w:hint="eastAsia"/>
        </w:rPr>
        <w:br/>
      </w:r>
      <w:r>
        <w:rPr>
          <w:rFonts w:hint="eastAsia"/>
        </w:rPr>
        <w:t>　　图表 生态农业园优势、劣势、机会、威胁分析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生态农业园市场容量</w:t>
      </w:r>
      <w:r>
        <w:rPr>
          <w:rFonts w:hint="eastAsia"/>
        </w:rPr>
        <w:br/>
      </w:r>
      <w:r>
        <w:rPr>
          <w:rFonts w:hint="eastAsia"/>
        </w:rPr>
        <w:t>　　图表 生态农业园发展前景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2026-2032年中国生态农业园市场规模预测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2026-2032年中国生态农业园销售预测</w:t>
      </w:r>
      <w:r>
        <w:rPr>
          <w:rFonts w:hint="eastAsia"/>
        </w:rPr>
        <w:br/>
      </w:r>
      <w:r>
        <w:rPr>
          <w:rFonts w:hint="eastAsia"/>
        </w:rPr>
        <w:t>　　图表 生态农业园主要驱动因素</w:t>
      </w:r>
      <w:r>
        <w:rPr>
          <w:rFonts w:hint="eastAsia"/>
        </w:rPr>
        <w:br/>
      </w:r>
      <w:r>
        <w:rPr>
          <w:rFonts w:hint="eastAsia"/>
        </w:rPr>
        <w:t>　　图表 生态农业园发展趋势预测</w:t>
      </w:r>
      <w:r>
        <w:rPr>
          <w:rFonts w:hint="eastAsia"/>
        </w:rPr>
        <w:br/>
      </w:r>
      <w:r>
        <w:rPr>
          <w:rFonts w:hint="eastAsia"/>
        </w:rPr>
        <w:t>　　图表 生态农业园注意事项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1acade944ed4" w:history="1">
        <w:r>
          <w:rPr>
            <w:rStyle w:val="Hyperlink"/>
          </w:rPr>
          <w:t>2026-2032年中国生态农业园市场调查研究与发展前景报告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1acade944ed4" w:history="1">
        <w:r>
          <w:rPr>
            <w:rStyle w:val="Hyperlink"/>
          </w:rPr>
          <w:t>https://www.20087.com/0/02/ShengTaiNongYeYuanShiChangQianJingYuCe.html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热点：湘都生态农业园、湖南湘都生态农业园、古梅生态农业园、星星曙光生态农业园、宁波市明州田语生态农业园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9e44989f41c7" w:history="1">
      <w:r>
        <w:rPr>
          <w:rStyle w:val="Hyperlink"/>
        </w:rPr>
        <w:t>2026-2032年中国生态农业园市场调查研究与发展前景报告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TaiNongYeYuanShiChangQianJingYuCe.html" TargetMode="External" Id="R5d3e1acade94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TaiNongYeYuanShiChangQianJingYuCe.html" TargetMode="External" Id="R20e09e44989f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2025-11-21T05:23:56Z</dcterms:created>
  <dcterms:modified xsi:type="dcterms:W3CDTF">2025-11-21T06:23:56Z</dcterms:modified>
  <dc:subject>2026-2032年中国生态农业园市场调查研究与发展前景报告</dc:subject>
  <dc:title>2026-2032年中国生态农业园市场调查研究与发展前景报告</dc:title>
  <cp:keywords>2026-2032年中国生态农业园市场调查研究与发展前景报告</cp:keywords>
  <dc:description>2026-2032年中国生态农业园市场调查研究与发展前景报告</dc:description>
</cp:coreProperties>
</file>