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6c21ab3fa40ef" w:history="1">
              <w:r>
                <w:rPr>
                  <w:rStyle w:val="Hyperlink"/>
                </w:rPr>
                <w:t>2025-2031年中国碾米系统市场研究与行业前景分析报告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6c21ab3fa40ef" w:history="1">
              <w:r>
                <w:rPr>
                  <w:rStyle w:val="Hyperlink"/>
                </w:rPr>
                <w:t>2025-2031年中国碾米系统市场研究与行业前景分析报告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6c21ab3fa40ef" w:history="1">
                <w:r>
                  <w:rPr>
                    <w:rStyle w:val="Hyperlink"/>
                  </w:rPr>
                  <w:t>https://www.20087.com/0/32/NianMiXiTongFaZhanQianJing.html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系统是用于将稻谷加工成商品大米的成套设备与工艺流程，涵盖清理、砻谷、碾白、分级、抛光与色选等环节，广泛应用于粮食加工企业、合作社及区域性粮食集散中心。碾米系统以机械化、连续化作业为主，通过多级筛选去除杂质，利用胶辊或砂辊碾磨设备去除稻壳与米糠层，再经分级筛分出不同精度的大米，并通过色选机剔除异色粒与杂质，确保成品米的纯度与外观品质。设备材质多为不锈钢或食品级工程塑料，符合卫生标准，防止交叉污染。自动化程度较高，配备中央控制面板实现各工序联动与参数监控，保障生产稳定性。在加工过程中，系统注重降低碎米率、保留营养成分与控制粉尘排放，满足市场对高整精米率、低垩白与绿色加工的需求。部分高端生产线引入在线水分、白度检测装置，实现质量闭环控制。</w:t>
      </w:r>
      <w:r>
        <w:rPr>
          <w:rFonts w:hint="eastAsia"/>
        </w:rPr>
        <w:br/>
      </w:r>
      <w:r>
        <w:rPr>
          <w:rFonts w:hint="eastAsia"/>
        </w:rPr>
        <w:t>　　未来，碾米系统将向精细化加工、节能降耗与智能化管理方向持续演进。随着消费者对大米口感、营养与安全要求的提升，系统将发展低损伤、低温碾磨技术，减少淀粉糊化与营养流失，保留更多胚芽与微量营养素，推动营养保留型大米的生产。柔性化生产线将支持多品种、小批量定制加工，适应特色米、有机米与功能米的市场需求。能源效率优化将成为重点，通过改进气流循环、余热回收与高效电机应用，降低单位产量的能耗与碳排放。智能化升级将引入机器视觉与深度学习算法，提升色选精度与异物识别能力，实现对微小杂质、霉变粒的高效剔除。物联网技术将实现设备状态远程监控、故障预警与生产数据追溯，支持预防性维护与精益管理。在可持续发展方面，稻壳、米糠等副产物的综合利用技术将与碾米系统集成，发展生物质能源、饲料或高附加值提取物，形成循环经济模式。此外，模块化设计便于系统扩展与技术升级，适应不同规模企业的投资需求。长远来看，碾米系统将从传统加工装备发展为集品质控制、资源高效利用与数据驱动决策于一体的现代粮食加工中枢，支撑粮食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6c21ab3fa40ef" w:history="1">
        <w:r>
          <w:rPr>
            <w:rStyle w:val="Hyperlink"/>
          </w:rPr>
          <w:t>2025-2031年中国碾米系统市场研究与行业前景分析报告</w:t>
        </w:r>
      </w:hyperlink>
      <w:r>
        <w:rPr>
          <w:rFonts w:hint="eastAsia"/>
        </w:rPr>
        <w:t>》基于对碾米系统产品多年研究积累，结合碾米系统行业供需关系的历史变化规律，采用定量与定性相结合的科学方法，对碾米系统行业企业群体进行了系统调查与分析。报告全面剖析了碾米系统行业的市场环境、生产经营状况、产品市场动态、品牌竞争格局、进出口贸易及行业投资环境等关键要素，并对碾米系统行业可持续发展进行了系统预测。通过对碾米系统行业发展趋势的定性与定量分析，碾米系统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碾米系统行业概述</w:t>
      </w:r>
      <w:r>
        <w:rPr>
          <w:rFonts w:hint="eastAsia"/>
        </w:rPr>
        <w:br/>
      </w:r>
      <w:r>
        <w:rPr>
          <w:rFonts w:hint="eastAsia"/>
        </w:rPr>
        <w:t>　　第一节 碾米系统定义与分类</w:t>
      </w:r>
      <w:r>
        <w:rPr>
          <w:rFonts w:hint="eastAsia"/>
        </w:rPr>
        <w:br/>
      </w:r>
      <w:r>
        <w:rPr>
          <w:rFonts w:hint="eastAsia"/>
        </w:rPr>
        <w:t>　　第二节 碾米系统应用领域</w:t>
      </w:r>
      <w:r>
        <w:rPr>
          <w:rFonts w:hint="eastAsia"/>
        </w:rPr>
        <w:br/>
      </w:r>
      <w:r>
        <w:rPr>
          <w:rFonts w:hint="eastAsia"/>
        </w:rPr>
        <w:t>　　第三节 碾米系统行业经济指标分析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碾米系统产业链及经营模式分析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三、碾米系统销售模式及销售渠道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全球碾米系统市场发展综述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2019-2024年全球碾米系统市场规模与趋势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主要国家与地区碾米系统市场分析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2025-2031年全球碾米系统行业发展趋势与前景预测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中国碾米系统行业市场分析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2024-2025年碾米系统产能与投资动态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一、国内碾米系统产能及利用情况</w:t>
      </w:r>
      <w:r>
        <w:rPr>
          <w:rFonts w:hint="eastAsia"/>
        </w:rPr>
        <w:br/>
      </w:r>
      <w:r>
        <w:rPr>
          <w:rFonts w:hint="eastAsia"/>
        </w:rPr>
        <w:t>　　　　二、碾米系统产能扩张与投资动态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2025-2031年碾米系统行业产量统计与趋势预测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一、2019-2024年碾米系统行业产量数据统计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1、2019-2024年碾米系统产量及增长趋势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2、2019-2024年碾米系统细分产品产量及份额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二、影响碾米系统产量的关键因素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三、2025-2031年碾米系统产量预测</w:t>
      </w:r>
      <w:r>
        <w:rPr>
          <w:rFonts w:hint="eastAsia"/>
        </w:rPr>
        <w:br/>
      </w:r>
      <w:r>
        <w:rPr>
          <w:rFonts w:hint="eastAsia"/>
        </w:rPr>
        <w:t>　　第三节 2025-2031年碾米系统市场需求与销售分析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一、2024-2025年碾米系统行业需求现状</w:t>
      </w:r>
      <w:r>
        <w:rPr>
          <w:rFonts w:hint="eastAsia"/>
        </w:rPr>
        <w:br/>
      </w:r>
      <w:r>
        <w:rPr>
          <w:rFonts w:hint="eastAsia"/>
        </w:rPr>
        <w:t>　　　　二、碾米系统客户群体与需求特点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三、2019-2024年碾米系统行业销售规模分析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四、2025-2031年碾米系统市场增长潜力与规模预测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中国碾米系统细分市场与下游应用领域分析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碾米系统细分市场分析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一、2024-2025年碾米系统主要细分产品市场现状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碾米系统下游应用与客户群体分析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一、2024-2025年碾米系统各应用领域市场现状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2024-2025年碾米系统行业技术发展现状及趋势分析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碾米系统行业技术发展现状分析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国内外碾米系统行业技术差异与原因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碾米系统行业技术发展方向、趋势预测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提升碾米系统行业技术能力策略建议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碾米系统价格机制与竞争策略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一、2019-2024年碾米系统市场价格走势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碾米系统定价策略与方法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2025-2031年碾米系统价格竞争态势与趋势预测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中国碾米系统行业重点区域市场研究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2024-2025年重点区域碾米系统市场发展概况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2019-2024年中国碾米系统行业进出口情况分析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碾米系统行业进口情况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一、2019-2024年碾米系统进口规模及增长情况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二、碾米系统主要进口来源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碾米系统行业出口情况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一、2019-2024年碾米系统出口规模及增长情况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二、碾米系统主要出口目的地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2019-2024年中国碾米系统行业总体发展与财务状况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2019-2024年中国碾米系统行业规模情况</w:t>
      </w:r>
      <w:r>
        <w:rPr>
          <w:rFonts w:hint="eastAsia"/>
        </w:rPr>
        <w:br/>
      </w:r>
      <w:r>
        <w:rPr>
          <w:rFonts w:hint="eastAsia"/>
        </w:rPr>
        <w:t>　　　　一、碾米系统行业企业数量规模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二、碾米系统行业从业人员规模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三、碾米系统行业市场敏感性分析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2019-2024年中国碾米系统行业财务能力分析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一、碾米系统行业盈利能力</w:t>
      </w:r>
      <w:r>
        <w:rPr>
          <w:rFonts w:hint="eastAsia"/>
        </w:rPr>
        <w:br/>
      </w:r>
      <w:r>
        <w:rPr>
          <w:rFonts w:hint="eastAsia"/>
        </w:rPr>
        <w:t>　　　　二、碾米系统行业偿债能力</w:t>
      </w:r>
      <w:r>
        <w:rPr>
          <w:rFonts w:hint="eastAsia"/>
        </w:rPr>
        <w:br/>
      </w:r>
      <w:r>
        <w:rPr>
          <w:rFonts w:hint="eastAsia"/>
        </w:rPr>
        <w:t>　　　　三、碾米系统行业营运能力</w:t>
      </w:r>
      <w:r>
        <w:rPr>
          <w:rFonts w:hint="eastAsia"/>
        </w:rPr>
        <w:br/>
      </w:r>
      <w:r>
        <w:rPr>
          <w:rFonts w:hint="eastAsia"/>
        </w:rPr>
        <w:t>　　　　四、碾米系统行业发展能力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碾米系统行业重点企业调研分析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中国碾米系统行业竞争格局分析</w:t>
      </w:r>
      <w:r>
        <w:rPr>
          <w:rFonts w:hint="eastAsia"/>
        </w:rPr>
        <w:br/>
      </w:r>
      <w:r>
        <w:rPr>
          <w:rFonts w:hint="eastAsia"/>
        </w:rPr>
        <w:t>　　第一节 碾米系统行业竞争格局总览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2024-2025年碾米系统行业竞争力分析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2019-2024年碾米系统行业企业并购活动分析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2024-2025年碾米系统行业会展与招投标活动分析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一、碾米系统行业会展活动及其市场影响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2025年中国碾米系统企业发展企业发展策略与建议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碾米系统销售模式与渠道策略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碾米系统品牌与市场推广策略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碾米系统研发投入与技术创新能力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碾米系统合作联盟与资源整合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中国碾米系统行业风险与对策</w:t>
      </w:r>
      <w:r>
        <w:rPr>
          <w:rFonts w:hint="eastAsia"/>
        </w:rPr>
        <w:br/>
      </w:r>
      <w:r>
        <w:rPr>
          <w:rFonts w:hint="eastAsia"/>
        </w:rPr>
        <w:t>　　第一节 碾米系统行业SWOT分析</w:t>
      </w:r>
      <w:r>
        <w:rPr>
          <w:rFonts w:hint="eastAsia"/>
        </w:rPr>
        <w:br/>
      </w:r>
      <w:r>
        <w:rPr>
          <w:rFonts w:hint="eastAsia"/>
        </w:rPr>
        <w:t>　　　　一、碾米系统行业优势</w:t>
      </w:r>
      <w:r>
        <w:rPr>
          <w:rFonts w:hint="eastAsia"/>
        </w:rPr>
        <w:br/>
      </w:r>
      <w:r>
        <w:rPr>
          <w:rFonts w:hint="eastAsia"/>
        </w:rPr>
        <w:t>　　　　二、碾米系统行业劣势</w:t>
      </w:r>
      <w:r>
        <w:rPr>
          <w:rFonts w:hint="eastAsia"/>
        </w:rPr>
        <w:br/>
      </w:r>
      <w:r>
        <w:rPr>
          <w:rFonts w:hint="eastAsia"/>
        </w:rPr>
        <w:t>　　　　三、碾米系统市场机会</w:t>
      </w:r>
      <w:r>
        <w:rPr>
          <w:rFonts w:hint="eastAsia"/>
        </w:rPr>
        <w:br/>
      </w:r>
      <w:r>
        <w:rPr>
          <w:rFonts w:hint="eastAsia"/>
        </w:rPr>
        <w:t>　　　　四、碾米系统市场威胁</w:t>
      </w:r>
      <w:r>
        <w:rPr>
          <w:rFonts w:hint="eastAsia"/>
        </w:rPr>
        <w:br/>
      </w:r>
      <w:r>
        <w:rPr>
          <w:rFonts w:hint="eastAsia"/>
        </w:rPr>
        <w:t>　　第二节 碾米系统行业风险及对策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2025-2031年中国碾米系统行业前景与发展趋势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2024-2025年碾米系统行业发展环境分析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一、碾米系统行业主管部门与监管体制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二、碾米系统行业主要法律法规及政策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三、碾米系统行业标准与质量监管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2025-2031年碾米系统行业发展趋势与方向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2025-2031年碾米系统行业发展潜力与机遇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碾米系统行业研究结论与建议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中智-林-碾米系统行业发展建议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碾米系统行业历程</w:t>
      </w:r>
      <w:r>
        <w:rPr>
          <w:rFonts w:hint="eastAsia"/>
        </w:rPr>
        <w:br/>
      </w:r>
      <w:r>
        <w:rPr>
          <w:rFonts w:hint="eastAsia"/>
        </w:rPr>
        <w:t>　　图表 碾米系统行业生命周期</w:t>
      </w:r>
      <w:r>
        <w:rPr>
          <w:rFonts w:hint="eastAsia"/>
        </w:rPr>
        <w:br/>
      </w:r>
      <w:r>
        <w:rPr>
          <w:rFonts w:hint="eastAsia"/>
        </w:rPr>
        <w:t>　　图表 碾米系统行业产业链分析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2019-2024年碾米系统行业市场容量分析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2019-2024年中国碾米系统行业产量及增长趋势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2019-2024年中国碾米系统市场需求量及增速统计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2024年中国碾米系统行业需求领域分布格局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2019-2024年中国碾米系统行业盈利情况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2019-2024年中国碾米系统行业利润总额统计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2019-2024年中国碾米系统进口金额分析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2019-2024年中国碾米系统出口数量分析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2019-2024年中国碾米系统出口金额分析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2024年中国碾米系统进口国家及地区分析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2024年中国碾米系统出口国家及地区分析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2019-2024年中国碾米系统行业企业平均规模情况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碾米系统重点企业（一）经营情况分析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碾米系统重点企业（一）主要经济指标情况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碾米系统重点企业（一）盈利能力情况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碾米系统重点企业（二）经营情况分析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碾米系统重点企业（二）主要经济指标情况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碾米系统重点企业（二）盈利能力情况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碾米系统企业信息</w:t>
      </w:r>
      <w:r>
        <w:rPr>
          <w:rFonts w:hint="eastAsia"/>
        </w:rPr>
        <w:br/>
      </w:r>
      <w:r>
        <w:rPr>
          <w:rFonts w:hint="eastAsia"/>
        </w:rPr>
        <w:t>　　图表 碾米系统企业经营情况分析</w:t>
      </w:r>
      <w:r>
        <w:rPr>
          <w:rFonts w:hint="eastAsia"/>
        </w:rPr>
        <w:br/>
      </w:r>
      <w:r>
        <w:rPr>
          <w:rFonts w:hint="eastAsia"/>
        </w:rPr>
        <w:t>　　图表 碾米系统重点企业（三）主要经济指标情况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碾米系统重点企业（三）盈利能力情况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碾米系统重点企业（三）成长能力情况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2025-2031年中国碾米系统行业产量预测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2025-2031年中国碾米系统市场需求量预测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2025-2031年中国碾米系统行业供需平衡预测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2025-2031年中国碾米系统行业市场规模预测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2025-2031年中国碾米系统市场前景分析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2025-2031年中国碾米系统发展趋势预测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6c21ab3fa40ef" w:history="1">
        <w:r>
          <w:rPr>
            <w:rStyle w:val="Hyperlink"/>
          </w:rPr>
          <w:t>2025-2031年中国碾米系统市场研究与行业前景分析报告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6c21ab3fa40ef" w:history="1">
        <w:r>
          <w:rPr>
            <w:rStyle w:val="Hyperlink"/>
          </w:rPr>
          <w:t>https://www.20087.com/0/32/NianMiXiTongFaZhanQianJing.html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热点：最先进全自动碾米机、碾米设备,碾米设备价格|报价、碾米和磨米的区别、新型碾米设备、小型全自动碾米设备、最新一代高效碾米成套设备、小型碾米机械设备、碾米的工作原理、新款碾米打米机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317d1eb9f49ba" w:history="1">
      <w:r>
        <w:rPr>
          <w:rStyle w:val="Hyperlink"/>
        </w:rPr>
        <w:t>2025-2031年中国碾米系统市场研究与行业前景分析报告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NianMiXiTongFaZhanQianJing.html" TargetMode="External" Id="R4f96c21ab3fa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NianMiXiTongFaZhanQianJing.html" TargetMode="External" Id="R6b4317d1eb9f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2025-08-24T02:04:42Z</dcterms:created>
  <dcterms:modified xsi:type="dcterms:W3CDTF">2025-08-24T03:04:42Z</dcterms:modified>
  <dc:subject>2025-2031年中国碾米系统市场研究与行业前景分析报告</dc:subject>
  <dc:title>2025-2031年中国碾米系统市场研究与行业前景分析报告</dc:title>
  <cp:keywords>2025-2031年中国碾米系统市场研究与行业前景分析报告</cp:keywords>
  <dc:description>2025-2031年中国碾米系统市场研究与行业前景分析报告</dc:description>
</cp:coreProperties>
</file>