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63ce8dcc14402" w:history="1">
              <w:r>
                <w:rPr>
                  <w:rStyle w:val="Hyperlink"/>
                </w:rPr>
                <w:t>2026-2032年中国鱼骨肽行业发展研究与前景趋势分析报告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63ce8dcc14402" w:history="1">
              <w:r>
                <w:rPr>
                  <w:rStyle w:val="Hyperlink"/>
                </w:rPr>
                <w:t>2026-2032年中国鱼骨肽行业发展研究与前景趋势分析报告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63ce8dcc14402" w:history="1">
                <w:r>
                  <w:rPr>
                    <w:rStyle w:val="Hyperlink"/>
                  </w:rPr>
                  <w:t>https://www.20087.com/0/12/YuGuTaiHangYeQianJingQuShi.html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骨肽是海洋源蛋白水解产物，凭借高生物活性、易吸收性及环境友好属性，在功能性食品、运动营养及老年健康领域形成稳定应用基础。该肽段通常通过酶解鱼加工副产物制得，不仅实现水产废弃物资源化，还富含钙、磷及特定氨基酸序列，具有促进骨密度、调节免疫及抗疲劳等潜在功效。行业普遍采用定向酶切与脱腥脱色工艺以改善口感与感官品质，同时通过分子量分级提升功能特异性。消费者对“从源头到终端”的可持续理念认同，进一步强化了鱼骨肽的市场接受度。</w:t>
      </w:r>
      <w:r>
        <w:rPr>
          <w:rFonts w:hint="eastAsia"/>
        </w:rPr>
        <w:br/>
      </w:r>
      <w:r>
        <w:rPr>
          <w:rFonts w:hint="eastAsia"/>
        </w:rPr>
        <w:t>　　未来，鱼骨肽的发展将聚焦于功能机制深度解析与应用场景精细化拓展。市场调研网认为，借助蛋白质组学与代谢组学手段，特定肽段的构效关系将被系统阐明，为精准营养提供科学依据。在老龄化社会背景下，该成分有望融入骨关节健康管理、术后康复营养等专业解决方案。此外，微胶囊包埋、复合矿物质螯合等技术将提升其在液态或高温加工食品中的稳定性。随着全球循环经济政策推进，鱼骨肽作为蓝色经济典型代表，将在水产产业链高值化转型中扮演更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63ce8dcc14402" w:history="1">
        <w:r>
          <w:rPr>
            <w:rStyle w:val="Hyperlink"/>
          </w:rPr>
          <w:t>2026-2032年中国鱼骨肽行业发展研究与前景趋势分析报告</w:t>
        </w:r>
      </w:hyperlink>
      <w:r>
        <w:rPr>
          <w:rFonts w:hint="eastAsia"/>
        </w:rPr>
        <w:t>》，2025年鱼骨肽行业市场规模达 亿元，预计2032年市场规模将达 亿元，期间年均复合增长率（CAGR）达 %。报告基于国家权威机构及相关协会的详实数据，结合一手调研资料，全面分析了鱼骨肽行业的发展环境、市场规模及未来预测。报告详细解读了鱼骨肽重点地区的市场表现、供需状况及价格趋势，并对鱼骨肽进出口情况进行了前景预测。同时，报告深入探讨了鱼骨肽技术现状与未来发展方向，重点分析了领先企业的经营表现及市场竞争力。通过SWOT分析，报告揭示了鱼骨肽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鱼骨肽行业概述</w:t>
      </w:r>
      <w:r>
        <w:rPr>
          <w:rFonts w:hint="eastAsia"/>
        </w:rPr>
        <w:br/>
      </w:r>
      <w:r>
        <w:rPr>
          <w:rFonts w:hint="eastAsia"/>
        </w:rPr>
        <w:t>　　第一节 鱼骨肽定义与分类</w:t>
      </w:r>
      <w:r>
        <w:rPr>
          <w:rFonts w:hint="eastAsia"/>
        </w:rPr>
        <w:br/>
      </w:r>
      <w:r>
        <w:rPr>
          <w:rFonts w:hint="eastAsia"/>
        </w:rPr>
        <w:t>　　第二节 鱼骨肽应用领域</w:t>
      </w:r>
      <w:r>
        <w:rPr>
          <w:rFonts w:hint="eastAsia"/>
        </w:rPr>
        <w:br/>
      </w:r>
      <w:r>
        <w:rPr>
          <w:rFonts w:hint="eastAsia"/>
        </w:rPr>
        <w:t>　　第三节 鱼骨肽行业经济指标分析</w:t>
      </w:r>
      <w:r>
        <w:rPr>
          <w:rFonts w:hint="eastAsia"/>
        </w:rPr>
        <w:br/>
      </w:r>
      <w:r>
        <w:rPr>
          <w:rFonts w:hint="eastAsia"/>
        </w:rPr>
        <w:t>　　　　一、鱼骨肽行业赢利性评估</w:t>
      </w:r>
      <w:r>
        <w:rPr>
          <w:rFonts w:hint="eastAsia"/>
        </w:rPr>
        <w:br/>
      </w:r>
      <w:r>
        <w:rPr>
          <w:rFonts w:hint="eastAsia"/>
        </w:rPr>
        <w:t>　　　　二、鱼骨肽行业成长速度分析</w:t>
      </w:r>
      <w:r>
        <w:rPr>
          <w:rFonts w:hint="eastAsia"/>
        </w:rPr>
        <w:br/>
      </w:r>
      <w:r>
        <w:rPr>
          <w:rFonts w:hint="eastAsia"/>
        </w:rPr>
        <w:t>　　　　三、鱼骨肽附加值提升空间探讨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四、鱼骨肽行业进入壁垒分析</w:t>
      </w:r>
      <w:r>
        <w:rPr>
          <w:rFonts w:hint="eastAsia"/>
        </w:rPr>
        <w:br/>
      </w:r>
      <w:r>
        <w:rPr>
          <w:rFonts w:hint="eastAsia"/>
        </w:rPr>
        <w:t>　　　　五、鱼骨肽行业风险性评估</w:t>
      </w:r>
      <w:r>
        <w:rPr>
          <w:rFonts w:hint="eastAsia"/>
        </w:rPr>
        <w:br/>
      </w:r>
      <w:r>
        <w:rPr>
          <w:rFonts w:hint="eastAsia"/>
        </w:rPr>
        <w:t>　　　　六、鱼骨肽行业周期性分析</w:t>
      </w:r>
      <w:r>
        <w:rPr>
          <w:rFonts w:hint="eastAsia"/>
        </w:rPr>
        <w:br/>
      </w:r>
      <w:r>
        <w:rPr>
          <w:rFonts w:hint="eastAsia"/>
        </w:rPr>
        <w:t>　　　　七、鱼骨肽行业竞争程度指标</w:t>
      </w:r>
      <w:r>
        <w:rPr>
          <w:rFonts w:hint="eastAsia"/>
        </w:rPr>
        <w:br/>
      </w:r>
      <w:r>
        <w:rPr>
          <w:rFonts w:hint="eastAsia"/>
        </w:rPr>
        <w:t>　　　　八、鱼骨肽行业成熟度综合分析</w:t>
      </w:r>
      <w:r>
        <w:rPr>
          <w:rFonts w:hint="eastAsia"/>
        </w:rPr>
        <w:br/>
      </w:r>
      <w:r>
        <w:rPr>
          <w:rFonts w:hint="eastAsia"/>
        </w:rPr>
        <w:t>　　第四节 鱼骨肽产业链及经营模式分析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三、鱼骨肽销售模式与渠道策略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全球鱼骨肽市场发展分析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2025-2026年全球鱼骨肽行业发展分析</w:t>
      </w:r>
      <w:r>
        <w:rPr>
          <w:rFonts w:hint="eastAsia"/>
        </w:rPr>
        <w:br/>
      </w:r>
      <w:r>
        <w:rPr>
          <w:rFonts w:hint="eastAsia"/>
        </w:rPr>
        <w:t>　　　　一、全球鱼骨肽行业市场规模与趋势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二、全球鱼骨肽行业发展特点</w:t>
      </w:r>
      <w:r>
        <w:rPr>
          <w:rFonts w:hint="eastAsia"/>
        </w:rPr>
        <w:br/>
      </w:r>
      <w:r>
        <w:rPr>
          <w:rFonts w:hint="eastAsia"/>
        </w:rPr>
        <w:t>　　　　三、全球鱼骨肽行业竞争格局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主要国家与地区鱼骨肽市场分析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2026-2032年全球鱼骨肽行业发展趋势与前景预测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一、鱼骨肽行业发展趋势</w:t>
      </w:r>
      <w:r>
        <w:rPr>
          <w:rFonts w:hint="eastAsia"/>
        </w:rPr>
        <w:br/>
      </w:r>
      <w:r>
        <w:rPr>
          <w:rFonts w:hint="eastAsia"/>
        </w:rPr>
        <w:t>　　　　二、鱼骨肽行业发展潜力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中国鱼骨肽行业市场分析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2025-2026年鱼骨肽产能与投资动态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一、国内鱼骨肽产能现状与利用效率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二、鱼骨肽产能扩张与投资动态分析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2026-2032年鱼骨肽行业产量统计与趋势预测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一、2020-2025年鱼骨肽行业产量与增长趋势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1、2020-2025年鱼骨肽产量及增长趋势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2、2020-2025年鱼骨肽细分产品产量及份额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二、鱼骨肽产量影响因素分析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三、2026-2032年鱼骨肽产量预测</w:t>
      </w:r>
      <w:r>
        <w:rPr>
          <w:rFonts w:hint="eastAsia"/>
        </w:rPr>
        <w:br/>
      </w:r>
      <w:r>
        <w:rPr>
          <w:rFonts w:hint="eastAsia"/>
        </w:rPr>
        <w:t>　　第三节 2026-2032年鱼骨肽市场需求与销售分析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一、2025-2026年鱼骨肽行业需求现状</w:t>
      </w:r>
      <w:r>
        <w:rPr>
          <w:rFonts w:hint="eastAsia"/>
        </w:rPr>
        <w:br/>
      </w:r>
      <w:r>
        <w:rPr>
          <w:rFonts w:hint="eastAsia"/>
        </w:rPr>
        <w:t>　　　　二、鱼骨肽客户群体与需求特点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三、2020-2025年鱼骨肽行业销售规模分析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四、2026-2032年鱼骨肽市场增长潜力与规模预测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2025-2026年鱼骨肽行业技术发展现状及趋势分析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鱼骨肽行业技术发展现状分析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国内外鱼骨肽行业技术差距分析及差距形成的主要原因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鱼骨肽行业技术发展方向、趋势预测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提升鱼骨肽行业技术能力策略建议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中国鱼骨肽细分市场分析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一、2025-2026年鱼骨肽主要细分产品市场现状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鱼骨肽价格机制与竞争策略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一、2020-2025年鱼骨肽市场价格走势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鱼骨肽定价策略与方法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2026-2032年鱼骨肽价格竞争态势与趋势预测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中国鱼骨肽行业重点区域市场研究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2025-2026年重点区域鱼骨肽市场发展概况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二、2020-2025年鱼骨肽市场需求规模情况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三、2026-2032年鱼骨肽行业发展潜力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二、2020-2025年鱼骨肽市场需求规模情况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三、2026-2032年鱼骨肽行业发展潜力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二、2020-2025年鱼骨肽市场需求规模情况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三、2026-2032年鱼骨肽行业发展潜力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二、2020-2025年鱼骨肽市场需求规模情况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三、2026-2032年鱼骨肽行业发展潜力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二、2020-2025年鱼骨肽市场需求规模情况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三、2026-2032年鱼骨肽行业发展潜力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2020-2025年中国鱼骨肽行业进出口情况分析</w:t>
      </w:r>
      <w:r>
        <w:rPr>
          <w:rFonts w:hint="eastAsia"/>
        </w:rPr>
        <w:br/>
      </w:r>
      <w:r>
        <w:rPr>
          <w:rFonts w:hint="eastAsia"/>
        </w:rPr>
        <w:t>　　第一节 鱼骨肽行业进口规模与来源分析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一、2020-2025年鱼骨肽进口规模分析</w:t>
      </w:r>
      <w:r>
        <w:rPr>
          <w:rFonts w:hint="eastAsia"/>
        </w:rPr>
        <w:br/>
      </w:r>
      <w:r>
        <w:rPr>
          <w:rFonts w:hint="eastAsia"/>
        </w:rPr>
        <w:t>　　　　二、鱼骨肽主要进口来源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鱼骨肽行业出口规模与目的地分析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一、2020-2025年鱼骨肽出口规模分析</w:t>
      </w:r>
      <w:r>
        <w:rPr>
          <w:rFonts w:hint="eastAsia"/>
        </w:rPr>
        <w:br/>
      </w:r>
      <w:r>
        <w:rPr>
          <w:rFonts w:hint="eastAsia"/>
        </w:rPr>
        <w:t>　　　　二、鱼骨肽主要出口目的地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2020-2025年中国鱼骨肽总体规模与财务指标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中国鱼骨肽行业总体规模分析</w:t>
      </w:r>
      <w:r>
        <w:rPr>
          <w:rFonts w:hint="eastAsia"/>
        </w:rPr>
        <w:br/>
      </w:r>
      <w:r>
        <w:rPr>
          <w:rFonts w:hint="eastAsia"/>
        </w:rPr>
        <w:t>　　　　一、鱼骨肽企业数量与结构</w:t>
      </w:r>
      <w:r>
        <w:rPr>
          <w:rFonts w:hint="eastAsia"/>
        </w:rPr>
        <w:br/>
      </w:r>
      <w:r>
        <w:rPr>
          <w:rFonts w:hint="eastAsia"/>
        </w:rPr>
        <w:t>　　　　二、鱼骨肽从业人员规模</w:t>
      </w:r>
      <w:r>
        <w:rPr>
          <w:rFonts w:hint="eastAsia"/>
        </w:rPr>
        <w:br/>
      </w:r>
      <w:r>
        <w:rPr>
          <w:rFonts w:hint="eastAsia"/>
        </w:rPr>
        <w:t>　　　　三、鱼骨肽行业资产状况</w:t>
      </w:r>
      <w:r>
        <w:rPr>
          <w:rFonts w:hint="eastAsia"/>
        </w:rPr>
        <w:br/>
      </w:r>
      <w:r>
        <w:rPr>
          <w:rFonts w:hint="eastAsia"/>
        </w:rPr>
        <w:t>　　第二节 中国鱼骨肽行业财务指标总体分析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鱼骨肽行业重点企业经营状况分析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鱼骨肽重点企业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鱼骨肽领先企业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鱼骨肽标杆企业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鱼骨肽代表企业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鱼骨肽龙头企业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鱼骨肽重点企业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中国鱼骨肽行业竞争格局分析</w:t>
      </w:r>
      <w:r>
        <w:rPr>
          <w:rFonts w:hint="eastAsia"/>
        </w:rPr>
        <w:br/>
      </w:r>
      <w:r>
        <w:rPr>
          <w:rFonts w:hint="eastAsia"/>
        </w:rPr>
        <w:t>　　第一节 鱼骨肽行业竞争格局总览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2025-2026年鱼骨肽行业竞争力分析</w:t>
      </w:r>
      <w:r>
        <w:rPr>
          <w:rFonts w:hint="eastAsia"/>
        </w:rPr>
        <w:br/>
      </w:r>
      <w:r>
        <w:rPr>
          <w:rFonts w:hint="eastAsia"/>
        </w:rPr>
        <w:t>　　　　一、鱼骨肽供应商议价能力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四、鱼骨肽替代品威胁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2020-2025年鱼骨肽行业企业并购活动分析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2025-2026年鱼骨肽行业会展与招投标活动分析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一、鱼骨肽行业会展活动及其市场影响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2026年中国鱼骨肽企业发展策略分析</w:t>
      </w:r>
      <w:r>
        <w:rPr>
          <w:rFonts w:hint="eastAsia"/>
        </w:rPr>
        <w:br/>
      </w:r>
      <w:r>
        <w:rPr>
          <w:rFonts w:hint="eastAsia"/>
        </w:rPr>
        <w:t>　　第一节 鱼骨肽市场策略分析</w:t>
      </w:r>
      <w:r>
        <w:rPr>
          <w:rFonts w:hint="eastAsia"/>
        </w:rPr>
        <w:br/>
      </w:r>
      <w:r>
        <w:rPr>
          <w:rFonts w:hint="eastAsia"/>
        </w:rPr>
        <w:t>　　　　一、鱼骨肽市场定位与拓展策略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二、鱼骨肽市场细分与目标客户</w:t>
      </w:r>
      <w:r>
        <w:rPr>
          <w:rFonts w:hint="eastAsia"/>
        </w:rPr>
        <w:br/>
      </w:r>
      <w:r>
        <w:rPr>
          <w:rFonts w:hint="eastAsia"/>
        </w:rPr>
        <w:t>　　第二节 鱼骨肽销售策略分析</w:t>
      </w:r>
      <w:r>
        <w:rPr>
          <w:rFonts w:hint="eastAsia"/>
        </w:rPr>
        <w:br/>
      </w:r>
      <w:r>
        <w:rPr>
          <w:rFonts w:hint="eastAsia"/>
        </w:rPr>
        <w:t>　　　　一、鱼骨肽销售渠道与网络建设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提高鱼骨肽企业竞争力建议</w:t>
      </w:r>
      <w:r>
        <w:rPr>
          <w:rFonts w:hint="eastAsia"/>
        </w:rPr>
        <w:br/>
      </w:r>
      <w:r>
        <w:rPr>
          <w:rFonts w:hint="eastAsia"/>
        </w:rPr>
        <w:t>　　　　一、鱼骨肽技术创新与管理优化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鱼骨肽品牌战略思考</w:t>
      </w:r>
      <w:r>
        <w:rPr>
          <w:rFonts w:hint="eastAsia"/>
        </w:rPr>
        <w:br/>
      </w:r>
      <w:r>
        <w:rPr>
          <w:rFonts w:hint="eastAsia"/>
        </w:rPr>
        <w:t>　　　　一、鱼骨肽品牌建设与维护</w:t>
      </w:r>
      <w:r>
        <w:rPr>
          <w:rFonts w:hint="eastAsia"/>
        </w:rPr>
        <w:br/>
      </w:r>
      <w:r>
        <w:rPr>
          <w:rFonts w:hint="eastAsia"/>
        </w:rPr>
        <w:t>　　　　二、鱼骨肽品牌影响力与市场竞争力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中国鱼骨肽行业风险与对策</w:t>
      </w:r>
      <w:r>
        <w:rPr>
          <w:rFonts w:hint="eastAsia"/>
        </w:rPr>
        <w:br/>
      </w:r>
      <w:r>
        <w:rPr>
          <w:rFonts w:hint="eastAsia"/>
        </w:rPr>
        <w:t>　　第一节 鱼骨肽行业SWOT分析</w:t>
      </w:r>
      <w:r>
        <w:rPr>
          <w:rFonts w:hint="eastAsia"/>
        </w:rPr>
        <w:br/>
      </w:r>
      <w:r>
        <w:rPr>
          <w:rFonts w:hint="eastAsia"/>
        </w:rPr>
        <w:t>　　　　一、鱼骨肽行业优势分析</w:t>
      </w:r>
      <w:r>
        <w:rPr>
          <w:rFonts w:hint="eastAsia"/>
        </w:rPr>
        <w:br/>
      </w:r>
      <w:r>
        <w:rPr>
          <w:rFonts w:hint="eastAsia"/>
        </w:rPr>
        <w:t>　　　　二、鱼骨肽行业劣势分析</w:t>
      </w:r>
      <w:r>
        <w:rPr>
          <w:rFonts w:hint="eastAsia"/>
        </w:rPr>
        <w:br/>
      </w:r>
      <w:r>
        <w:rPr>
          <w:rFonts w:hint="eastAsia"/>
        </w:rPr>
        <w:t>　　　　三、鱼骨肽市场机会探索</w:t>
      </w:r>
      <w:r>
        <w:rPr>
          <w:rFonts w:hint="eastAsia"/>
        </w:rPr>
        <w:br/>
      </w:r>
      <w:r>
        <w:rPr>
          <w:rFonts w:hint="eastAsia"/>
        </w:rPr>
        <w:t>　　　　四、鱼骨肽市场威胁评估</w:t>
      </w:r>
      <w:r>
        <w:rPr>
          <w:rFonts w:hint="eastAsia"/>
        </w:rPr>
        <w:br/>
      </w:r>
      <w:r>
        <w:rPr>
          <w:rFonts w:hint="eastAsia"/>
        </w:rPr>
        <w:t>　　第二节 鱼骨肽行业风险及对策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2026-2032年中国鱼骨肽行业前景与发展趋势</w:t>
      </w:r>
      <w:r>
        <w:rPr>
          <w:rFonts w:hint="eastAsia"/>
        </w:rPr>
        <w:br/>
      </w:r>
      <w:r>
        <w:rPr>
          <w:rFonts w:hint="eastAsia"/>
        </w:rPr>
        <w:t>　　第一节 鱼骨肽行业发展环境分析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2026-2032年鱼骨肽行业发展趋势与方向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一、鱼骨肽行业发展方向预测</w:t>
      </w:r>
      <w:r>
        <w:rPr>
          <w:rFonts w:hint="eastAsia"/>
        </w:rPr>
        <w:br/>
      </w:r>
      <w:r>
        <w:rPr>
          <w:rFonts w:hint="eastAsia"/>
        </w:rPr>
        <w:t>　　　　二、鱼骨肽发展趋势分析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2026-2032年鱼骨肽行业发展潜力与机遇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一、鱼骨肽市场发展潜力评估</w:t>
      </w:r>
      <w:r>
        <w:rPr>
          <w:rFonts w:hint="eastAsia"/>
        </w:rPr>
        <w:br/>
      </w:r>
      <w:r>
        <w:rPr>
          <w:rFonts w:hint="eastAsia"/>
        </w:rPr>
        <w:t>　　　　二、鱼骨肽新兴市场与机遇探索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鱼骨肽行业研究结论与建议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中~智~林~－鱼骨肽行业发展建议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鱼骨肽图片</w:t>
      </w:r>
      <w:r>
        <w:rPr>
          <w:rFonts w:hint="eastAsia"/>
        </w:rPr>
        <w:br/>
      </w:r>
      <w:r>
        <w:rPr>
          <w:rFonts w:hint="eastAsia"/>
        </w:rPr>
        <w:t>　　图表 鱼骨肽种类 分类</w:t>
      </w:r>
      <w:r>
        <w:rPr>
          <w:rFonts w:hint="eastAsia"/>
        </w:rPr>
        <w:br/>
      </w:r>
      <w:r>
        <w:rPr>
          <w:rFonts w:hint="eastAsia"/>
        </w:rPr>
        <w:t>　　图表 鱼骨肽用途 应用</w:t>
      </w:r>
      <w:r>
        <w:rPr>
          <w:rFonts w:hint="eastAsia"/>
        </w:rPr>
        <w:br/>
      </w:r>
      <w:r>
        <w:rPr>
          <w:rFonts w:hint="eastAsia"/>
        </w:rPr>
        <w:t>　　图表 鱼骨肽主要特点</w:t>
      </w:r>
      <w:r>
        <w:rPr>
          <w:rFonts w:hint="eastAsia"/>
        </w:rPr>
        <w:br/>
      </w:r>
      <w:r>
        <w:rPr>
          <w:rFonts w:hint="eastAsia"/>
        </w:rPr>
        <w:t>　　图表 鱼骨肽产业链分析</w:t>
      </w:r>
      <w:r>
        <w:rPr>
          <w:rFonts w:hint="eastAsia"/>
        </w:rPr>
        <w:br/>
      </w:r>
      <w:r>
        <w:rPr>
          <w:rFonts w:hint="eastAsia"/>
        </w:rPr>
        <w:t>　　图表 鱼骨肽政策分析</w:t>
      </w:r>
      <w:r>
        <w:rPr>
          <w:rFonts w:hint="eastAsia"/>
        </w:rPr>
        <w:br/>
      </w:r>
      <w:r>
        <w:rPr>
          <w:rFonts w:hint="eastAsia"/>
        </w:rPr>
        <w:t>　　图表 鱼骨肽技术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2020-2025年中国鱼骨肽行业市场规模及增长情况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2020-2025年鱼骨肽行业市场容量分析</w:t>
      </w:r>
      <w:r>
        <w:rPr>
          <w:rFonts w:hint="eastAsia"/>
        </w:rPr>
        <w:br/>
      </w:r>
      <w:r>
        <w:rPr>
          <w:rFonts w:hint="eastAsia"/>
        </w:rPr>
        <w:t>　　图表 鱼骨肽生产现状</w:t>
      </w:r>
      <w:r>
        <w:rPr>
          <w:rFonts w:hint="eastAsia"/>
        </w:rPr>
        <w:br/>
      </w:r>
      <w:r>
        <w:rPr>
          <w:rFonts w:hint="eastAsia"/>
        </w:rPr>
        <w:t>　　图表 2020-2025年中国鱼骨肽行业产能统计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2020-2025年中国鱼骨肽行业产量及增长趋势</w:t>
      </w:r>
      <w:r>
        <w:rPr>
          <w:rFonts w:hint="eastAsia"/>
        </w:rPr>
        <w:br/>
      </w:r>
      <w:r>
        <w:rPr>
          <w:rFonts w:hint="eastAsia"/>
        </w:rPr>
        <w:t>　　图表 鱼骨肽行业动态</w:t>
      </w:r>
      <w:r>
        <w:rPr>
          <w:rFonts w:hint="eastAsia"/>
        </w:rPr>
        <w:br/>
      </w:r>
      <w:r>
        <w:rPr>
          <w:rFonts w:hint="eastAsia"/>
        </w:rPr>
        <w:t>　　图表 2020-2025年中国鱼骨肽市场需求量及增速统计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2020-2025年中国鱼骨肽行业销售收入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2025年中国鱼骨肽行业需求领域分布格局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2020-2025年中国鱼骨肽行业利润总额统计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2020-2025年中国鱼骨肽进口情况分析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2020-2025年中国鱼骨肽出口情况分析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2020-2025年中国鱼骨肽行业企业数量情况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2020-2025年中国鱼骨肽行业企业平均规模情况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2020-2025年中国鱼骨肽价格走势</w:t>
      </w:r>
      <w:r>
        <w:rPr>
          <w:rFonts w:hint="eastAsia"/>
        </w:rPr>
        <w:br/>
      </w:r>
      <w:r>
        <w:rPr>
          <w:rFonts w:hint="eastAsia"/>
        </w:rPr>
        <w:t>　　图表 2025年鱼骨肽成本和利润分析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**地区鱼骨肽市场规模及增长情况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**地区鱼骨肽市场规模及增长情况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**地区鱼骨肽市场规模及增长情况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**地区鱼骨肽市场规模及增长情况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**地区鱼骨肽行业市场需求情况</w:t>
      </w:r>
      <w:r>
        <w:rPr>
          <w:rFonts w:hint="eastAsia"/>
        </w:rPr>
        <w:br/>
      </w:r>
      <w:r>
        <w:rPr>
          <w:rFonts w:hint="eastAsia"/>
        </w:rPr>
        <w:t>　　图表 鱼骨肽品牌</w:t>
      </w:r>
      <w:r>
        <w:rPr>
          <w:rFonts w:hint="eastAsia"/>
        </w:rPr>
        <w:br/>
      </w:r>
      <w:r>
        <w:rPr>
          <w:rFonts w:hint="eastAsia"/>
        </w:rPr>
        <w:t>　　图表 鱼骨肽企业（一）概况</w:t>
      </w:r>
      <w:r>
        <w:rPr>
          <w:rFonts w:hint="eastAsia"/>
        </w:rPr>
        <w:br/>
      </w:r>
      <w:r>
        <w:rPr>
          <w:rFonts w:hint="eastAsia"/>
        </w:rPr>
        <w:t>　　图表 企业鱼骨肽型号 规格</w:t>
      </w:r>
      <w:r>
        <w:rPr>
          <w:rFonts w:hint="eastAsia"/>
        </w:rPr>
        <w:br/>
      </w:r>
      <w:r>
        <w:rPr>
          <w:rFonts w:hint="eastAsia"/>
        </w:rPr>
        <w:t>　　图表 鱼骨肽企业（一）经营分析</w:t>
      </w:r>
      <w:r>
        <w:rPr>
          <w:rFonts w:hint="eastAsia"/>
        </w:rPr>
        <w:br/>
      </w:r>
      <w:r>
        <w:rPr>
          <w:rFonts w:hint="eastAsia"/>
        </w:rPr>
        <w:t>　　图表 鱼骨肽企业（一）盈利能力情况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鱼骨肽企业（一）偿债能力情况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鱼骨肽企业（一）运营能力情况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鱼骨肽企业（一）成长能力情况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鱼骨肽上游现状</w:t>
      </w:r>
      <w:r>
        <w:rPr>
          <w:rFonts w:hint="eastAsia"/>
        </w:rPr>
        <w:br/>
      </w:r>
      <w:r>
        <w:rPr>
          <w:rFonts w:hint="eastAsia"/>
        </w:rPr>
        <w:t>　　图表 鱼骨肽下游调研</w:t>
      </w:r>
      <w:r>
        <w:rPr>
          <w:rFonts w:hint="eastAsia"/>
        </w:rPr>
        <w:br/>
      </w:r>
      <w:r>
        <w:rPr>
          <w:rFonts w:hint="eastAsia"/>
        </w:rPr>
        <w:t>　　图表 鱼骨肽企业（二）概况</w:t>
      </w:r>
      <w:r>
        <w:rPr>
          <w:rFonts w:hint="eastAsia"/>
        </w:rPr>
        <w:br/>
      </w:r>
      <w:r>
        <w:rPr>
          <w:rFonts w:hint="eastAsia"/>
        </w:rPr>
        <w:t>　　图表 企业鱼骨肽型号 规格</w:t>
      </w:r>
      <w:r>
        <w:rPr>
          <w:rFonts w:hint="eastAsia"/>
        </w:rPr>
        <w:br/>
      </w:r>
      <w:r>
        <w:rPr>
          <w:rFonts w:hint="eastAsia"/>
        </w:rPr>
        <w:t>　　图表 鱼骨肽企业（二）经营分析</w:t>
      </w:r>
      <w:r>
        <w:rPr>
          <w:rFonts w:hint="eastAsia"/>
        </w:rPr>
        <w:br/>
      </w:r>
      <w:r>
        <w:rPr>
          <w:rFonts w:hint="eastAsia"/>
        </w:rPr>
        <w:t>　　图表 鱼骨肽企业（二）盈利能力情况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鱼骨肽企业（二）偿债能力情况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鱼骨肽企业（二）运营能力情况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鱼骨肽企业（二）成长能力情况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鱼骨肽企业（三）概况</w:t>
      </w:r>
      <w:r>
        <w:rPr>
          <w:rFonts w:hint="eastAsia"/>
        </w:rPr>
        <w:br/>
      </w:r>
      <w:r>
        <w:rPr>
          <w:rFonts w:hint="eastAsia"/>
        </w:rPr>
        <w:t>　　图表 企业鱼骨肽型号 规格</w:t>
      </w:r>
      <w:r>
        <w:rPr>
          <w:rFonts w:hint="eastAsia"/>
        </w:rPr>
        <w:br/>
      </w:r>
      <w:r>
        <w:rPr>
          <w:rFonts w:hint="eastAsia"/>
        </w:rPr>
        <w:t>　　图表 鱼骨肽企业（三）经营分析</w:t>
      </w:r>
      <w:r>
        <w:rPr>
          <w:rFonts w:hint="eastAsia"/>
        </w:rPr>
        <w:br/>
      </w:r>
      <w:r>
        <w:rPr>
          <w:rFonts w:hint="eastAsia"/>
        </w:rPr>
        <w:t>　　图表 鱼骨肽企业（三）盈利能力情况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鱼骨肽企业（三）偿债能力情况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鱼骨肽企业（三）运营能力情况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鱼骨肽企业（三）成长能力情况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鱼骨肽优势</w:t>
      </w:r>
      <w:r>
        <w:rPr>
          <w:rFonts w:hint="eastAsia"/>
        </w:rPr>
        <w:br/>
      </w:r>
      <w:r>
        <w:rPr>
          <w:rFonts w:hint="eastAsia"/>
        </w:rPr>
        <w:t>　　图表 鱼骨肽劣势</w:t>
      </w:r>
      <w:r>
        <w:rPr>
          <w:rFonts w:hint="eastAsia"/>
        </w:rPr>
        <w:br/>
      </w:r>
      <w:r>
        <w:rPr>
          <w:rFonts w:hint="eastAsia"/>
        </w:rPr>
        <w:t>　　图表 鱼骨肽机会</w:t>
      </w:r>
      <w:r>
        <w:rPr>
          <w:rFonts w:hint="eastAsia"/>
        </w:rPr>
        <w:br/>
      </w:r>
      <w:r>
        <w:rPr>
          <w:rFonts w:hint="eastAsia"/>
        </w:rPr>
        <w:t>　　图表 鱼骨肽威胁</w:t>
      </w:r>
      <w:r>
        <w:rPr>
          <w:rFonts w:hint="eastAsia"/>
        </w:rPr>
        <w:br/>
      </w:r>
      <w:r>
        <w:rPr>
          <w:rFonts w:hint="eastAsia"/>
        </w:rPr>
        <w:t>　　图表 2026-2032年中国鱼骨肽行业产能预测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2026-2032年中国鱼骨肽行业产量预测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2026-2032年中国鱼骨肽市场销售预测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2026-2032年中国鱼骨肽行业市场规模预测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2026-2032年中国鱼骨肽市场前景分析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2026-2032年中国鱼骨肽行业风险分析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2026-2032年中国鱼骨肽行业发展趋势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63ce8dcc14402" w:history="1">
        <w:r>
          <w:rPr>
            <w:rStyle w:val="Hyperlink"/>
          </w:rPr>
          <w:t>2026-2032年中国鱼骨肽行业发展研究与前景趋势分析报告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63ce8dcc14402" w:history="1">
        <w:r>
          <w:rPr>
            <w:rStyle w:val="Hyperlink"/>
          </w:rPr>
          <w:t>https://www.20087.com/0/12/YuGuTaiHangYeQianJingQuShi.html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热点：金枪鱼胶原蛋白肽、鱼骨肽多少钱一盒、鱼骨肽多少钱一盒、鱼骨肽粉不适宜人群、鱼骨胶原低聚肽的作用、鱼骨肽粉有用吗、鱼肽功效和作用是什么、鱼骨肽粉适合哪些人使用、鱼骨肽粉适合什么人吃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1949603f847bb" w:history="1">
      <w:r>
        <w:rPr>
          <w:rStyle w:val="Hyperlink"/>
        </w:rPr>
        <w:t>2026-2032年中国鱼骨肽行业发展研究与前景趋势分析报告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uGuTaiHangYeQianJingQuShi.html" TargetMode="External" Id="Rc2863ce8dcc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uGuTaiHangYeQianJingQuShi.html" TargetMode="External" Id="R4f81949603f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2026-05-28T23:27:37Z</dcterms:created>
  <dcterms:modified xsi:type="dcterms:W3CDTF">2026-05-29T00:27:37Z</dcterms:modified>
  <dc:subject>2026-2032年中国鱼骨肽行业发展研究与前景趋势分析报告</dc:subject>
  <dc:title>2026-2032年中国鱼骨肽行业发展研究与前景趋势分析报告</dc:title>
  <cp:keywords>2026-2032年中国鱼骨肽行业发展研究与前景趋势分析报告</cp:keywords>
  <dc:description>2026-2032年中国鱼骨肽行业发展研究与前景趋势分析报告</dc:description>
</cp:coreProperties>
</file>