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d2de4af74074" w:history="1">
              <w:r>
                <w:rPr>
                  <w:rStyle w:val="Hyperlink"/>
                </w:rPr>
                <w:t>中国磷复肥行业市场现状研究与未来前景趋势报告（2025年）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d2de4af74074" w:history="1">
              <w:r>
                <w:rPr>
                  <w:rStyle w:val="Hyperlink"/>
                </w:rPr>
                <w:t>中国磷复肥行业市场现状研究与未来前景趋势报告（2025年）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d2de4af74074" w:history="1">
                <w:r>
                  <w:rPr>
                    <w:rStyle w:val="Hyperlink"/>
                  </w:rPr>
                  <w:t>https://www.20087.com/0/22/LinFuFeiShiChangDiaoYanYuYuCe.html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复肥即含磷的复合肥料，对农作物的生长发育至关重要，尤其在提高作物产量和品质方面发挥着重要作用。随着全球人口增长和对食品安全的关注，磷复肥的需求持续上升。近年来，磷复肥的生产技术不断进步，如采用生物技术提高磷的利用率，以及开发缓释肥料减少营养流失。然而，磷资源的有限性和环境影响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磷复肥将更加注重可持续性和精准施肥。通过生物技术，如根际微生物的利用，将提高磷肥的生物有效性，减少化肥用量，同时促进土壤健康。同时，精准农业技术的应用，如土壤测试和变量施肥，将根据作物实际需求精准施用磷复肥，提高肥料利用效率，减少对环境的影响。此外，回收和循环利用磷资源，如从污水和有机废弃物中提取磷，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2025年全球磷肥工业发展概况</w:t>
      </w:r>
      <w:r>
        <w:rPr>
          <w:rFonts w:hint="eastAsia"/>
        </w:rPr>
        <w:br/>
      </w:r>
      <w:r>
        <w:rPr>
          <w:rFonts w:hint="eastAsia"/>
        </w:rPr>
        <w:t>　　　　一、全球磷肥工业发展特征</w:t>
      </w:r>
      <w:r>
        <w:rPr>
          <w:rFonts w:hint="eastAsia"/>
        </w:rPr>
        <w:br/>
      </w:r>
      <w:r>
        <w:rPr>
          <w:rFonts w:hint="eastAsia"/>
        </w:rPr>
        <w:t>　　　　二、全球磷肥消费结构</w:t>
      </w:r>
      <w:r>
        <w:rPr>
          <w:rFonts w:hint="eastAsia"/>
        </w:rPr>
        <w:br/>
      </w:r>
      <w:r>
        <w:rPr>
          <w:rFonts w:hint="eastAsia"/>
        </w:rPr>
        <w:t>　　　　三、全球磷酸铵市场发展分析</w:t>
      </w:r>
      <w:r>
        <w:rPr>
          <w:rFonts w:hint="eastAsia"/>
        </w:rPr>
        <w:br/>
      </w:r>
      <w:r>
        <w:rPr>
          <w:rFonts w:hint="eastAsia"/>
        </w:rPr>
        <w:t>　　第二节 2025年全球主要生产国磷肥工业分析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2025-2031年世界磷肥行业发展前景预测分析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中国磷复肥行业发展环境分析</w:t>
      </w:r>
      <w:r>
        <w:rPr>
          <w:rFonts w:hint="eastAsia"/>
        </w:rPr>
        <w:br/>
      </w:r>
      <w:r>
        <w:rPr>
          <w:rFonts w:hint="eastAsia"/>
        </w:rPr>
        <w:t>　　第一节 国内磷复肥经济环境分析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三、2025年中国磷复肥经济发展预测分析</w:t>
      </w:r>
      <w:r>
        <w:rPr>
          <w:rFonts w:hint="eastAsia"/>
        </w:rPr>
        <w:br/>
      </w:r>
      <w:r>
        <w:rPr>
          <w:rFonts w:hint="eastAsia"/>
        </w:rPr>
        <w:t>　　第二节 中国磷复肥行业政策环境分析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中国磷复肥行业总体发展回顾</w:t>
      </w:r>
      <w:r>
        <w:rPr>
          <w:rFonts w:hint="eastAsia"/>
        </w:rPr>
        <w:br/>
      </w:r>
      <w:r>
        <w:rPr>
          <w:rFonts w:hint="eastAsia"/>
        </w:rPr>
        <w:t>　　第一节 中国磷复肥行业发展回顾</w:t>
      </w:r>
      <w:r>
        <w:rPr>
          <w:rFonts w:hint="eastAsia"/>
        </w:rPr>
        <w:br/>
      </w:r>
      <w:r>
        <w:rPr>
          <w:rFonts w:hint="eastAsia"/>
        </w:rPr>
        <w:t>　　　　一、磷复肥龙头亏损40亿 国内化工业生死大考</w:t>
      </w:r>
      <w:r>
        <w:rPr>
          <w:rFonts w:hint="eastAsia"/>
        </w:rPr>
        <w:br/>
      </w:r>
      <w:r>
        <w:rPr>
          <w:rFonts w:hint="eastAsia"/>
        </w:rPr>
        <w:t>　　　　二、磷复肥行业期待“解困”阀门</w:t>
      </w:r>
      <w:r>
        <w:rPr>
          <w:rFonts w:hint="eastAsia"/>
        </w:rPr>
        <w:br/>
      </w:r>
      <w:r>
        <w:rPr>
          <w:rFonts w:hint="eastAsia"/>
        </w:rPr>
        <w:t>　　　　三、磷复肥企业减产防止资金链断裂</w:t>
      </w:r>
      <w:r>
        <w:rPr>
          <w:rFonts w:hint="eastAsia"/>
        </w:rPr>
        <w:br/>
      </w:r>
      <w:r>
        <w:rPr>
          <w:rFonts w:hint="eastAsia"/>
        </w:rPr>
        <w:t>　　　　四、磷复肥快速发展为bb肥提供原料保证</w:t>
      </w:r>
      <w:r>
        <w:rPr>
          <w:rFonts w:hint="eastAsia"/>
        </w:rPr>
        <w:br/>
      </w:r>
      <w:r>
        <w:rPr>
          <w:rFonts w:hint="eastAsia"/>
        </w:rPr>
        <w:t>　　　　五、我国磷复肥行业形势严峻</w:t>
      </w:r>
      <w:r>
        <w:rPr>
          <w:rFonts w:hint="eastAsia"/>
        </w:rPr>
        <w:br/>
      </w:r>
      <w:r>
        <w:rPr>
          <w:rFonts w:hint="eastAsia"/>
        </w:rPr>
        <w:t>　　　　六、谋划高通胀时代磷复肥企业生存出路</w:t>
      </w:r>
      <w:r>
        <w:rPr>
          <w:rFonts w:hint="eastAsia"/>
        </w:rPr>
        <w:br/>
      </w:r>
      <w:r>
        <w:rPr>
          <w:rFonts w:hint="eastAsia"/>
        </w:rPr>
        <w:t>　　　　七、磷复肥企业“内忧外患”</w:t>
      </w:r>
      <w:r>
        <w:rPr>
          <w:rFonts w:hint="eastAsia"/>
        </w:rPr>
        <w:br/>
      </w:r>
      <w:r>
        <w:rPr>
          <w:rFonts w:hint="eastAsia"/>
        </w:rPr>
        <w:t>　　　　八、国内磷复肥企业减产成必然</w:t>
      </w:r>
      <w:r>
        <w:rPr>
          <w:rFonts w:hint="eastAsia"/>
        </w:rPr>
        <w:br/>
      </w:r>
      <w:r>
        <w:rPr>
          <w:rFonts w:hint="eastAsia"/>
        </w:rPr>
        <w:t>　　　　九、我国磷复肥行业面临“冰点”</w:t>
      </w:r>
      <w:r>
        <w:rPr>
          <w:rFonts w:hint="eastAsia"/>
        </w:rPr>
        <w:br/>
      </w:r>
      <w:r>
        <w:rPr>
          <w:rFonts w:hint="eastAsia"/>
        </w:rPr>
        <w:t>　　　　十、进口硫磺几乎冲断磷复肥产业链</w:t>
      </w:r>
      <w:r>
        <w:rPr>
          <w:rFonts w:hint="eastAsia"/>
        </w:rPr>
        <w:br/>
      </w:r>
      <w:r>
        <w:rPr>
          <w:rFonts w:hint="eastAsia"/>
        </w:rPr>
        <w:t>　　第二节 影响磷复肥行业发展主要因素分析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二、国际市场需求推动价格上升</w:t>
      </w:r>
      <w:r>
        <w:rPr>
          <w:rFonts w:hint="eastAsia"/>
        </w:rPr>
        <w:br/>
      </w:r>
      <w:r>
        <w:rPr>
          <w:rFonts w:hint="eastAsia"/>
        </w:rPr>
        <w:t>　　　　三、农民购买力、承受力及种田积极性影响</w:t>
      </w:r>
      <w:r>
        <w:rPr>
          <w:rFonts w:hint="eastAsia"/>
        </w:rPr>
        <w:br/>
      </w:r>
      <w:r>
        <w:rPr>
          <w:rFonts w:hint="eastAsia"/>
        </w:rPr>
        <w:t>　　　　四、国家政策的影响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中国磷复肥行业运行形势分析</w:t>
      </w:r>
      <w:r>
        <w:rPr>
          <w:rFonts w:hint="eastAsia"/>
        </w:rPr>
        <w:br/>
      </w:r>
      <w:r>
        <w:rPr>
          <w:rFonts w:hint="eastAsia"/>
        </w:rPr>
        <w:t>　　第一节 中国磷复肥行业概况</w:t>
      </w:r>
      <w:r>
        <w:rPr>
          <w:rFonts w:hint="eastAsia"/>
        </w:rPr>
        <w:br/>
      </w:r>
      <w:r>
        <w:rPr>
          <w:rFonts w:hint="eastAsia"/>
        </w:rPr>
        <w:t>　　　　一、磷复肥发展现状</w:t>
      </w:r>
      <w:r>
        <w:rPr>
          <w:rFonts w:hint="eastAsia"/>
        </w:rPr>
        <w:br/>
      </w:r>
      <w:r>
        <w:rPr>
          <w:rFonts w:hint="eastAsia"/>
        </w:rPr>
        <w:t>　　　　二、中国磷复肥生产技术分析</w:t>
      </w:r>
      <w:r>
        <w:rPr>
          <w:rFonts w:hint="eastAsia"/>
        </w:rPr>
        <w:br/>
      </w:r>
      <w:r>
        <w:rPr>
          <w:rFonts w:hint="eastAsia"/>
        </w:rPr>
        <w:t>　　　　三、中国磷复肥发展机遇分析</w:t>
      </w:r>
      <w:r>
        <w:rPr>
          <w:rFonts w:hint="eastAsia"/>
        </w:rPr>
        <w:br/>
      </w:r>
      <w:r>
        <w:rPr>
          <w:rFonts w:hint="eastAsia"/>
        </w:rPr>
        <w:t>　　第二节 中国磷复肥存在的问题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中国磷复肥企业应对措施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中国磷复肥行业市场运行分析</w:t>
      </w:r>
      <w:r>
        <w:rPr>
          <w:rFonts w:hint="eastAsia"/>
        </w:rPr>
        <w:br/>
      </w:r>
      <w:r>
        <w:rPr>
          <w:rFonts w:hint="eastAsia"/>
        </w:rPr>
        <w:t>　　第一节 中国磷复肥行业发展形势分析</w:t>
      </w:r>
      <w:r>
        <w:rPr>
          <w:rFonts w:hint="eastAsia"/>
        </w:rPr>
        <w:br/>
      </w:r>
      <w:r>
        <w:rPr>
          <w:rFonts w:hint="eastAsia"/>
        </w:rPr>
        <w:t>　　　　一、需求不确定</w:t>
      </w:r>
      <w:r>
        <w:rPr>
          <w:rFonts w:hint="eastAsia"/>
        </w:rPr>
        <w:br/>
      </w:r>
      <w:r>
        <w:rPr>
          <w:rFonts w:hint="eastAsia"/>
        </w:rPr>
        <w:t>　　　　二、价格低稳</w:t>
      </w:r>
      <w:r>
        <w:rPr>
          <w:rFonts w:hint="eastAsia"/>
        </w:rPr>
        <w:br/>
      </w:r>
      <w:r>
        <w:rPr>
          <w:rFonts w:hint="eastAsia"/>
        </w:rPr>
        <w:t>　　　　三、磷复肥产业呼吁更多政策支持</w:t>
      </w:r>
      <w:r>
        <w:rPr>
          <w:rFonts w:hint="eastAsia"/>
        </w:rPr>
        <w:br/>
      </w:r>
      <w:r>
        <w:rPr>
          <w:rFonts w:hint="eastAsia"/>
        </w:rPr>
        <w:t>　　　　四、政府应补贴磷复肥企业</w:t>
      </w:r>
      <w:r>
        <w:rPr>
          <w:rFonts w:hint="eastAsia"/>
        </w:rPr>
        <w:br/>
      </w:r>
      <w:r>
        <w:rPr>
          <w:rFonts w:hint="eastAsia"/>
        </w:rPr>
        <w:t>　　第二节 中国磷复肥市场运行要素分析</w:t>
      </w:r>
      <w:r>
        <w:rPr>
          <w:rFonts w:hint="eastAsia"/>
        </w:rPr>
        <w:br/>
      </w:r>
      <w:r>
        <w:rPr>
          <w:rFonts w:hint="eastAsia"/>
        </w:rPr>
        <w:t>　　　　一、销售状况分析</w:t>
      </w:r>
      <w:r>
        <w:rPr>
          <w:rFonts w:hint="eastAsia"/>
        </w:rPr>
        <w:br/>
      </w:r>
      <w:r>
        <w:rPr>
          <w:rFonts w:hint="eastAsia"/>
        </w:rPr>
        <w:t>　　　　二、企业发展对策分析</w:t>
      </w:r>
      <w:r>
        <w:rPr>
          <w:rFonts w:hint="eastAsia"/>
        </w:rPr>
        <w:br/>
      </w:r>
      <w:r>
        <w:rPr>
          <w:rFonts w:hint="eastAsia"/>
        </w:rPr>
        <w:t>　　　　三、市场产品价格分析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三、中国磷肥原材料供应分析</w:t>
      </w:r>
      <w:r>
        <w:rPr>
          <w:rFonts w:hint="eastAsia"/>
        </w:rPr>
        <w:br/>
      </w:r>
      <w:r>
        <w:rPr>
          <w:rFonts w:hint="eastAsia"/>
        </w:rPr>
        <w:t>　　第二节 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中国其它磷复肥细分产品市场分析</w:t>
      </w:r>
      <w:r>
        <w:rPr>
          <w:rFonts w:hint="eastAsia"/>
        </w:rPr>
        <w:br/>
      </w:r>
      <w:r>
        <w:rPr>
          <w:rFonts w:hint="eastAsia"/>
        </w:rPr>
        <w:t>　　第一节 氮磷钾复合肥npk</w:t>
      </w:r>
      <w:r>
        <w:rPr>
          <w:rFonts w:hint="eastAsia"/>
        </w:rPr>
        <w:br/>
      </w:r>
      <w:r>
        <w:rPr>
          <w:rFonts w:hint="eastAsia"/>
        </w:rPr>
        <w:t>　　第二节 普钙ssp</w:t>
      </w:r>
      <w:r>
        <w:rPr>
          <w:rFonts w:hint="eastAsia"/>
        </w:rPr>
        <w:br/>
      </w:r>
      <w:r>
        <w:rPr>
          <w:rFonts w:hint="eastAsia"/>
        </w:rPr>
        <w:t>　　第三节 钙镁fmp</w:t>
      </w:r>
      <w:r>
        <w:rPr>
          <w:rFonts w:hint="eastAsia"/>
        </w:rPr>
        <w:br/>
      </w:r>
      <w:r>
        <w:rPr>
          <w:rFonts w:hint="eastAsia"/>
        </w:rPr>
        <w:t>　　第四节 重钙tsp</w:t>
      </w:r>
      <w:r>
        <w:rPr>
          <w:rFonts w:hint="eastAsia"/>
        </w:rPr>
        <w:br/>
      </w:r>
      <w:r>
        <w:rPr>
          <w:rFonts w:hint="eastAsia"/>
        </w:rPr>
        <w:t>　　第五节 硝酸磷肥np</w:t>
      </w:r>
      <w:r>
        <w:rPr>
          <w:rFonts w:hint="eastAsia"/>
        </w:rPr>
        <w:br/>
      </w:r>
      <w:r>
        <w:rPr>
          <w:rFonts w:hint="eastAsia"/>
        </w:rPr>
        <w:t>　　第六节 磷酸一铵map</w:t>
      </w:r>
      <w:r>
        <w:rPr>
          <w:rFonts w:hint="eastAsia"/>
        </w:rPr>
        <w:br/>
      </w:r>
      <w:r>
        <w:rPr>
          <w:rFonts w:hint="eastAsia"/>
        </w:rPr>
        <w:t>　　第七节 磷酸二铵dap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2020-2025年全国磷肥产量分析</w:t>
      </w:r>
      <w:r>
        <w:rPr>
          <w:rFonts w:hint="eastAsia"/>
        </w:rPr>
        <w:br/>
      </w:r>
      <w:r>
        <w:rPr>
          <w:rFonts w:hint="eastAsia"/>
        </w:rPr>
        <w:t>　　第二节 2020-2025年磷肥产量集中度分析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中国磷复肥行业规模与效益分析预测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磷复肥行业规模分析及预测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一、2020-2025年磷复肥行业资产规模变化分析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二、2025-2031年磷复肥行业资产规模预测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三、2020-2025年磷复肥行业收入和利润变化分析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四、2025-2031年磷复肥行业收入和利润预测</w:t>
      </w:r>
      <w:r>
        <w:rPr>
          <w:rFonts w:hint="eastAsia"/>
        </w:rPr>
        <w:br/>
      </w:r>
      <w:r>
        <w:rPr>
          <w:rFonts w:hint="eastAsia"/>
        </w:rPr>
        <w:t>　　第二节 磷复肥行业效益分析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一、2020-2025年磷复肥行业三费变化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二、2020-2025年磷复肥行业效益分析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中国磷复肥行业市场竞争格局分析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中国磷复肥市场竞争现状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中国磷复肥市场竞争趋势分析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中国磷复肥行业重点企业分析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江苏绿陵润发化工有限公司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2025-2031年中国磷复肥行业发展前景预测分析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2025-2031年中国磷复肥产品发展趋势预测分析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一、磷复肥技术走势分析</w:t>
      </w:r>
      <w:r>
        <w:rPr>
          <w:rFonts w:hint="eastAsia"/>
        </w:rPr>
        <w:br/>
      </w:r>
      <w:r>
        <w:rPr>
          <w:rFonts w:hint="eastAsia"/>
        </w:rPr>
        <w:t>　　　　二、产品差异化是企业发展的方向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三、渠道重心下沉</w:t>
      </w:r>
      <w:r>
        <w:rPr>
          <w:rFonts w:hint="eastAsia"/>
        </w:rPr>
        <w:br/>
      </w:r>
      <w:r>
        <w:rPr>
          <w:rFonts w:hint="eastAsia"/>
        </w:rPr>
        <w:t>　　第二节 2025-2031年中国磷复肥行业市场发展前景预测分析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一、磷复肥供给预测分析</w:t>
      </w:r>
      <w:r>
        <w:rPr>
          <w:rFonts w:hint="eastAsia"/>
        </w:rPr>
        <w:br/>
      </w:r>
      <w:r>
        <w:rPr>
          <w:rFonts w:hint="eastAsia"/>
        </w:rPr>
        <w:t>　　　　二、磷复肥需求预测分析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2025-2031年中国磷复肥行业市场盈利能力预测分析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2025-2031年中国磷复肥行业投资机会与投资风险分析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2025-2031年中国磷复肥行业投资机会分析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2025-2031年中国磷复肥行业投资风险分析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(中⋅智⋅林)济研：2025-2031年中国磷复肥行业投资策略分析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瓮福（集团）有限责任公司成长能力指标走势图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贵州开磷集团有限责任公司成长能力指标走势图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江苏绿陵润发化工有限公司成长能力指标走势图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广东湛化股份有限公司主要经济指标走势图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广东湛化股份有限公司经营收入走势图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广东湛化股份有限公司盈利指标走势图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广东湛化股份有限公司负债情况图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广东湛化股份有限公司负债指标走势图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广东湛化股份有限公司运营能力指标走势图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广东湛化股份有限公司成长能力指标走势图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d2de4af74074" w:history="1">
        <w:r>
          <w:rPr>
            <w:rStyle w:val="Hyperlink"/>
          </w:rPr>
          <w:t>中国磷复肥行业市场现状研究与未来前景趋势报告（2025年）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d2de4af74074" w:history="1">
        <w:r>
          <w:rPr>
            <w:rStyle w:val="Hyperlink"/>
          </w:rPr>
          <w:t>https://www.20087.com/0/22/LinFuFeiShiChangDiaoYanYuYuCe.html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热点：磷肥厂家排名、磷复肥企业排名、十大高磷食物、磷复肥协会、高磷复合肥有哪些、磷复肥会议、武汉11月磷复肥展会、磷复肥会议2023成都、磷复肥用途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185b4bd84b11" w:history="1">
      <w:r>
        <w:rPr>
          <w:rStyle w:val="Hyperlink"/>
        </w:rPr>
        <w:t>中国磷复肥行业市场现状研究与未来前景趋势报告（2025年）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nFuFeiShiChangDiaoYanYuYuCe.html" TargetMode="External" Id="Re0d9d2de4af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nFuFeiShiChangDiaoYanYuYuCe.html" TargetMode="External" Id="R7f49185b4bd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2025-05-31T01:20:00Z</dcterms:created>
  <dcterms:modified xsi:type="dcterms:W3CDTF">2025-05-31T02:20:00Z</dcterms:modified>
  <dc:subject>中国磷复肥行业市场现状研究与未来前景趋势报告（2025年）</dc:subject>
  <dc:title>中国磷复肥行业市场现状研究与未来前景趋势报告（2025年）</dc:title>
  <cp:keywords>中国磷复肥行业市场现状研究与未来前景趋势报告（2025年）</cp:keywords>
  <dc:description>中国磷复肥行业市场现状研究与未来前景趋势报告（2025年）</dc:description>
</cp:coreProperties>
</file>