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b68569c85b46a9" w:history="1">
              <w:r>
                <w:rPr>
                  <w:rStyle w:val="Hyperlink"/>
                </w:rPr>
                <w:t>2026-2032年中国家具回收行业发展调研与前景趋势分析报告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b68569c85b46a9" w:history="1">
              <w:r>
                <w:rPr>
                  <w:rStyle w:val="Hyperlink"/>
                </w:rPr>
                <w:t>2026-2032年中国家具回收行业发展调研与前景趋势分析报告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5960921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b68569c85b46a9" w:history="1">
                <w:r>
                  <w:rPr>
                    <w:rStyle w:val="Hyperlink"/>
                  </w:rPr>
                  <w:t>https://www.20087.com/1/92/JiaJuHuiShouFaZhanQianJingFenXi.html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具回收是城市再生资源循环利用体系的重要组成部分，涵盖旧家具的收集、分类、拆解、翻新及资源化利用等全链条环节，是缓解大件垃圾围城、推动循环经济发展的关键抓手。随着消费品以旧换新政策的加力扩围，家具更新需求激增，但规范回收渠道覆盖率依然偏低，行业面临前端“扔不掉”、中端“搬运贵”、末端“利润薄”的结构性痛点。传统回收模式高度依赖个体商贩，存在散乱差现象，低残值板材家具常因处理成本高于物料收益而陷入“倒贴式处理”困境。为破解这一难题，多地正加速构建“互联网+回收”与“收运+分拣+资源化”的闭环体系。通过政府购买服务、设立社区集中暂存点及线上预约上门等多元模式，前端收运网络正逐步密集化；而在末端，机械粉碎与磁选分选等自动化产线的引入，使木材、金属及海绵等物料得以高效分离并转化为生物质燃料或再生板材，初步实现了从“亏本买卖”向“循环生意”的逻辑转变。</w:t>
      </w:r>
      <w:r>
        <w:rPr>
          <w:rFonts w:hint="eastAsia"/>
        </w:rPr>
        <w:br/>
      </w:r>
      <w:r>
        <w:rPr>
          <w:rFonts w:hint="eastAsia"/>
        </w:rPr>
        <w:t>　　未来，家具回收将向标准化、高值化与全生命周期绿色化方向深度转型。市场调研网指出，在政策与标准层面，大件垃圾判定标准、收费边界及生产者责任延伸制度（EPR）的完善，将为行业提供清晰的合规框架与盈利保障，推动产业从无序走向集约。在技术与模式创新上，数字化追溯与AI智能分拣技术的应用将大幅提升资源回收率与经济效益；同时，模块化设计与易拆解理念的普及，将从源头降低家具回收的物理难度与成本。此外，随着循环经济理念的深化，二手家具翻新、租赁及“以旧换新”逆向物流体系将加速成熟，推动家具产业从传统的“制造-使用-废弃”线性模式向“设计-使用-回收-再生”的闭环生态跨越。未来，家具回收不仅是城市治理的环保工程，更将成为孕育千亿级绿色产业与创造新就业形态的重要经济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7b68569c85b46a9" w:history="1">
        <w:r>
          <w:rPr>
            <w:rStyle w:val="Hyperlink"/>
          </w:rPr>
          <w:t>2026-2032年中国家具回收行业发展调研与前景趋势分析报告</w:t>
        </w:r>
      </w:hyperlink>
      <w:r>
        <w:rPr>
          <w:rFonts w:hint="eastAsia"/>
        </w:rPr>
        <w:t>》，2025年家具回收行业市场规模达 亿元，预计2032年市场规模将达 亿元，期间年均复合增长率（CAGR）达 %。报告全面梳理了家具回收行业的市场规模、技术现状及产业链结构，结合数据分析了家具回收市场需求、价格动态与竞争格局，科学预测了家具回收发展趋势与市场前景，解读了行业内重点企业的战略布局与品牌影响力，同时对市场竞争与集中度进行了评估。此外，报告还细分了市场领域，揭示了家具回收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家具回收产业概述</w:t>
      </w:r>
      <w:r>
        <w:rPr>
          <w:rFonts w:hint="eastAsia"/>
        </w:rPr>
        <w:br/>
      </w:r>
      <w:r>
        <w:rPr>
          <w:rFonts w:hint="eastAsia"/>
        </w:rPr>
        <w:t>　　第一节 家具回收定义</w:t>
      </w:r>
      <w:r>
        <w:rPr>
          <w:rFonts w:hint="eastAsia"/>
        </w:rPr>
        <w:br/>
      </w:r>
      <w:r>
        <w:rPr>
          <w:rFonts w:hint="eastAsia"/>
        </w:rPr>
        <w:t>　　第二节 家具回收行业特点</w:t>
      </w:r>
      <w:r>
        <w:rPr>
          <w:rFonts w:hint="eastAsia"/>
        </w:rPr>
        <w:br/>
      </w:r>
      <w:r>
        <w:rPr>
          <w:rFonts w:hint="eastAsia"/>
        </w:rPr>
        <w:t>　　第三节 家具回收产业链分析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中国家具回收行业运行环境分析</w:t>
      </w:r>
      <w:r>
        <w:rPr>
          <w:rFonts w:hint="eastAsia"/>
        </w:rPr>
        <w:br/>
      </w:r>
      <w:r>
        <w:rPr>
          <w:rFonts w:hint="eastAsia"/>
        </w:rPr>
        <w:t>　　第一节 中国家具回收运行经济环境分析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中国家具回收产业政策环境分析</w:t>
      </w:r>
      <w:r>
        <w:rPr>
          <w:rFonts w:hint="eastAsia"/>
        </w:rPr>
        <w:br/>
      </w:r>
      <w:r>
        <w:rPr>
          <w:rFonts w:hint="eastAsia"/>
        </w:rPr>
        <w:t>　　　　一、家具回收行业监管体制</w:t>
      </w:r>
      <w:r>
        <w:rPr>
          <w:rFonts w:hint="eastAsia"/>
        </w:rPr>
        <w:br/>
      </w:r>
      <w:r>
        <w:rPr>
          <w:rFonts w:hint="eastAsia"/>
        </w:rPr>
        <w:t>　　　　二、家具回收行业主要法规</w:t>
      </w:r>
      <w:r>
        <w:rPr>
          <w:rFonts w:hint="eastAsia"/>
        </w:rPr>
        <w:br/>
      </w:r>
      <w:r>
        <w:rPr>
          <w:rFonts w:hint="eastAsia"/>
        </w:rPr>
        <w:t>　　　　三、主要家具回收产业政策</w:t>
      </w:r>
      <w:r>
        <w:rPr>
          <w:rFonts w:hint="eastAsia"/>
        </w:rPr>
        <w:br/>
      </w:r>
      <w:r>
        <w:rPr>
          <w:rFonts w:hint="eastAsia"/>
        </w:rPr>
        <w:t>　　第三节 中国家具回收产业社会环境分析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全球家具回收行业发展态势分析</w:t>
      </w:r>
      <w:r>
        <w:rPr>
          <w:rFonts w:hint="eastAsia"/>
        </w:rPr>
        <w:br/>
      </w:r>
      <w:r>
        <w:rPr>
          <w:rFonts w:hint="eastAsia"/>
        </w:rPr>
        <w:t>　　第一节 全球家具回收市场发展现状分析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国外主要国家家具回收市场现状</w:t>
      </w:r>
      <w:r>
        <w:rPr>
          <w:rFonts w:hint="eastAsia"/>
        </w:rPr>
        <w:br/>
      </w:r>
      <w:r>
        <w:rPr>
          <w:rFonts w:hint="eastAsia"/>
        </w:rPr>
        <w:t>　　第三节 全球家具回收行业发展趋势预测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中国家具回收行业市场分析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2020-2025年中国家具回收行业规模情况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2020-2025年中国家具回收市场规模情况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2020-2025年中国家具回收行业盈利情况分析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2020-2025年中国家具回收市场需求状况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2020-2025年中国家具回收行业市场供给状况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2020-2025年家具回收行业市场供需平衡状况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2025-2026年家具回收行业技术发展现状及趋势分析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家具回收行业技术发展现状分析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国内外家具回收行业技术差距分析及差距形成的主要原因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家具回收行业技术发展方向、趋势预测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提升家具回收行业技术能力策略建议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中国重点地区家具回收行业市场调研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重点地区（一）家具回收市场调研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重点地区（二）家具回收市场调研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重点地区（三）家具回收市场调研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重点地区（四）家具回收市场调研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重点地区（五）家具回收市场调研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中国家具回收行业价格走势及影响因素分析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国内家具回收行业价格回顾</w:t>
      </w:r>
      <w:r>
        <w:rPr>
          <w:rFonts w:hint="eastAsia"/>
        </w:rPr>
        <w:br/>
      </w:r>
      <w:r>
        <w:rPr>
          <w:rFonts w:hint="eastAsia"/>
        </w:rPr>
        <w:t>　　第二节 国内家具回收行业价格走势预测</w:t>
      </w:r>
      <w:r>
        <w:rPr>
          <w:rFonts w:hint="eastAsia"/>
        </w:rPr>
        <w:br/>
      </w:r>
      <w:r>
        <w:rPr>
          <w:rFonts w:hint="eastAsia"/>
        </w:rPr>
        <w:t>　　第三节 国内家具回收行业价格影响因素分析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中国家具回收行业客户调研</w:t>
      </w:r>
      <w:r>
        <w:rPr>
          <w:rFonts w:hint="eastAsia"/>
        </w:rPr>
        <w:br/>
      </w:r>
      <w:r>
        <w:rPr>
          <w:rFonts w:hint="eastAsia"/>
        </w:rPr>
        <w:t>　　　　一、家具回收行业客户偏好调查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二、客户对家具回收品牌的首要认知渠道</w:t>
      </w:r>
      <w:r>
        <w:rPr>
          <w:rFonts w:hint="eastAsia"/>
        </w:rPr>
        <w:br/>
      </w:r>
      <w:r>
        <w:rPr>
          <w:rFonts w:hint="eastAsia"/>
        </w:rPr>
        <w:t>　　　　三、家具回收品牌忠诚度调查</w:t>
      </w:r>
      <w:r>
        <w:rPr>
          <w:rFonts w:hint="eastAsia"/>
        </w:rPr>
        <w:br/>
      </w:r>
      <w:r>
        <w:rPr>
          <w:rFonts w:hint="eastAsia"/>
        </w:rPr>
        <w:t>　　　　四、家具回收行业客户消费理念调研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中国家具回收行业竞争格局分析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2025年家具回收行业集中度分析</w:t>
      </w:r>
      <w:r>
        <w:rPr>
          <w:rFonts w:hint="eastAsia"/>
        </w:rPr>
        <w:br/>
      </w:r>
      <w:r>
        <w:rPr>
          <w:rFonts w:hint="eastAsia"/>
        </w:rPr>
        <w:t>　　　　一、家具回收市场集中度分析</w:t>
      </w:r>
      <w:r>
        <w:rPr>
          <w:rFonts w:hint="eastAsia"/>
        </w:rPr>
        <w:br/>
      </w:r>
      <w:r>
        <w:rPr>
          <w:rFonts w:hint="eastAsia"/>
        </w:rPr>
        <w:t>　　　　二、家具回收企业集中度分析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2025-2026年家具回收行业竞争格局分析</w:t>
      </w:r>
      <w:r>
        <w:rPr>
          <w:rFonts w:hint="eastAsia"/>
        </w:rPr>
        <w:br/>
      </w:r>
      <w:r>
        <w:rPr>
          <w:rFonts w:hint="eastAsia"/>
        </w:rPr>
        <w:t>　　　　一、家具回收行业竞争策略分析</w:t>
      </w:r>
      <w:r>
        <w:rPr>
          <w:rFonts w:hint="eastAsia"/>
        </w:rPr>
        <w:br/>
      </w:r>
      <w:r>
        <w:rPr>
          <w:rFonts w:hint="eastAsia"/>
        </w:rPr>
        <w:t>　　　　二、家具回收行业竞争格局展望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三、我国家具回收市场竞争趋势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家具回收行业重点企业发展调研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家具回收行业企业经营策略研究分析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家具回收企业多样化经营策略分析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一、家具回收企业多样化经营情况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二、现行家具回收行业多样化经营的方向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大型家具回收企业集团未来发展策略分析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对中小家具回收企业生产经营的建议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家具回收行业投资风险与控制策略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家具回收行业SWOT模型分析</w:t>
      </w:r>
      <w:r>
        <w:rPr>
          <w:rFonts w:hint="eastAsia"/>
        </w:rPr>
        <w:br/>
      </w:r>
      <w:r>
        <w:rPr>
          <w:rFonts w:hint="eastAsia"/>
        </w:rPr>
        <w:t>　　　　一、家具回收行业优势分析</w:t>
      </w:r>
      <w:r>
        <w:rPr>
          <w:rFonts w:hint="eastAsia"/>
        </w:rPr>
        <w:br/>
      </w:r>
      <w:r>
        <w:rPr>
          <w:rFonts w:hint="eastAsia"/>
        </w:rPr>
        <w:t>　　　　二、家具回收行业劣势分析</w:t>
      </w:r>
      <w:r>
        <w:rPr>
          <w:rFonts w:hint="eastAsia"/>
        </w:rPr>
        <w:br/>
      </w:r>
      <w:r>
        <w:rPr>
          <w:rFonts w:hint="eastAsia"/>
        </w:rPr>
        <w:t>　　　　三、家具回收行业机会分析</w:t>
      </w:r>
      <w:r>
        <w:rPr>
          <w:rFonts w:hint="eastAsia"/>
        </w:rPr>
        <w:br/>
      </w:r>
      <w:r>
        <w:rPr>
          <w:rFonts w:hint="eastAsia"/>
        </w:rPr>
        <w:t>　　　　四、家具回收行业风险分析</w:t>
      </w:r>
      <w:r>
        <w:rPr>
          <w:rFonts w:hint="eastAsia"/>
        </w:rPr>
        <w:br/>
      </w:r>
      <w:r>
        <w:rPr>
          <w:rFonts w:hint="eastAsia"/>
        </w:rPr>
        <w:t>　　第二节 家具回收行业投资风险及控制策略分析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一、家具回收市场风险及控制策略</w:t>
      </w:r>
      <w:r>
        <w:rPr>
          <w:rFonts w:hint="eastAsia"/>
        </w:rPr>
        <w:br/>
      </w:r>
      <w:r>
        <w:rPr>
          <w:rFonts w:hint="eastAsia"/>
        </w:rPr>
        <w:t>　　　　二、家具回收行业政策风险及控制策略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三、家具回收行业经营风险及控制策略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四、家具回收同业竞争风险及控制策略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五、家具回收行业其他风险及控制策略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2026-2032年中国家具回收行业投资潜力及发展趋势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2026-2032年家具回收行业投资潜力分析</w:t>
      </w:r>
      <w:r>
        <w:rPr>
          <w:rFonts w:hint="eastAsia"/>
        </w:rPr>
        <w:br/>
      </w:r>
      <w:r>
        <w:rPr>
          <w:rFonts w:hint="eastAsia"/>
        </w:rPr>
        <w:t>　　　　一、家具回收行业重点可投资领域</w:t>
      </w:r>
      <w:r>
        <w:rPr>
          <w:rFonts w:hint="eastAsia"/>
        </w:rPr>
        <w:br/>
      </w:r>
      <w:r>
        <w:rPr>
          <w:rFonts w:hint="eastAsia"/>
        </w:rPr>
        <w:t>　　　　二、家具回收行业目标市场需求潜力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三、家具回收行业投资潜力综合评判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中.智.林.　2026-2032年中国家具回收行业发展趋势分析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一、2026年家具回收市场前景分析</w:t>
      </w:r>
      <w:r>
        <w:rPr>
          <w:rFonts w:hint="eastAsia"/>
        </w:rPr>
        <w:br/>
      </w:r>
      <w:r>
        <w:rPr>
          <w:rFonts w:hint="eastAsia"/>
        </w:rPr>
        <w:t>　　　　二、2026年家具回收发展趋势预测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三、2026-2032年我国家具回收行业发展剖析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五、未来家具回收行业发展变局剖析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家具回收行业历程</w:t>
      </w:r>
      <w:r>
        <w:rPr>
          <w:rFonts w:hint="eastAsia"/>
        </w:rPr>
        <w:br/>
      </w:r>
      <w:r>
        <w:rPr>
          <w:rFonts w:hint="eastAsia"/>
        </w:rPr>
        <w:t>　　图表 家具回收行业生命周期</w:t>
      </w:r>
      <w:r>
        <w:rPr>
          <w:rFonts w:hint="eastAsia"/>
        </w:rPr>
        <w:br/>
      </w:r>
      <w:r>
        <w:rPr>
          <w:rFonts w:hint="eastAsia"/>
        </w:rPr>
        <w:t>　　图表 家具回收行业产业链分析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2020-2025年家具回收行业市场容量统计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2020-2025年中国家具回收行业市场规模及增长情况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2020-2025年中国家具回收行业销售收入分析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2020-2025年中国家具回收行业盈利情况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2020-2025年中国家具回收行业利润总额分析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2020-2025年中国家具回收行业企业数量情况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2020-2025年中国家具回收行业企业平均规模情况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2020-2025年中国家具回收行业竞争力分析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2020-2025年中国家具回收行业盈利能力分析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2020-2025年中国家具回收行业运营能力分析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2020-2025年中国家具回收行业偿债能力分析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2020-2025年中国家具回收行业发展能力分析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2020-2025年中国家具回收行业经营效益分析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**地区家具回收市场规模及增长情况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**地区家具回收行业市场需求情况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**地区家具回收市场规模及增长情况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**地区家具回收行业市场需求情况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**地区家具回收市场规模及增长情况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**地区家具回收行业市场需求情况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家具回收重点企业（一）基本信息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家具回收重点企业（一）经营情况分析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家具回收重点企业（一）盈利能力情况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家具回收重点企业（一）偿债能力情况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家具回收重点企业（一）运营能力情况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家具回收重点企业（一）成长能力情况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家具回收重点企业（二）基本信息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家具回收重点企业（二）经营情况分析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家具回收重点企业（二）盈利能力情况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家具回收重点企业（二）偿债能力情况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家具回收重点企业（二）运营能力情况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家具回收重点企业（二）成长能力情况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2026-2032年中国家具回收行业市场容量预测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2026-2032年中国家具回收行业市场规模预测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2026-2032年中国家具回收市场前景分析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2026-2032年中国家具回收行业发展趋势预测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b68569c85b46a9" w:history="1">
        <w:r>
          <w:rPr>
            <w:rStyle w:val="Hyperlink"/>
          </w:rPr>
          <w:t>2026-2032年中国家具回收行业发展调研与前景趋势分析报告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5960921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b68569c85b46a9" w:history="1">
        <w:r>
          <w:rPr>
            <w:rStyle w:val="Hyperlink"/>
          </w:rPr>
          <w:t>https://www.20087.com/1/92/JiaJuHuiShouFaZhanQianJingFenXi.html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热点：家具回收免费上门服务平台、家具回收免费上门服务平台、回收家具 上门收货、家具回收平台哪家好、旧床回收上门、家具回收图片、旧家具免费上门回收、家具回收上门电话附近、实木家具回收一般多少钱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3453869350464a" w:history="1">
      <w:r>
        <w:rPr>
          <w:rStyle w:val="Hyperlink"/>
        </w:rPr>
        <w:t>2026-2032年中国家具回收行业发展调研与前景趋势分析报告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2/JiaJuHuiShouFaZhanQianJingFenXi.html" TargetMode="External" Id="Re7b68569c85b46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2/JiaJuHuiShouFaZhanQianJingFenXi.html" TargetMode="External" Id="Rc2345386935046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2026-09-15T03:41:43Z</dcterms:created>
  <dcterms:modified xsi:type="dcterms:W3CDTF">2026-09-15T04:41:43Z</dcterms:modified>
  <dc:subject>2026-2032年中国家具回收行业发展调研与前景趋势分析报告</dc:subject>
  <dc:title>2026-2032年中国家具回收行业发展调研与前景趋势分析报告</dc:title>
  <cp:keywords>2026-2032年中国家具回收行业发展调研与前景趋势分析报告</cp:keywords>
  <dc:description>2026-2032年中国家具回收行业发展调研与前景趋势分析报告</dc:description>
</cp:coreProperties>
</file>