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2822c504843db" w:history="1">
              <w:r>
                <w:rPr>
                  <w:rStyle w:val="Hyperlink"/>
                </w:rPr>
                <w:t>2024-2030年全球与中国海参行业发展研究及前景分析报告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2822c504843db" w:history="1">
              <w:r>
                <w:rPr>
                  <w:rStyle w:val="Hyperlink"/>
                </w:rPr>
                <w:t>2024-2030年全球与中国海参行业发展研究及前景分析报告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2822c504843db" w:history="1">
                <w:r>
                  <w:rPr>
                    <w:rStyle w:val="Hyperlink"/>
                  </w:rPr>
                  <w:t>https://www.20087.com/1/02/HaiCanDeFaZhanQianJing.html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参是一种珍贵的海洋食材和传统中药材，具有丰富的营养价值和药用价值。近年来，随着人们健康意识的增强和消费水平的提高，海参市场持续扩大。人工养殖技术的进步，如海水循环利用和病害防控，有效增加了海参的供应量，降低了成本，同时也保证了产品的质量。</w:t>
      </w:r>
      <w:r>
        <w:rPr>
          <w:rFonts w:hint="eastAsia"/>
        </w:rPr>
        <w:br/>
      </w:r>
      <w:r>
        <w:rPr>
          <w:rFonts w:hint="eastAsia"/>
        </w:rPr>
        <w:t>　　未来，海参产业将更加注重可持续性和品牌建设。一方面，通过生态养殖和资源保护措施，确保海参养殖的环境友好，避免过度捕捞，维护海洋生态平衡。另一方面，打造高端海参品牌，提升产品附加值，通过电商平台和跨境电商渠道，开拓国内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2822c504843db" w:history="1">
        <w:r>
          <w:rPr>
            <w:rStyle w:val="Hyperlink"/>
          </w:rPr>
          <w:t>2024-2030年全球与中国海参行业发展研究及前景分析报告</w:t>
        </w:r>
      </w:hyperlink>
      <w:r>
        <w:rPr>
          <w:rFonts w:hint="eastAsia"/>
        </w:rPr>
        <w:t>》通过全面的行业调研，系统梳理了海参产业链的各个环节，详细分析了海参市场规模、需求变化及价格趋势。报告结合当前海参行业现状，科学预测了市场前景与发展方向，并解读了重点企业的竞争格局、市场集中度及品牌表现。同时，报告对海参细分市场进行了深入探讨，结合海参技术现状与SWOT分析，揭示了海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中国海参概述</w:t>
      </w:r>
      <w:r>
        <w:rPr>
          <w:rFonts w:hint="eastAsia"/>
        </w:rPr>
        <w:br/>
      </w:r>
      <w:r>
        <w:rPr>
          <w:rFonts w:hint="eastAsia"/>
        </w:rPr>
        <w:t>　　第一节 海参行业定义</w:t>
      </w:r>
      <w:r>
        <w:rPr>
          <w:rFonts w:hint="eastAsia"/>
        </w:rPr>
        <w:br/>
      </w:r>
      <w:r>
        <w:rPr>
          <w:rFonts w:hint="eastAsia"/>
        </w:rPr>
        <w:t>　　第二节 海参行业发展特性</w:t>
      </w:r>
      <w:r>
        <w:rPr>
          <w:rFonts w:hint="eastAsia"/>
        </w:rPr>
        <w:br/>
      </w:r>
      <w:r>
        <w:rPr>
          <w:rFonts w:hint="eastAsia"/>
        </w:rPr>
        <w:t>　　第三节 海参产业链分析</w:t>
      </w:r>
      <w:r>
        <w:rPr>
          <w:rFonts w:hint="eastAsia"/>
        </w:rPr>
        <w:br/>
      </w:r>
      <w:r>
        <w:rPr>
          <w:rFonts w:hint="eastAsia"/>
        </w:rPr>
        <w:t>　　第四节 海参行业生命周期分析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2023-2024年国外主要海参市场发展概况</w:t>
      </w:r>
      <w:r>
        <w:rPr>
          <w:rFonts w:hint="eastAsia"/>
        </w:rPr>
        <w:br/>
      </w:r>
      <w:r>
        <w:rPr>
          <w:rFonts w:hint="eastAsia"/>
        </w:rPr>
        <w:t>　　第一节 全球海参市场发展分析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欧洲地区主要国家海参市场概况</w:t>
      </w:r>
      <w:r>
        <w:rPr>
          <w:rFonts w:hint="eastAsia"/>
        </w:rPr>
        <w:br/>
      </w:r>
      <w:r>
        <w:rPr>
          <w:rFonts w:hint="eastAsia"/>
        </w:rPr>
        <w:t>　　第三节 北美地区海参市场概况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亚洲地区主要国家海参市场概况</w:t>
      </w:r>
      <w:r>
        <w:rPr>
          <w:rFonts w:hint="eastAsia"/>
        </w:rPr>
        <w:br/>
      </w:r>
      <w:r>
        <w:rPr>
          <w:rFonts w:hint="eastAsia"/>
        </w:rPr>
        <w:t>　　第五节 全球海参市场发展预测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2023-2024年中国海参发展环境分析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海参行业相关政策、标准</w:t>
      </w:r>
      <w:r>
        <w:rPr>
          <w:rFonts w:hint="eastAsia"/>
        </w:rPr>
        <w:br/>
      </w:r>
      <w:r>
        <w:rPr>
          <w:rFonts w:hint="eastAsia"/>
        </w:rPr>
        <w:t>　　第三节 海参行业相关发展规划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2023-2024年中国海参技术发展分析</w:t>
      </w:r>
      <w:r>
        <w:rPr>
          <w:rFonts w:hint="eastAsia"/>
        </w:rPr>
        <w:br/>
      </w:r>
      <w:r>
        <w:rPr>
          <w:rFonts w:hint="eastAsia"/>
        </w:rPr>
        <w:t>　　第一节 当前海参技术发展现状分析</w:t>
      </w:r>
      <w:r>
        <w:rPr>
          <w:rFonts w:hint="eastAsia"/>
        </w:rPr>
        <w:br/>
      </w:r>
      <w:r>
        <w:rPr>
          <w:rFonts w:hint="eastAsia"/>
        </w:rPr>
        <w:t>　　第二节 海参生产中需注意的问题</w:t>
      </w:r>
      <w:r>
        <w:rPr>
          <w:rFonts w:hint="eastAsia"/>
        </w:rPr>
        <w:br/>
      </w:r>
      <w:r>
        <w:rPr>
          <w:rFonts w:hint="eastAsia"/>
        </w:rPr>
        <w:t>　　第三节 海参行业主要技术发展趋势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海参市场特性分析</w:t>
      </w:r>
      <w:r>
        <w:rPr>
          <w:rFonts w:hint="eastAsia"/>
        </w:rPr>
        <w:br/>
      </w:r>
      <w:r>
        <w:rPr>
          <w:rFonts w:hint="eastAsia"/>
        </w:rPr>
        <w:t>　　第一节 海参行业集中度分析</w:t>
      </w:r>
      <w:r>
        <w:rPr>
          <w:rFonts w:hint="eastAsia"/>
        </w:rPr>
        <w:br/>
      </w:r>
      <w:r>
        <w:rPr>
          <w:rFonts w:hint="eastAsia"/>
        </w:rPr>
        <w:t>　　第二节 海参行业SWOT分析</w:t>
      </w:r>
      <w:r>
        <w:rPr>
          <w:rFonts w:hint="eastAsia"/>
        </w:rPr>
        <w:br/>
      </w:r>
      <w:r>
        <w:rPr>
          <w:rFonts w:hint="eastAsia"/>
        </w:rPr>
        <w:t>　　　　一、海参行业优势</w:t>
      </w:r>
      <w:r>
        <w:rPr>
          <w:rFonts w:hint="eastAsia"/>
        </w:rPr>
        <w:br/>
      </w:r>
      <w:r>
        <w:rPr>
          <w:rFonts w:hint="eastAsia"/>
        </w:rPr>
        <w:t>　　　　二、海参行业劣势</w:t>
      </w:r>
      <w:r>
        <w:rPr>
          <w:rFonts w:hint="eastAsia"/>
        </w:rPr>
        <w:br/>
      </w:r>
      <w:r>
        <w:rPr>
          <w:rFonts w:hint="eastAsia"/>
        </w:rPr>
        <w:t>　　　　三、海参行业机会</w:t>
      </w:r>
      <w:r>
        <w:rPr>
          <w:rFonts w:hint="eastAsia"/>
        </w:rPr>
        <w:br/>
      </w:r>
      <w:r>
        <w:rPr>
          <w:rFonts w:hint="eastAsia"/>
        </w:rPr>
        <w:t>　　　　四、海参行业风险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中国海参发展现状</w:t>
      </w:r>
      <w:r>
        <w:rPr>
          <w:rFonts w:hint="eastAsia"/>
        </w:rPr>
        <w:br/>
      </w:r>
      <w:r>
        <w:rPr>
          <w:rFonts w:hint="eastAsia"/>
        </w:rPr>
        <w:t>　　第一节 中国海参市场现状分析</w:t>
      </w:r>
      <w:r>
        <w:rPr>
          <w:rFonts w:hint="eastAsia"/>
        </w:rPr>
        <w:br/>
      </w:r>
      <w:r>
        <w:rPr>
          <w:rFonts w:hint="eastAsia"/>
        </w:rPr>
        <w:t>　　第二节 中国海参行业产量情况分析及预测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一、海参总体产能规模</w:t>
      </w:r>
      <w:r>
        <w:rPr>
          <w:rFonts w:hint="eastAsia"/>
        </w:rPr>
        <w:br/>
      </w:r>
      <w:r>
        <w:rPr>
          <w:rFonts w:hint="eastAsia"/>
        </w:rPr>
        <w:t>　　　　二、海参生产区域分布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四、2024-2030年中国海参产量预测</w:t>
      </w:r>
      <w:r>
        <w:rPr>
          <w:rFonts w:hint="eastAsia"/>
        </w:rPr>
        <w:br/>
      </w:r>
      <w:r>
        <w:rPr>
          <w:rFonts w:hint="eastAsia"/>
        </w:rPr>
        <w:t>　　第三节 中国海参市场需求分析及预测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三、2024-2030年中国海参市场需求量预测</w:t>
      </w:r>
      <w:r>
        <w:rPr>
          <w:rFonts w:hint="eastAsia"/>
        </w:rPr>
        <w:br/>
      </w:r>
      <w:r>
        <w:rPr>
          <w:rFonts w:hint="eastAsia"/>
        </w:rPr>
        <w:t>　　第四节 中国海参价格趋势分析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二、2024-2030年中国海参市场价格走势预测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2019-2024年中国海参行业盈利能力分析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**地区海参市场发展分析</w:t>
      </w:r>
      <w:r>
        <w:rPr>
          <w:rFonts w:hint="eastAsia"/>
        </w:rPr>
        <w:br/>
      </w:r>
      <w:r>
        <w:rPr>
          <w:rFonts w:hint="eastAsia"/>
        </w:rPr>
        <w:t>　　第三节 **地区海参市场发展分析</w:t>
      </w:r>
      <w:r>
        <w:rPr>
          <w:rFonts w:hint="eastAsia"/>
        </w:rPr>
        <w:br/>
      </w:r>
      <w:r>
        <w:rPr>
          <w:rFonts w:hint="eastAsia"/>
        </w:rPr>
        <w:t>　　第四节 **地区海参市场发展分析</w:t>
      </w:r>
      <w:r>
        <w:rPr>
          <w:rFonts w:hint="eastAsia"/>
        </w:rPr>
        <w:br/>
      </w:r>
      <w:r>
        <w:rPr>
          <w:rFonts w:hint="eastAsia"/>
        </w:rPr>
        <w:t>　　第五节 **地区海参市场发展分析</w:t>
      </w:r>
      <w:r>
        <w:rPr>
          <w:rFonts w:hint="eastAsia"/>
        </w:rPr>
        <w:br/>
      </w:r>
      <w:r>
        <w:rPr>
          <w:rFonts w:hint="eastAsia"/>
        </w:rPr>
        <w:t>　　第六节 **地区海参市场发展分析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2019-2024年中国海参进出口分析</w:t>
      </w:r>
      <w:r>
        <w:rPr>
          <w:rFonts w:hint="eastAsia"/>
        </w:rPr>
        <w:br/>
      </w:r>
      <w:r>
        <w:rPr>
          <w:rFonts w:hint="eastAsia"/>
        </w:rPr>
        <w:t>　　第一节 海参进口情况分析</w:t>
      </w:r>
      <w:r>
        <w:rPr>
          <w:rFonts w:hint="eastAsia"/>
        </w:rPr>
        <w:br/>
      </w:r>
      <w:r>
        <w:rPr>
          <w:rFonts w:hint="eastAsia"/>
        </w:rPr>
        <w:t>　　第二节 海参出口情况分析</w:t>
      </w:r>
      <w:r>
        <w:rPr>
          <w:rFonts w:hint="eastAsia"/>
        </w:rPr>
        <w:br/>
      </w:r>
      <w:r>
        <w:rPr>
          <w:rFonts w:hint="eastAsia"/>
        </w:rPr>
        <w:t>　　第三节 影响海参进出口因素分析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一、2024年影响海参行业运行的有利因素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二、2024年影响海参行业运行的稳定因素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三、2024年影响海参行业运行的不利因素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四、2024年我国海参行业发展面临的挑战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五、2024年我国海参行业发展面临的机遇</w:t>
      </w:r>
      <w:r>
        <w:rPr>
          <w:rFonts w:hint="eastAsia"/>
        </w:rPr>
        <w:br/>
      </w:r>
      <w:r>
        <w:rPr>
          <w:rFonts w:hint="eastAsia"/>
        </w:rPr>
        <w:t>　　第二节 海参行业投资风险预警</w:t>
      </w:r>
      <w:r>
        <w:rPr>
          <w:rFonts w:hint="eastAsia"/>
        </w:rPr>
        <w:br/>
      </w:r>
      <w:r>
        <w:rPr>
          <w:rFonts w:hint="eastAsia"/>
        </w:rPr>
        <w:t>　　　　一、海参行业市场风险预测</w:t>
      </w:r>
      <w:r>
        <w:rPr>
          <w:rFonts w:hint="eastAsia"/>
        </w:rPr>
        <w:br/>
      </w:r>
      <w:r>
        <w:rPr>
          <w:rFonts w:hint="eastAsia"/>
        </w:rPr>
        <w:t>　　　　二、海参行业政策风险预测</w:t>
      </w:r>
      <w:r>
        <w:rPr>
          <w:rFonts w:hint="eastAsia"/>
        </w:rPr>
        <w:br/>
      </w:r>
      <w:r>
        <w:rPr>
          <w:rFonts w:hint="eastAsia"/>
        </w:rPr>
        <w:t>　　　　三、海参行业经营风险预测</w:t>
      </w:r>
      <w:r>
        <w:rPr>
          <w:rFonts w:hint="eastAsia"/>
        </w:rPr>
        <w:br/>
      </w:r>
      <w:r>
        <w:rPr>
          <w:rFonts w:hint="eastAsia"/>
        </w:rPr>
        <w:t>　　　　四、海参行业技术风险预测</w:t>
      </w:r>
      <w:r>
        <w:rPr>
          <w:rFonts w:hint="eastAsia"/>
        </w:rPr>
        <w:br/>
      </w:r>
      <w:r>
        <w:rPr>
          <w:rFonts w:hint="eastAsia"/>
        </w:rPr>
        <w:t>　　　　五、海参行业竞争风险预测</w:t>
      </w:r>
      <w:r>
        <w:rPr>
          <w:rFonts w:hint="eastAsia"/>
        </w:rPr>
        <w:br/>
      </w:r>
      <w:r>
        <w:rPr>
          <w:rFonts w:hint="eastAsia"/>
        </w:rPr>
        <w:t>　　　　六、海参行业其他风险预测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海参投资建议</w:t>
      </w:r>
      <w:r>
        <w:rPr>
          <w:rFonts w:hint="eastAsia"/>
        </w:rPr>
        <w:br/>
      </w:r>
      <w:r>
        <w:rPr>
          <w:rFonts w:hint="eastAsia"/>
        </w:rPr>
        <w:t>　　第一节 2024年海参市场前景分析</w:t>
      </w:r>
      <w:r>
        <w:rPr>
          <w:rFonts w:hint="eastAsia"/>
        </w:rPr>
        <w:br/>
      </w:r>
      <w:r>
        <w:rPr>
          <w:rFonts w:hint="eastAsia"/>
        </w:rPr>
        <w:t>　　第二节 2024年海参发展趋势预测</w:t>
      </w:r>
      <w:r>
        <w:rPr>
          <w:rFonts w:hint="eastAsia"/>
        </w:rPr>
        <w:br/>
      </w:r>
      <w:r>
        <w:rPr>
          <w:rFonts w:hint="eastAsia"/>
        </w:rPr>
        <w:t>　　第三节 海参行业投资进入壁垒分析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海参行业历程</w:t>
      </w:r>
      <w:r>
        <w:rPr>
          <w:rFonts w:hint="eastAsia"/>
        </w:rPr>
        <w:br/>
      </w:r>
      <w:r>
        <w:rPr>
          <w:rFonts w:hint="eastAsia"/>
        </w:rPr>
        <w:t>　　图表 海参行业生命周期</w:t>
      </w:r>
      <w:r>
        <w:rPr>
          <w:rFonts w:hint="eastAsia"/>
        </w:rPr>
        <w:br/>
      </w:r>
      <w:r>
        <w:rPr>
          <w:rFonts w:hint="eastAsia"/>
        </w:rPr>
        <w:t>　　图表 海参行业产业链分析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2019-2024年中国海参出口金额分析</w:t>
      </w:r>
      <w:r>
        <w:rPr>
          <w:rFonts w:hint="eastAsia"/>
        </w:rPr>
        <w:br/>
      </w:r>
      <w:r>
        <w:rPr>
          <w:rFonts w:hint="eastAsia"/>
        </w:rPr>
        <w:t>　　图表 2024年中国海参进口国家及地区分析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2024-2030年中国海参行业产能预测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2024-2030年中国海参行业供需平衡预测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2024-2030年中国海参行业市场容量预测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2024-2030年中国海参行业市场规模预测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2024-2030年中国海参市场前景分析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2024-2030年中国海参行业发展趋势预测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2822c504843db" w:history="1">
        <w:r>
          <w:rPr>
            <w:rStyle w:val="Hyperlink"/>
          </w:rPr>
          <w:t>2024-2030年全球与中国海参行业发展研究及前景分析报告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2822c504843db" w:history="1">
        <w:r>
          <w:rPr>
            <w:rStyle w:val="Hyperlink"/>
          </w:rPr>
          <w:t>https://www.20087.com/1/02/HaiCanDeFaZhanQianJing.html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热点：海参 百科、海参的功效与作用及禁忌人群、海参的做法、海参多少钱一斤2023年价格、海参的十大治病功效、海参崴怎么读、男人吃海参对性功能有帮助吗、海参崴属于哪个国家的城市、海参的来源和功能主治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0331af51946fa" w:history="1">
      <w:r>
        <w:rPr>
          <w:rStyle w:val="Hyperlink"/>
        </w:rPr>
        <w:t>2024-2030年全球与中国海参行业发展研究及前景分析报告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HaiCanDeFaZhanQianJing.html" TargetMode="External" Id="Rb9a2822c5048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HaiCanDeFaZhanQianJing.html" TargetMode="External" Id="Rded0331af519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2024-04-23T02:41:00Z</dcterms:created>
  <dcterms:modified xsi:type="dcterms:W3CDTF">2024-04-23T03:41:00Z</dcterms:modified>
  <dc:subject>2024-2030年全球与中国海参行业发展研究及前景分析报告</dc:subject>
  <dc:title>2024-2030年全球与中国海参行业发展研究及前景分析报告</dc:title>
  <cp:keywords>2024-2030年全球与中国海参行业发展研究及前景分析报告</cp:keywords>
  <dc:description>2024-2030年全球与中国海参行业发展研究及前景分析报告</dc:description>
</cp:coreProperties>
</file>