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4271f929947a2" w:history="1">
              <w:r>
                <w:rPr>
                  <w:rStyle w:val="Hyperlink"/>
                </w:rPr>
                <w:t>中国玉米种植与加工行业调查分析及发展趋势预测报告（2025-2031年）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4271f929947a2" w:history="1">
              <w:r>
                <w:rPr>
                  <w:rStyle w:val="Hyperlink"/>
                </w:rPr>
                <w:t>中国玉米种植与加工行业调查分析及发展趋势预测报告（2025-2031年）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1815921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4271f929947a2" w:history="1">
                <w:r>
                  <w:rPr>
                    <w:rStyle w:val="Hyperlink"/>
                  </w:rPr>
                  <w:t>https://www.20087.com/M_NongLinMuYu/21/YuMiZhongZhiYuJiaGongShiChangXuQiuFenXiYuFaZhanQuShiYuCe.html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作为全球最重要的粮食作物之一，其种植与加工行业在农业和食品工业中占据核心地位。近年来，玉米种植技术的创新，如转基因、杂交和精准农业的应用，显著提高了玉米的产量和抗逆性。同时，玉米加工行业也经历了转型升级，从单一的饲料和食用油生产，扩展到生物燃料、淀粉、糖浆和高附加值生物基材料的制造。此外，全球玉米贸易的活跃，使得种植与加工行业更加紧密地与国际市场接轨。</w:t>
      </w:r>
      <w:r>
        <w:rPr>
          <w:rFonts w:hint="eastAsia"/>
        </w:rPr>
        <w:br/>
      </w:r>
      <w:r>
        <w:rPr>
          <w:rFonts w:hint="eastAsia"/>
        </w:rPr>
        <w:t>　　未来，玉米种植与加工行业将更加注重可持续性和高附加值产品开发。一方面，通过生物技术和农艺措施的结合，玉米种植将更加注重土壤健康、水资源管理和生物多样性保护，实现农业生产的可持续性。另一方面，玉米加工行业将致力于开发更多高附加值产品，如生物塑料、生物农药和功能性食品成分，以满足市场对环保材料和健康食品的需求。此外，随着全球气候变化和资源约束的挑战，玉米种植与加工行业将探索更加高效和适应性强的作物品种，以及资源循环利用的加工模式，减少对环境的影响，提高整个产业链的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4271f929947a2" w:history="1">
        <w:r>
          <w:rPr>
            <w:rStyle w:val="Hyperlink"/>
          </w:rPr>
          <w:t>中国玉米种植与加工行业调查分析及发展趋势预测报告（2025-2031年）</w:t>
        </w:r>
      </w:hyperlink>
      <w:r>
        <w:rPr>
          <w:rFonts w:hint="eastAsia"/>
        </w:rPr>
        <w:t>》基于多年行业研究积累，结合玉米种植与加工市场发展现状，依托行业权威数据资源和长期市场监测数据库，对玉米种植与加工市场规模、技术现状及未来方向进行了全面分析。报告梳理了玉米种植与加工行业竞争格局，重点评估了主要企业的市场表现及品牌影响力，并通过SWOT分析揭示了玉米种植与加工行业机遇与潜在风险。同时，报告对玉米种植与加工市场前景和发展趋势进行了科学预测，为投资者提供了投资价值判断和策略建议，助力把握玉米种植与加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2025年世界玉米种植和市场运营情况概述</w:t>
      </w:r>
      <w:r>
        <w:rPr>
          <w:rFonts w:hint="eastAsia"/>
        </w:rPr>
        <w:br/>
      </w:r>
      <w:r>
        <w:rPr>
          <w:rFonts w:hint="eastAsia"/>
        </w:rPr>
        <w:t>　　第一节 2025年世界玉米产业运行总况</w:t>
      </w:r>
      <w:r>
        <w:rPr>
          <w:rFonts w:hint="eastAsia"/>
        </w:rPr>
        <w:br/>
      </w:r>
      <w:r>
        <w:rPr>
          <w:rFonts w:hint="eastAsia"/>
        </w:rPr>
        <w:t>　　　　一、全球玉米市场进入高价时代</w:t>
      </w:r>
      <w:r>
        <w:rPr>
          <w:rFonts w:hint="eastAsia"/>
        </w:rPr>
        <w:br/>
      </w:r>
      <w:r>
        <w:rPr>
          <w:rFonts w:hint="eastAsia"/>
        </w:rPr>
        <w:t>　　　　二、世界玉米种植与分布</w:t>
      </w:r>
      <w:r>
        <w:rPr>
          <w:rFonts w:hint="eastAsia"/>
        </w:rPr>
        <w:br/>
      </w:r>
      <w:r>
        <w:rPr>
          <w:rFonts w:hint="eastAsia"/>
        </w:rPr>
        <w:t>　　　　三、全球玉米产量与消费情况分析</w:t>
      </w:r>
      <w:r>
        <w:rPr>
          <w:rFonts w:hint="eastAsia"/>
        </w:rPr>
        <w:br/>
      </w:r>
      <w:r>
        <w:rPr>
          <w:rFonts w:hint="eastAsia"/>
        </w:rPr>
        <w:t>　　　　四、玉米消费结构变化分析</w:t>
      </w:r>
      <w:r>
        <w:rPr>
          <w:rFonts w:hint="eastAsia"/>
        </w:rPr>
        <w:br/>
      </w:r>
      <w:r>
        <w:rPr>
          <w:rFonts w:hint="eastAsia"/>
        </w:rPr>
        <w:t>　　　　五、世界玉米价格走势分析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2025年世界主要国家玉米种植状况分析</w:t>
      </w:r>
      <w:r>
        <w:rPr>
          <w:rFonts w:hint="eastAsia"/>
        </w:rPr>
        <w:br/>
      </w:r>
      <w:r>
        <w:rPr>
          <w:rFonts w:hint="eastAsia"/>
        </w:rPr>
        <w:t>　　　　一、美国玉米种植状况分析</w:t>
      </w:r>
      <w:r>
        <w:rPr>
          <w:rFonts w:hint="eastAsia"/>
        </w:rPr>
        <w:br/>
      </w:r>
      <w:r>
        <w:rPr>
          <w:rFonts w:hint="eastAsia"/>
        </w:rPr>
        <w:t>　　　　二、德国玉米种植状况分析</w:t>
      </w:r>
      <w:r>
        <w:rPr>
          <w:rFonts w:hint="eastAsia"/>
        </w:rPr>
        <w:br/>
      </w:r>
      <w:r>
        <w:rPr>
          <w:rFonts w:hint="eastAsia"/>
        </w:rPr>
        <w:t>　　　　三、巴西玉米种植状况分析</w:t>
      </w:r>
      <w:r>
        <w:rPr>
          <w:rFonts w:hint="eastAsia"/>
        </w:rPr>
        <w:br/>
      </w:r>
      <w:r>
        <w:rPr>
          <w:rFonts w:hint="eastAsia"/>
        </w:rPr>
        <w:t>　　　　四、墨西哥玉米种植状况分析</w:t>
      </w:r>
      <w:r>
        <w:rPr>
          <w:rFonts w:hint="eastAsia"/>
        </w:rPr>
        <w:br/>
      </w:r>
      <w:r>
        <w:rPr>
          <w:rFonts w:hint="eastAsia"/>
        </w:rPr>
        <w:t>　　第三节 2025年世界和中国玉米种植比较分析</w:t>
      </w:r>
      <w:r>
        <w:rPr>
          <w:rFonts w:hint="eastAsia"/>
        </w:rPr>
        <w:br/>
      </w:r>
      <w:r>
        <w:rPr>
          <w:rFonts w:hint="eastAsia"/>
        </w:rPr>
        <w:t>　　　　一、玉米种植产量分析</w:t>
      </w:r>
      <w:r>
        <w:rPr>
          <w:rFonts w:hint="eastAsia"/>
        </w:rPr>
        <w:br/>
      </w:r>
      <w:r>
        <w:rPr>
          <w:rFonts w:hint="eastAsia"/>
        </w:rPr>
        <w:t>　　　　二、生产的资本投入分析</w:t>
      </w:r>
      <w:r>
        <w:rPr>
          <w:rFonts w:hint="eastAsia"/>
        </w:rPr>
        <w:br/>
      </w:r>
      <w:r>
        <w:rPr>
          <w:rFonts w:hint="eastAsia"/>
        </w:rPr>
        <w:t>　　　　三、生产过程的机械化程度分析</w:t>
      </w:r>
      <w:r>
        <w:rPr>
          <w:rFonts w:hint="eastAsia"/>
        </w:rPr>
        <w:br/>
      </w:r>
      <w:r>
        <w:rPr>
          <w:rFonts w:hint="eastAsia"/>
        </w:rPr>
        <w:t>　　　　四、玉米种植技术应用分析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2025年中国玉米种植与深加工行业环境分析</w:t>
      </w:r>
      <w:r>
        <w:rPr>
          <w:rFonts w:hint="eastAsia"/>
        </w:rPr>
        <w:br/>
      </w:r>
      <w:r>
        <w:rPr>
          <w:rFonts w:hint="eastAsia"/>
        </w:rPr>
        <w:t>　　第一节 2025年中国玉米种植与深加工行业经济环境分析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二、中国农业在国民经济中的地位分析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2025年中国粮食政策环境分析</w:t>
      </w:r>
      <w:r>
        <w:rPr>
          <w:rFonts w:hint="eastAsia"/>
        </w:rPr>
        <w:br/>
      </w:r>
      <w:r>
        <w:rPr>
          <w:rFonts w:hint="eastAsia"/>
        </w:rPr>
        <w:t>　　　　一、《粮食流通管理条例》</w:t>
      </w:r>
      <w:r>
        <w:rPr>
          <w:rFonts w:hint="eastAsia"/>
        </w:rPr>
        <w:br/>
      </w:r>
      <w:r>
        <w:rPr>
          <w:rFonts w:hint="eastAsia"/>
        </w:rPr>
        <w:t>　　　　二、《粮食现代物流发展规划》</w:t>
      </w:r>
      <w:r>
        <w:rPr>
          <w:rFonts w:hint="eastAsia"/>
        </w:rPr>
        <w:br/>
      </w:r>
      <w:r>
        <w:rPr>
          <w:rFonts w:hint="eastAsia"/>
        </w:rPr>
        <w:t>　　　　三、《粮食现代物流项目管理暂行办法》</w:t>
      </w:r>
      <w:r>
        <w:rPr>
          <w:rFonts w:hint="eastAsia"/>
        </w:rPr>
        <w:br/>
      </w:r>
      <w:r>
        <w:rPr>
          <w:rFonts w:hint="eastAsia"/>
        </w:rPr>
        <w:t>　　　　四、《粮食现代物流项目管理暂行办法》</w:t>
      </w:r>
      <w:r>
        <w:rPr>
          <w:rFonts w:hint="eastAsia"/>
        </w:rPr>
        <w:br/>
      </w:r>
      <w:r>
        <w:rPr>
          <w:rFonts w:hint="eastAsia"/>
        </w:rPr>
        <w:t>　　第三节 2025年中国玉米及深加工技术环境分析</w:t>
      </w:r>
      <w:r>
        <w:rPr>
          <w:rFonts w:hint="eastAsia"/>
        </w:rPr>
        <w:br/>
      </w:r>
      <w:r>
        <w:rPr>
          <w:rFonts w:hint="eastAsia"/>
        </w:rPr>
        <w:t>　　　　一、先进的种植技术分析</w:t>
      </w:r>
      <w:r>
        <w:rPr>
          <w:rFonts w:hint="eastAsia"/>
        </w:rPr>
        <w:br/>
      </w:r>
      <w:r>
        <w:rPr>
          <w:rFonts w:hint="eastAsia"/>
        </w:rPr>
        <w:t>　　　　二、病虫害防预技术分析</w:t>
      </w:r>
      <w:r>
        <w:rPr>
          <w:rFonts w:hint="eastAsia"/>
        </w:rPr>
        <w:br/>
      </w:r>
      <w:r>
        <w:rPr>
          <w:rFonts w:hint="eastAsia"/>
        </w:rPr>
        <w:t>　　　　三、玉米深加工技术分析</w:t>
      </w:r>
      <w:r>
        <w:rPr>
          <w:rFonts w:hint="eastAsia"/>
        </w:rPr>
        <w:br/>
      </w:r>
      <w:r>
        <w:rPr>
          <w:rFonts w:hint="eastAsia"/>
        </w:rPr>
        <w:t>　　第四节 2025年中国玉米及深加工社会环境分析</w:t>
      </w:r>
      <w:r>
        <w:rPr>
          <w:rFonts w:hint="eastAsia"/>
        </w:rPr>
        <w:br/>
      </w:r>
      <w:r>
        <w:rPr>
          <w:rFonts w:hint="eastAsia"/>
        </w:rPr>
        <w:t>　　　　一、人们注重健康均衡的饮食方式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t>　　　　三、中西方的饮食文化渗透和融合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2025年中国玉米种植产区分布情况</w:t>
      </w:r>
      <w:r>
        <w:rPr>
          <w:rFonts w:hint="eastAsia"/>
        </w:rPr>
        <w:br/>
      </w:r>
      <w:r>
        <w:rPr>
          <w:rFonts w:hint="eastAsia"/>
        </w:rPr>
        <w:t>　　第一节 2025年中国玉米主产区概况</w:t>
      </w:r>
      <w:r>
        <w:rPr>
          <w:rFonts w:hint="eastAsia"/>
        </w:rPr>
        <w:br/>
      </w:r>
      <w:r>
        <w:rPr>
          <w:rFonts w:hint="eastAsia"/>
        </w:rPr>
        <w:t>　　　　一、玉米主产区域分布</w:t>
      </w:r>
      <w:r>
        <w:rPr>
          <w:rFonts w:hint="eastAsia"/>
        </w:rPr>
        <w:br/>
      </w:r>
      <w:r>
        <w:rPr>
          <w:rFonts w:hint="eastAsia"/>
        </w:rPr>
        <w:t>　　　　二、中国玉米种植面积</w:t>
      </w:r>
      <w:r>
        <w:rPr>
          <w:rFonts w:hint="eastAsia"/>
        </w:rPr>
        <w:br/>
      </w:r>
      <w:r>
        <w:rPr>
          <w:rFonts w:hint="eastAsia"/>
        </w:rPr>
        <w:t>　　第二节 北方春播玉米区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三、玉米市场供需及价格分析</w:t>
      </w:r>
      <w:r>
        <w:rPr>
          <w:rFonts w:hint="eastAsia"/>
        </w:rPr>
        <w:br/>
      </w:r>
      <w:r>
        <w:rPr>
          <w:rFonts w:hint="eastAsia"/>
        </w:rPr>
        <w:t>　　第三节 黄淮海平原夏播玉米区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三、玉米市场供需及价格分析</w:t>
      </w:r>
      <w:r>
        <w:rPr>
          <w:rFonts w:hint="eastAsia"/>
        </w:rPr>
        <w:br/>
      </w:r>
      <w:r>
        <w:rPr>
          <w:rFonts w:hint="eastAsia"/>
        </w:rPr>
        <w:t>　　第四节 西南山地玉米区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三、玉米市场供需及价格分析</w:t>
      </w:r>
      <w:r>
        <w:rPr>
          <w:rFonts w:hint="eastAsia"/>
        </w:rPr>
        <w:br/>
      </w:r>
      <w:r>
        <w:rPr>
          <w:rFonts w:hint="eastAsia"/>
        </w:rPr>
        <w:t>　　第五节 南方丘陵玉米区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三、玉米市场供需及价格分析</w:t>
      </w:r>
      <w:r>
        <w:rPr>
          <w:rFonts w:hint="eastAsia"/>
        </w:rPr>
        <w:br/>
      </w:r>
      <w:r>
        <w:rPr>
          <w:rFonts w:hint="eastAsia"/>
        </w:rPr>
        <w:t>　　第六节 西北灌溉玉米区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三、玉米市场供需及价格分析</w:t>
      </w:r>
      <w:r>
        <w:rPr>
          <w:rFonts w:hint="eastAsia"/>
        </w:rPr>
        <w:br/>
      </w:r>
      <w:r>
        <w:rPr>
          <w:rFonts w:hint="eastAsia"/>
        </w:rPr>
        <w:t>　　第七节 青藏高原玉米区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三、玉米市场供需及价格分析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2020-2025年中国玉米生产数据统计分析</w:t>
      </w:r>
      <w:r>
        <w:rPr>
          <w:rFonts w:hint="eastAsia"/>
        </w:rPr>
        <w:br/>
      </w:r>
      <w:r>
        <w:rPr>
          <w:rFonts w:hint="eastAsia"/>
        </w:rPr>
        <w:t>　　第一节 2020-2025年全国玉米播种面积和产量增减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一、2025年全国玉米播种面积和产量增减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五、同比分析</w:t>
      </w:r>
      <w:r>
        <w:rPr>
          <w:rFonts w:hint="eastAsia"/>
        </w:rPr>
        <w:br/>
      </w:r>
      <w:r>
        <w:rPr>
          <w:rFonts w:hint="eastAsia"/>
        </w:rPr>
        <w:t>　　第二节 2020-2025年全国杂交玉米播种面积和产量增减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　　一、2025年全国杂交玉米播种面积和产量增减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五、同比分析</w:t>
      </w:r>
      <w:r>
        <w:rPr>
          <w:rFonts w:hint="eastAsia"/>
        </w:rPr>
        <w:br/>
      </w:r>
      <w:r>
        <w:rPr>
          <w:rFonts w:hint="eastAsia"/>
        </w:rPr>
        <w:t>　　第三节 2020-2025年全国玉米亩产量</w:t>
      </w:r>
      <w:r>
        <w:rPr>
          <w:rFonts w:hint="eastAsia"/>
        </w:rPr>
        <w:br/>
      </w:r>
      <w:r>
        <w:rPr>
          <w:rFonts w:hint="eastAsia"/>
        </w:rPr>
        <w:t>　　　　一、2025年全国玉米亩产量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2025年中国玉米种植与加工行业市场发展现状</w:t>
      </w:r>
      <w:r>
        <w:rPr>
          <w:rFonts w:hint="eastAsia"/>
        </w:rPr>
        <w:br/>
      </w:r>
      <w:r>
        <w:rPr>
          <w:rFonts w:hint="eastAsia"/>
        </w:rPr>
        <w:t>　　第一节 2025年中国玉米市场现状分析</w:t>
      </w:r>
      <w:r>
        <w:rPr>
          <w:rFonts w:hint="eastAsia"/>
        </w:rPr>
        <w:br/>
      </w:r>
      <w:r>
        <w:rPr>
          <w:rFonts w:hint="eastAsia"/>
        </w:rPr>
        <w:t>　　　　一、国内玉米丰收已成定局</w:t>
      </w:r>
      <w:r>
        <w:rPr>
          <w:rFonts w:hint="eastAsia"/>
        </w:rPr>
        <w:br/>
      </w:r>
      <w:r>
        <w:rPr>
          <w:rFonts w:hint="eastAsia"/>
        </w:rPr>
        <w:t>　　　　二、市场供需形势继续改善</w:t>
      </w:r>
      <w:r>
        <w:rPr>
          <w:rFonts w:hint="eastAsia"/>
        </w:rPr>
        <w:br/>
      </w:r>
      <w:r>
        <w:rPr>
          <w:rFonts w:hint="eastAsia"/>
        </w:rPr>
        <w:t>　　　　三、饲养业需求缓慢增长</w:t>
      </w:r>
      <w:r>
        <w:rPr>
          <w:rFonts w:hint="eastAsia"/>
        </w:rPr>
        <w:br/>
      </w:r>
      <w:r>
        <w:rPr>
          <w:rFonts w:hint="eastAsia"/>
        </w:rPr>
        <w:t>　　　　四、玉米价格涨幅南弱北强</w:t>
      </w:r>
      <w:r>
        <w:rPr>
          <w:rFonts w:hint="eastAsia"/>
        </w:rPr>
        <w:br/>
      </w:r>
      <w:r>
        <w:rPr>
          <w:rFonts w:hint="eastAsia"/>
        </w:rPr>
        <w:t>　　　　五、临时存储玉米持续拍卖及市场需求较为疲软</w:t>
      </w:r>
      <w:r>
        <w:rPr>
          <w:rFonts w:hint="eastAsia"/>
        </w:rPr>
        <w:br/>
      </w:r>
      <w:r>
        <w:rPr>
          <w:rFonts w:hint="eastAsia"/>
        </w:rPr>
        <w:t>　　第二节 2025年影响中国玉米开秤价格的因素分析</w:t>
      </w:r>
      <w:r>
        <w:rPr>
          <w:rFonts w:hint="eastAsia"/>
        </w:rPr>
        <w:br/>
      </w:r>
      <w:r>
        <w:rPr>
          <w:rFonts w:hint="eastAsia"/>
        </w:rPr>
        <w:t>　　　　一、陈玉米价格相对较高，对新粮开秤价具有支撑作用</w:t>
      </w:r>
      <w:r>
        <w:rPr>
          <w:rFonts w:hint="eastAsia"/>
        </w:rPr>
        <w:br/>
      </w:r>
      <w:r>
        <w:rPr>
          <w:rFonts w:hint="eastAsia"/>
        </w:rPr>
        <w:t>　　　　二、中国通胀压力使成本提升</w:t>
      </w:r>
      <w:r>
        <w:rPr>
          <w:rFonts w:hint="eastAsia"/>
        </w:rPr>
        <w:br/>
      </w:r>
      <w:r>
        <w:rPr>
          <w:rFonts w:hint="eastAsia"/>
        </w:rPr>
        <w:t>　　　　三、后市国家政策调控或将影响国内粮食市场</w:t>
      </w:r>
      <w:r>
        <w:rPr>
          <w:rFonts w:hint="eastAsia"/>
        </w:rPr>
        <w:br/>
      </w:r>
      <w:r>
        <w:rPr>
          <w:rFonts w:hint="eastAsia"/>
        </w:rPr>
        <w:t>　　第三节 2020-2025年中国玉米进出口贸易数据监测</w:t>
      </w:r>
      <w:r>
        <w:rPr>
          <w:rFonts w:hint="eastAsia"/>
        </w:rPr>
        <w:br/>
      </w:r>
      <w:r>
        <w:rPr>
          <w:rFonts w:hint="eastAsia"/>
        </w:rPr>
        <w:t>　　　　一、2020-2025年中国玉米进口数据分析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二、2020-2025年中国玉米出口数据分析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三、2020-2025年中国玉米进出口平均单价分析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四、2020-2025年中国玉米进出口国家及地区分析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2025年中国玉米深加工产品市场运行透析</w:t>
      </w:r>
      <w:r>
        <w:rPr>
          <w:rFonts w:hint="eastAsia"/>
        </w:rPr>
        <w:br/>
      </w:r>
      <w:r>
        <w:rPr>
          <w:rFonts w:hint="eastAsia"/>
        </w:rPr>
        <w:t>　　第一节 玉米淀粉</w:t>
      </w:r>
      <w:r>
        <w:rPr>
          <w:rFonts w:hint="eastAsia"/>
        </w:rPr>
        <w:br/>
      </w:r>
      <w:r>
        <w:rPr>
          <w:rFonts w:hint="eastAsia"/>
        </w:rPr>
        <w:t>　　　　一、中国玉米淀粉加工工艺</w:t>
      </w:r>
      <w:r>
        <w:rPr>
          <w:rFonts w:hint="eastAsia"/>
        </w:rPr>
        <w:br/>
      </w:r>
      <w:r>
        <w:rPr>
          <w:rFonts w:hint="eastAsia"/>
        </w:rPr>
        <w:t>　　　　二、中国主要省份玉米淀粉产量情况</w:t>
      </w:r>
      <w:r>
        <w:rPr>
          <w:rFonts w:hint="eastAsia"/>
        </w:rPr>
        <w:br/>
      </w:r>
      <w:r>
        <w:rPr>
          <w:rFonts w:hint="eastAsia"/>
        </w:rPr>
        <w:t>　　　　三、国内玉米淀粉市场消费情况</w:t>
      </w:r>
      <w:r>
        <w:rPr>
          <w:rFonts w:hint="eastAsia"/>
        </w:rPr>
        <w:br/>
      </w:r>
      <w:r>
        <w:rPr>
          <w:rFonts w:hint="eastAsia"/>
        </w:rPr>
        <w:t>　　　　四、国内玉米淀粉价格分析</w:t>
      </w:r>
      <w:r>
        <w:rPr>
          <w:rFonts w:hint="eastAsia"/>
        </w:rPr>
        <w:br/>
      </w:r>
      <w:r>
        <w:rPr>
          <w:rFonts w:hint="eastAsia"/>
        </w:rPr>
        <w:t>　　　　五、2020-2025年中国玉米淀粉进出口贸易分析（11081200）</w:t>
      </w:r>
      <w:r>
        <w:rPr>
          <w:rFonts w:hint="eastAsia"/>
        </w:rPr>
        <w:br/>
      </w:r>
      <w:r>
        <w:rPr>
          <w:rFonts w:hint="eastAsia"/>
        </w:rPr>
        <w:t>　　第二节 玉米油</w:t>
      </w:r>
      <w:r>
        <w:rPr>
          <w:rFonts w:hint="eastAsia"/>
        </w:rPr>
        <w:br/>
      </w:r>
      <w:r>
        <w:rPr>
          <w:rFonts w:hint="eastAsia"/>
        </w:rPr>
        <w:t>　　　　一、世界玉米油产量消费情况</w:t>
      </w:r>
      <w:r>
        <w:rPr>
          <w:rFonts w:hint="eastAsia"/>
        </w:rPr>
        <w:br/>
      </w:r>
      <w:r>
        <w:rPr>
          <w:rFonts w:hint="eastAsia"/>
        </w:rPr>
        <w:t>　　　　二、中国玉米油产能与原料供给</w:t>
      </w:r>
      <w:r>
        <w:rPr>
          <w:rFonts w:hint="eastAsia"/>
        </w:rPr>
        <w:br/>
      </w:r>
      <w:r>
        <w:rPr>
          <w:rFonts w:hint="eastAsia"/>
        </w:rPr>
        <w:t>　　　　三、中国玉米油市场销售情况</w:t>
      </w:r>
      <w:r>
        <w:rPr>
          <w:rFonts w:hint="eastAsia"/>
        </w:rPr>
        <w:br/>
      </w:r>
      <w:r>
        <w:rPr>
          <w:rFonts w:hint="eastAsia"/>
        </w:rPr>
        <w:t>　　　　四、中国玉米油市场价格走势</w:t>
      </w:r>
      <w:r>
        <w:rPr>
          <w:rFonts w:hint="eastAsia"/>
        </w:rPr>
        <w:br/>
      </w:r>
      <w:r>
        <w:rPr>
          <w:rFonts w:hint="eastAsia"/>
        </w:rPr>
        <w:t>　　　　五、中国玉米油进出口贸易数据分析</w:t>
      </w:r>
      <w:r>
        <w:rPr>
          <w:rFonts w:hint="eastAsia"/>
        </w:rPr>
        <w:br/>
      </w:r>
      <w:r>
        <w:rPr>
          <w:rFonts w:hint="eastAsia"/>
        </w:rPr>
        <w:t>　　　　　　1、初榨的玉米油（15152100）</w:t>
      </w:r>
      <w:r>
        <w:rPr>
          <w:rFonts w:hint="eastAsia"/>
        </w:rPr>
        <w:br/>
      </w:r>
      <w:r>
        <w:rPr>
          <w:rFonts w:hint="eastAsia"/>
        </w:rPr>
        <w:t>　　　　　　2、精制的玉米油（15152900）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2025年中国玉米种植与深加工重点企业运营财务状况分析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山东西王集团有限公司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山东寿光巨能控股集团有限公司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滨州金汇玉米开发有限公司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吉林华润生化股份有限公司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黄龙食品工业有限公司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上海嘉里粮油工业有限公司 （金龙鱼）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上海融氏企业有限公司 （融氏）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金光食品（宁波）有限公司 （大满贯）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海门市合兴油脂有限责任公司 （骆驼唛）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2025-2031年中国玉米种植与加工行业发展趋势及前景预测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2025-2031年中国玉米种植与加工行业发展趋势预测</w:t>
      </w:r>
      <w:r>
        <w:rPr>
          <w:rFonts w:hint="eastAsia"/>
        </w:rPr>
        <w:br/>
      </w:r>
      <w:r>
        <w:rPr>
          <w:rFonts w:hint="eastAsia"/>
        </w:rPr>
        <w:t>　　　　一、世界范围内玉米加工业向主产国集中</w:t>
      </w:r>
      <w:r>
        <w:rPr>
          <w:rFonts w:hint="eastAsia"/>
        </w:rPr>
        <w:br/>
      </w:r>
      <w:r>
        <w:rPr>
          <w:rFonts w:hint="eastAsia"/>
        </w:rPr>
        <w:t>　　　　二、世界玉米加工的重心逐渐开始向主产国集中</w:t>
      </w:r>
      <w:r>
        <w:rPr>
          <w:rFonts w:hint="eastAsia"/>
        </w:rPr>
        <w:br/>
      </w:r>
      <w:r>
        <w:rPr>
          <w:rFonts w:hint="eastAsia"/>
        </w:rPr>
        <w:t>　　　　三、主产国的玉米消费量将不断增加</w:t>
      </w:r>
      <w:r>
        <w:rPr>
          <w:rFonts w:hint="eastAsia"/>
        </w:rPr>
        <w:br/>
      </w:r>
      <w:r>
        <w:rPr>
          <w:rFonts w:hint="eastAsia"/>
        </w:rPr>
        <w:t>　　　　四、加工重心的变化将导致玉米贸易竞争更加激烈</w:t>
      </w:r>
      <w:r>
        <w:rPr>
          <w:rFonts w:hint="eastAsia"/>
        </w:rPr>
        <w:br/>
      </w:r>
      <w:r>
        <w:rPr>
          <w:rFonts w:hint="eastAsia"/>
        </w:rPr>
        <w:t>　　　　五、中国玉米加工业向主产区转移</w:t>
      </w:r>
      <w:r>
        <w:rPr>
          <w:rFonts w:hint="eastAsia"/>
        </w:rPr>
        <w:br/>
      </w:r>
      <w:r>
        <w:rPr>
          <w:rFonts w:hint="eastAsia"/>
        </w:rPr>
        <w:t>　　　　六、中国玉米产业发展的重心正在由销区向产区转移</w:t>
      </w:r>
      <w:r>
        <w:rPr>
          <w:rFonts w:hint="eastAsia"/>
        </w:rPr>
        <w:br/>
      </w:r>
      <w:r>
        <w:rPr>
          <w:rFonts w:hint="eastAsia"/>
        </w:rPr>
        <w:t>　　第二节 2025-2031年中国玉米种植与加工业市场发展前景预测</w:t>
      </w:r>
      <w:r>
        <w:rPr>
          <w:rFonts w:hint="eastAsia"/>
        </w:rPr>
        <w:br/>
      </w:r>
      <w:r>
        <w:rPr>
          <w:rFonts w:hint="eastAsia"/>
        </w:rPr>
        <w:t>　　　　一、玉米价格将以稳中略有小幅波动为主</w:t>
      </w:r>
      <w:r>
        <w:rPr>
          <w:rFonts w:hint="eastAsia"/>
        </w:rPr>
        <w:br/>
      </w:r>
      <w:r>
        <w:rPr>
          <w:rFonts w:hint="eastAsia"/>
        </w:rPr>
        <w:t>　　　　二、玉米产量尚存巨大增产潜力</w:t>
      </w:r>
      <w:r>
        <w:rPr>
          <w:rFonts w:hint="eastAsia"/>
        </w:rPr>
        <w:br/>
      </w:r>
      <w:r>
        <w:rPr>
          <w:rFonts w:hint="eastAsia"/>
        </w:rPr>
        <w:t>　　　　三、中国玉米种植规模及产量预测</w:t>
      </w:r>
      <w:r>
        <w:rPr>
          <w:rFonts w:hint="eastAsia"/>
        </w:rPr>
        <w:br/>
      </w:r>
      <w:r>
        <w:rPr>
          <w:rFonts w:hint="eastAsia"/>
        </w:rPr>
        <w:t>　　　　四、中国玉米深加工业产品市场需求预测</w:t>
      </w:r>
      <w:r>
        <w:rPr>
          <w:rFonts w:hint="eastAsia"/>
        </w:rPr>
        <w:br/>
      </w:r>
      <w:r>
        <w:rPr>
          <w:rFonts w:hint="eastAsia"/>
        </w:rPr>
        <w:t>　　　　五、玉米进出口贸易分析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2025-2031年中国玉米种植与加工行业投资前景预测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2025-2031年中国玉米种植与深加工行业投资机会分析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一、以玉米为生产原料的冰醋酸等生化产品的研发取得新的突破</w:t>
      </w:r>
      <w:r>
        <w:rPr>
          <w:rFonts w:hint="eastAsia"/>
        </w:rPr>
        <w:br/>
      </w:r>
      <w:r>
        <w:rPr>
          <w:rFonts w:hint="eastAsia"/>
        </w:rPr>
        <w:t>　　　　二、玉米食品、玉米饮料正在成为时尚消费的新宠</w:t>
      </w:r>
      <w:r>
        <w:rPr>
          <w:rFonts w:hint="eastAsia"/>
        </w:rPr>
        <w:br/>
      </w:r>
      <w:r>
        <w:rPr>
          <w:rFonts w:hint="eastAsia"/>
        </w:rPr>
        <w:t>　　　　三、玉米进口国面临冲击，主产国迎来难得发展机遇</w:t>
      </w:r>
      <w:r>
        <w:rPr>
          <w:rFonts w:hint="eastAsia"/>
        </w:rPr>
        <w:br/>
      </w:r>
      <w:r>
        <w:rPr>
          <w:rFonts w:hint="eastAsia"/>
        </w:rPr>
        <w:t>　　　　四、美国、巴西等国家乙醇扩产领跑着玉米加工业</w:t>
      </w:r>
      <w:r>
        <w:rPr>
          <w:rFonts w:hint="eastAsia"/>
        </w:rPr>
        <w:br/>
      </w:r>
      <w:r>
        <w:rPr>
          <w:rFonts w:hint="eastAsia"/>
        </w:rPr>
        <w:t>　　　　五、中粮、华润等大型企业在产区的投资不断增加</w:t>
      </w:r>
      <w:r>
        <w:rPr>
          <w:rFonts w:hint="eastAsia"/>
        </w:rPr>
        <w:br/>
      </w:r>
      <w:r>
        <w:rPr>
          <w:rFonts w:hint="eastAsia"/>
        </w:rPr>
        <w:t>　　第二节 2025-2031年中国玉米投资风险分析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二、市场经营风险</w:t>
      </w:r>
      <w:r>
        <w:rPr>
          <w:rFonts w:hint="eastAsia"/>
        </w:rPr>
        <w:br/>
      </w:r>
      <w:r>
        <w:rPr>
          <w:rFonts w:hint="eastAsia"/>
        </w:rPr>
        <w:t>　　　　三、气候自然灾害风险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2025-2031年中国玉米种植与加工产业发展战略</w:t>
      </w:r>
      <w:r>
        <w:rPr>
          <w:rFonts w:hint="eastAsia"/>
        </w:rPr>
        <w:br/>
      </w:r>
      <w:r>
        <w:rPr>
          <w:rFonts w:hint="eastAsia"/>
        </w:rPr>
        <w:t>　　第一节 提高内涵</w:t>
      </w:r>
      <w:r>
        <w:rPr>
          <w:rFonts w:hint="eastAsia"/>
        </w:rPr>
        <w:br/>
      </w:r>
      <w:r>
        <w:rPr>
          <w:rFonts w:hint="eastAsia"/>
        </w:rPr>
        <w:t>　　　　一、提高玉米生产的科技创新能力</w:t>
      </w:r>
      <w:r>
        <w:rPr>
          <w:rFonts w:hint="eastAsia"/>
        </w:rPr>
        <w:br/>
      </w:r>
      <w:r>
        <w:rPr>
          <w:rFonts w:hint="eastAsia"/>
        </w:rPr>
        <w:t>　　　　二、加强农田水利建设</w:t>
      </w:r>
      <w:r>
        <w:rPr>
          <w:rFonts w:hint="eastAsia"/>
        </w:rPr>
        <w:br/>
      </w:r>
      <w:r>
        <w:rPr>
          <w:rFonts w:hint="eastAsia"/>
        </w:rPr>
        <w:t>　　　　三、改造中低产田，提高高产农田比例</w:t>
      </w:r>
      <w:r>
        <w:rPr>
          <w:rFonts w:hint="eastAsia"/>
        </w:rPr>
        <w:br/>
      </w:r>
      <w:r>
        <w:rPr>
          <w:rFonts w:hint="eastAsia"/>
        </w:rPr>
        <w:t>　　　　四、种植结构调整和机械化生产</w:t>
      </w:r>
      <w:r>
        <w:rPr>
          <w:rFonts w:hint="eastAsia"/>
        </w:rPr>
        <w:br/>
      </w:r>
      <w:r>
        <w:rPr>
          <w:rFonts w:hint="eastAsia"/>
        </w:rPr>
        <w:t>　　第二节 中^智^林^扩大外延方面</w:t>
      </w:r>
      <w:r>
        <w:rPr>
          <w:rFonts w:hint="eastAsia"/>
        </w:rPr>
        <w:br/>
      </w:r>
      <w:r>
        <w:rPr>
          <w:rFonts w:hint="eastAsia"/>
        </w:rPr>
        <w:t>　　　　一、农业技术走出去战略，发展周边国家玉米生产</w:t>
      </w:r>
      <w:r>
        <w:rPr>
          <w:rFonts w:hint="eastAsia"/>
        </w:rPr>
        <w:br/>
      </w:r>
      <w:r>
        <w:rPr>
          <w:rFonts w:hint="eastAsia"/>
        </w:rPr>
        <w:t>　　　　二、企业主体、市场运作的方式。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2020-2025年中国玉米进口数量分析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2020-2025年中国玉米进口金额分析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2020-2025年中国玉米出口数量分析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2020-2025年中国玉米出口金额分析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2020-2025年中国玉米进出口平均单价分析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2020-2025年中国玉米进口国家及地区分析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2020-2025年中国玉米淀粉进口数量分析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2020-2025年中国玉米淀粉进口金额分析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2020-2025年中国玉米淀粉出口数量分析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2020-2025年中国玉米淀粉出口金额分析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2020-2025年中国玉米淀粉进出口平均单价分析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2020-2025年中国玉米淀粉进口国家及地区分析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2020-2025年中国初榨的玉米油进口数量分析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2020-2025年中国初榨的玉米油进口金额分析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2020-2025年中国初榨的玉米油出口数量分析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2020-2025年中国初榨的玉米油出口金额分析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2020-2025年中国初榨的玉米油进出口平均单价分析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2020-2025年中国初榨的玉米油进口国家及地区分析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2020-2025年中国精制的玉米油进口数量分析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2020-2025年中国精制的玉米油进口金额分析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2020-2025年中国精制的玉米油出口数量分析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2020-2025年中国精制的玉米油出口金额分析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2020-2025年中国精制的玉米油进出口平均单价分析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2020-2025年中国精制的玉米油进口国家及地区分析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山东西王集团有限公司主要经济指标走势图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山东西王集团有限公司经营收入走势图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山东西王集团有限公司盈利指标走势图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山东西王集团有限公司负债情况图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山东西王集团有限公司负债指标走势图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山东西王集团有限公司运营能力指标走势图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山东西王集团有限公司成长能力指标走势图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滨州金汇玉米开发有限公司主要经济指标走势图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滨州金汇玉米开发有限公司经营收入走势图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滨州金汇玉米开发有限公司盈利指标走势图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滨州金汇玉米开发有限公司负债情况图</w:t>
      </w:r>
      <w:r>
        <w:rPr>
          <w:rFonts w:hint="eastAsia"/>
        </w:rPr>
        <w:br/>
      </w:r>
      <w:r>
        <w:rPr>
          <w:rFonts w:hint="eastAsia"/>
        </w:rPr>
        <w:t>　　图表 滨州金汇玉米开发有限公司负债指标走势图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滨州金汇玉米开发有限公司运营能力指标走势图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滨州金汇玉米开发有限公司成长能力指标走势图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吉林华润生化股份有限公司主要经济指标走势图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吉林华润生化股份有限公司经营收入走势图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吉林华润生化股份有限公司盈利指标走势图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吉林华润生化股份有限公司负债情况图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吉林华润生化股份有限公司负债指标走势图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吉林华润生化股份有限公司运营能力指标走势图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吉林华润生化股份有限公司成长能力指标走势图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黄龙食品工业有限公司主要经济指标走势图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黄龙食品工业有限公司经营收入走势图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黄龙食品工业有限公司盈利指标走势图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黄龙食品工业有限公司负债情况图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黄龙食品工业有限公司负债指标走势图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黄龙食品工业有限公司运营能力指标走势图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黄龙食品工业有限公司成长能力指标走势图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上海融氏企业有限公司主要经济指标走势图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上海融氏企业有限公司经营收入走势图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上海融氏企业有限公司盈利指标走势图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上海融氏企业有限公司负债情况图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上海融氏企业有限公司负债指标走势图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上海融氏企业有限公司运营能力指标走势图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上海融氏企业有限公司成长能力指标走势图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金光食品（宁波）有限公司负债情况图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海门市合兴油脂有限责任公司主要经济指标走势图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海门市合兴油脂有限责任公司经营收入走势图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海门市合兴油脂有限责任公司盈利指标走势图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海门市合兴油脂有限责任公司负债情况图</w:t>
      </w:r>
      <w:r>
        <w:rPr>
          <w:rFonts w:hint="eastAsia"/>
        </w:rPr>
        <w:br/>
      </w:r>
      <w:r>
        <w:rPr>
          <w:rFonts w:hint="eastAsia"/>
        </w:rPr>
        <w:t>　　图表 海门市合兴油脂有限责任公司负债指标走势图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海门市合兴油脂有限责任公司运营能力指标走势图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4271f929947a2" w:history="1">
        <w:r>
          <w:rPr>
            <w:rStyle w:val="Hyperlink"/>
          </w:rPr>
          <w:t>中国玉米种植与加工行业调查分析及发展趋势预测报告（2025-2031年）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1815921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4271f929947a2" w:history="1">
        <w:r>
          <w:rPr>
            <w:rStyle w:val="Hyperlink"/>
          </w:rPr>
          <w:t>https://www.20087.com/M_NongLinMuYu/21/YuMiZhongZhiYuJiaGongShiChangXuQiuFenXiYuFaZhanQuShiYuCe.html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热点：玉米栽培技术、玉米种植与加工论文、玉米的种植和生产过程、玉米种植加工行业、玉米的加工、玉米种植加工风险和退出、玉米生产技术、加工玉米种子工艺流程的制定方案是什么?、玉米怎么加工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51d7cf5964633" w:history="1">
      <w:r>
        <w:rPr>
          <w:rStyle w:val="Hyperlink"/>
        </w:rPr>
        <w:t>中国玉米种植与加工行业调查分析及发展趋势预测报告（2025-2031年）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1/YuMiZhongZhiYuJiaGongShiChangXuQiuFenXiYuFaZhanQuShiYuCe.html" TargetMode="External" Id="R2a74271f9299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1/YuMiZhongZhiYuJiaGongShiChangXuQiuFenXiYuFaZhanQuShiYuCe.html" TargetMode="External" Id="Rf3651d7cf596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2025-06-11T23:41:00Z</dcterms:created>
  <dcterms:modified xsi:type="dcterms:W3CDTF">2025-06-12T00:41:00Z</dcterms:modified>
  <dc:subject>中国玉米种植与加工行业调查分析及发展趋势预测报告（2025-2031年）</dc:subject>
  <dc:title>中国玉米种植与加工行业调查分析及发展趋势预测报告（2025-2031年）</dc:title>
  <cp:keywords>中国玉米种植与加工行业调查分析及发展趋势预测报告（2025-2031年）</cp:keywords>
  <dc:description>中国玉米种植与加工行业调查分析及发展趋势预测报告（2025-2031年）</dc:description>
</cp:coreProperties>
</file>