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9e38ab3fa8475f" w:history="1">
              <w:r>
                <w:rPr>
                  <w:rStyle w:val="Hyperlink"/>
                </w:rPr>
                <w:t>2026-2032年中国鲜生姜行业研究与前景趋势预测报告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9e38ab3fa8475f" w:history="1">
              <w:r>
                <w:rPr>
                  <w:rStyle w:val="Hyperlink"/>
                </w:rPr>
                <w:t>2026-2032年中国鲜生姜行业研究与前景趋势预测报告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9e38ab3fa8475f" w:history="1">
                <w:r>
                  <w:rPr>
                    <w:rStyle w:val="Hyperlink"/>
                  </w:rPr>
                  <w:t>https://www.20087.com/1/02/XianShengJiangXianZhuangYuQianJingFenXi.html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鲜生姜是居民饮食、调味品加工、餐饮烹饪、保健食品和出口贸易中的重要农产品，主产区集中在山东、云南、贵州、河南、安徽等地。当前国内鲜生姜供应整体偏宽松，前期种植面积增加带来产量增长，库存货源较为充足，市场呈现供大于求和价格震荡下行特征。消费端除春节等节点外，国内需求表现平稳，出口市场受地缘因素、农残标准和海外产区供给变化影响，结构出现调整。市场分化明显，优质洗姜、精品姜价格相对坚挺，普通泥姜和次货价格承压。种植、储存、冷链、分级和品牌化水平直接影响产品流通效率和终端价格。</w:t>
      </w:r>
      <w:r>
        <w:rPr>
          <w:rFonts w:hint="eastAsia"/>
        </w:rPr>
        <w:br/>
      </w:r>
      <w:r>
        <w:rPr>
          <w:rFonts w:hint="eastAsia"/>
        </w:rPr>
        <w:t>　　未来，鲜生姜产业将围绕品质分级、冷链储存、深加工转化和出口结构优化推进。市场调研网指出，优质姜、标准化分级姜、小包装精品姜和品牌姜在商超、电商和餐饮渠道的渗透率有望提升。生姜深加工产品如姜粉、姜汁、姜油、姜茶、保健食品原料和调味品配料将增强附加值，缓解鲜姜集中上市带来的价格波动。种植端将更重视品种改良、病虫害防控、节水施肥和采后处理，储存端将提升冷库管理、气调保鲜和周转效率。出口市场需关注目标国农残标准、检疫要求和供应链稳定性，推动从数量型出口向质量型、品牌型出口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9e38ab3fa8475f" w:history="1">
        <w:r>
          <w:rPr>
            <w:rStyle w:val="Hyperlink"/>
          </w:rPr>
          <w:t>2026-2032年中国鲜生姜行业研究与前景趋势预测报告</w:t>
        </w:r>
      </w:hyperlink>
      <w:r>
        <w:rPr>
          <w:rFonts w:hint="eastAsia"/>
        </w:rPr>
        <w:t>》，2025年鲜生姜行业市场规模达 亿元，预计2032年市场规模将达 亿元，期间年均复合增长率（CAGR）达 %。报告基于国家统计局、相关行业协会及科研机构详实资料，系统梳理鲜生姜行业的市场规模、供需格局及产业链特征，客观分析鲜生姜技术发展水平和市场价格趋势。报告从鲜生姜竞争格局、企业战略和品牌影响力等角度，评估主要市场参与者的经营表现，并结合政策环境与技术创新方向，研判鲜生姜行业未来增长空间与潜在风险。通过对鲜生姜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鲜生姜行业概述</w:t>
      </w:r>
      <w:r>
        <w:rPr>
          <w:rFonts w:hint="eastAsia"/>
        </w:rPr>
        <w:br/>
      </w:r>
      <w:r>
        <w:rPr>
          <w:rFonts w:hint="eastAsia"/>
        </w:rPr>
        <w:t>　　第一节 鲜生姜定义与分类</w:t>
      </w:r>
      <w:r>
        <w:rPr>
          <w:rFonts w:hint="eastAsia"/>
        </w:rPr>
        <w:br/>
      </w:r>
      <w:r>
        <w:rPr>
          <w:rFonts w:hint="eastAsia"/>
        </w:rPr>
        <w:t>　　第二节 鲜生姜应用领域</w:t>
      </w:r>
      <w:r>
        <w:rPr>
          <w:rFonts w:hint="eastAsia"/>
        </w:rPr>
        <w:br/>
      </w:r>
      <w:r>
        <w:rPr>
          <w:rFonts w:hint="eastAsia"/>
        </w:rPr>
        <w:t>　　第三节 鲜生姜行业经济指标分析</w:t>
      </w:r>
      <w:r>
        <w:rPr>
          <w:rFonts w:hint="eastAsia"/>
        </w:rPr>
        <w:br/>
      </w:r>
      <w:r>
        <w:rPr>
          <w:rFonts w:hint="eastAsia"/>
        </w:rPr>
        <w:t>　　　　一、鲜生姜行业赢利性评估</w:t>
      </w:r>
      <w:r>
        <w:rPr>
          <w:rFonts w:hint="eastAsia"/>
        </w:rPr>
        <w:br/>
      </w:r>
      <w:r>
        <w:rPr>
          <w:rFonts w:hint="eastAsia"/>
        </w:rPr>
        <w:t>　　　　二、鲜生姜行业成长速度分析</w:t>
      </w:r>
      <w:r>
        <w:rPr>
          <w:rFonts w:hint="eastAsia"/>
        </w:rPr>
        <w:br/>
      </w:r>
      <w:r>
        <w:rPr>
          <w:rFonts w:hint="eastAsia"/>
        </w:rPr>
        <w:t>　　　　三、鲜生姜附加值提升空间探讨</w:t>
      </w:r>
      <w:r>
        <w:rPr>
          <w:rFonts w:hint="eastAsia"/>
        </w:rPr>
        <w:br/>
      </w:r>
      <w:r>
        <w:rPr>
          <w:rFonts w:hint="eastAsia"/>
        </w:rPr>
        <w:t>　　　　四、鲜生姜行业进入壁垒分析</w:t>
      </w:r>
      <w:r>
        <w:rPr>
          <w:rFonts w:hint="eastAsia"/>
        </w:rPr>
        <w:br/>
      </w:r>
      <w:r>
        <w:rPr>
          <w:rFonts w:hint="eastAsia"/>
        </w:rPr>
        <w:t>　　　　五、鲜生姜行业风险性评估</w:t>
      </w:r>
      <w:r>
        <w:rPr>
          <w:rFonts w:hint="eastAsia"/>
        </w:rPr>
        <w:br/>
      </w:r>
      <w:r>
        <w:rPr>
          <w:rFonts w:hint="eastAsia"/>
        </w:rPr>
        <w:t>　　　　六、鲜生姜行业周期性分析</w:t>
      </w:r>
      <w:r>
        <w:rPr>
          <w:rFonts w:hint="eastAsia"/>
        </w:rPr>
        <w:br/>
      </w:r>
      <w:r>
        <w:rPr>
          <w:rFonts w:hint="eastAsia"/>
        </w:rPr>
        <w:t>　　　　七、鲜生姜行业竞争程度指标</w:t>
      </w:r>
      <w:r>
        <w:rPr>
          <w:rFonts w:hint="eastAsia"/>
        </w:rPr>
        <w:br/>
      </w:r>
      <w:r>
        <w:rPr>
          <w:rFonts w:hint="eastAsia"/>
        </w:rPr>
        <w:t>　　　　八、鲜生姜行业成熟度综合分析</w:t>
      </w:r>
      <w:r>
        <w:rPr>
          <w:rFonts w:hint="eastAsia"/>
        </w:rPr>
        <w:br/>
      </w:r>
      <w:r>
        <w:rPr>
          <w:rFonts w:hint="eastAsia"/>
        </w:rPr>
        <w:t>　　第四节 鲜生姜产业链及经营模式分析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三、鲜生姜销售模式与渠道策略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全球鲜生姜市场发展分析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2025-2026年全球鲜生姜行业发展分析</w:t>
      </w:r>
      <w:r>
        <w:rPr>
          <w:rFonts w:hint="eastAsia"/>
        </w:rPr>
        <w:br/>
      </w:r>
      <w:r>
        <w:rPr>
          <w:rFonts w:hint="eastAsia"/>
        </w:rPr>
        <w:t>　　　　一、全球鲜生姜行业市场规模与趋势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二、全球鲜生姜行业发展特点</w:t>
      </w:r>
      <w:r>
        <w:rPr>
          <w:rFonts w:hint="eastAsia"/>
        </w:rPr>
        <w:br/>
      </w:r>
      <w:r>
        <w:rPr>
          <w:rFonts w:hint="eastAsia"/>
        </w:rPr>
        <w:t>　　　　三、全球鲜生姜行业竞争格局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主要国家与地区鲜生姜市场分析</w:t>
      </w:r>
      <w:r>
        <w:rPr>
          <w:rFonts w:hint="eastAsia"/>
        </w:rPr>
        <w:br/>
      </w:r>
      <w:r>
        <w:rPr>
          <w:rFonts w:hint="eastAsia"/>
        </w:rPr>
        <w:t>　　第三节 2026-2032年全球鲜生姜行业发展趋势与前景预测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一、鲜生姜行业发展趋势</w:t>
      </w:r>
      <w:r>
        <w:rPr>
          <w:rFonts w:hint="eastAsia"/>
        </w:rPr>
        <w:br/>
      </w:r>
      <w:r>
        <w:rPr>
          <w:rFonts w:hint="eastAsia"/>
        </w:rPr>
        <w:t>　　　　二、鲜生姜行业发展潜力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中国鲜生姜行业市场分析</w:t>
      </w:r>
      <w:r>
        <w:rPr>
          <w:rFonts w:hint="eastAsia"/>
        </w:rPr>
        <w:br/>
      </w:r>
      <w:r>
        <w:rPr>
          <w:rFonts w:hint="eastAsia"/>
        </w:rPr>
        <w:t>　　第一节 2025-2026年鲜生姜产能与投资动态</w:t>
      </w:r>
      <w:r>
        <w:rPr>
          <w:rFonts w:hint="eastAsia"/>
        </w:rPr>
        <w:br/>
      </w:r>
      <w:r>
        <w:rPr>
          <w:rFonts w:hint="eastAsia"/>
        </w:rPr>
        <w:t>　　　　一、国内鲜生姜产能现状与利用效率</w:t>
      </w:r>
      <w:r>
        <w:rPr>
          <w:rFonts w:hint="eastAsia"/>
        </w:rPr>
        <w:br/>
      </w:r>
      <w:r>
        <w:rPr>
          <w:rFonts w:hint="eastAsia"/>
        </w:rPr>
        <w:t>　　　　二、鲜生姜产能扩张与投资动态分析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2026-2032年鲜生姜行业产量统计与趋势预测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一、2020-2025年鲜生姜行业产量与增长趋势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1、2020-2025年鲜生姜产量及增长趋势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2、2020-2025年鲜生姜细分产品产量及份额</w:t>
      </w:r>
      <w:r>
        <w:rPr>
          <w:rFonts w:hint="eastAsia"/>
        </w:rPr>
        <w:br/>
      </w:r>
      <w:r>
        <w:rPr>
          <w:rFonts w:hint="eastAsia"/>
        </w:rPr>
        <w:t>　　　　二、鲜生姜产量影响因素分析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三、2026-2032年鲜生姜产量预测</w:t>
      </w:r>
      <w:r>
        <w:rPr>
          <w:rFonts w:hint="eastAsia"/>
        </w:rPr>
        <w:br/>
      </w:r>
      <w:r>
        <w:rPr>
          <w:rFonts w:hint="eastAsia"/>
        </w:rPr>
        <w:t>　　第三节 2026-2032年鲜生姜市场需求与销售分析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一、2025-2026年鲜生姜行业需求现状</w:t>
      </w:r>
      <w:r>
        <w:rPr>
          <w:rFonts w:hint="eastAsia"/>
        </w:rPr>
        <w:br/>
      </w:r>
      <w:r>
        <w:rPr>
          <w:rFonts w:hint="eastAsia"/>
        </w:rPr>
        <w:t>　　　　二、鲜生姜客户群体与需求特点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三、2020-2025年鲜生姜行业销售规模分析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四、2026-2032年鲜生姜市场增长潜力与规模预测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2025-2026年鲜生姜行业技术发展现状及趋势分析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鲜生姜行业技术发展现状分析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国内外鲜生姜行业技术差距分析及差距形成的主要原因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鲜生姜行业技术发展方向、趋势预测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提升鲜生姜行业技术能力策略建议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中国鲜生姜细分市场分析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一、2025-2026年鲜生姜主要细分产品市场现状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鲜生姜价格机制与竞争策略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一、2020-2025年鲜生姜市场价格走势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鲜生姜定价策略与方法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2026-2032年鲜生姜价格竞争态势与趋势预测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中国鲜生姜行业重点区域市场研究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2025-2026年重点区域鲜生姜市场发展概况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二、2020-2025年鲜生姜市场需求规模情况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三、2026-2032年鲜生姜行业发展潜力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二、2020-2025年鲜生姜市场需求规模情况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三、2026-2032年鲜生姜行业发展潜力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二、2020-2025年鲜生姜市场需求规模情况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三、2026-2032年鲜生姜行业发展潜力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二、2020-2025年鲜生姜市场需求规模情况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三、2026-2032年鲜生姜行业发展潜力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二、2020-2025年鲜生姜市场需求规模情况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三、2026-2032年鲜生姜行业发展潜力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2020-2025年中国鲜生姜行业进出口情况分析</w:t>
      </w:r>
      <w:r>
        <w:rPr>
          <w:rFonts w:hint="eastAsia"/>
        </w:rPr>
        <w:br/>
      </w:r>
      <w:r>
        <w:rPr>
          <w:rFonts w:hint="eastAsia"/>
        </w:rPr>
        <w:t>　　第一节 鲜生姜行业进口规模与来源分析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一、2020-2025年鲜生姜进口规模分析</w:t>
      </w:r>
      <w:r>
        <w:rPr>
          <w:rFonts w:hint="eastAsia"/>
        </w:rPr>
        <w:br/>
      </w:r>
      <w:r>
        <w:rPr>
          <w:rFonts w:hint="eastAsia"/>
        </w:rPr>
        <w:t>　　　　二、鲜生姜主要进口来源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鲜生姜行业出口规模与目的地分析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一、2020-2025年鲜生姜出口规模分析</w:t>
      </w:r>
      <w:r>
        <w:rPr>
          <w:rFonts w:hint="eastAsia"/>
        </w:rPr>
        <w:br/>
      </w:r>
      <w:r>
        <w:rPr>
          <w:rFonts w:hint="eastAsia"/>
        </w:rPr>
        <w:t>　　　　二、鲜生姜主要出口目的地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2020-2025年中国鲜生姜总体规模与财务指标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中国鲜生姜行业总体规模分析</w:t>
      </w:r>
      <w:r>
        <w:rPr>
          <w:rFonts w:hint="eastAsia"/>
        </w:rPr>
        <w:br/>
      </w:r>
      <w:r>
        <w:rPr>
          <w:rFonts w:hint="eastAsia"/>
        </w:rPr>
        <w:t>　　　　一、鲜生姜企业数量与结构</w:t>
      </w:r>
      <w:r>
        <w:rPr>
          <w:rFonts w:hint="eastAsia"/>
        </w:rPr>
        <w:br/>
      </w:r>
      <w:r>
        <w:rPr>
          <w:rFonts w:hint="eastAsia"/>
        </w:rPr>
        <w:t>　　　　二、鲜生姜从业人员规模</w:t>
      </w:r>
      <w:r>
        <w:rPr>
          <w:rFonts w:hint="eastAsia"/>
        </w:rPr>
        <w:br/>
      </w:r>
      <w:r>
        <w:rPr>
          <w:rFonts w:hint="eastAsia"/>
        </w:rPr>
        <w:t>　　　　三、鲜生姜行业资产状况</w:t>
      </w:r>
      <w:r>
        <w:rPr>
          <w:rFonts w:hint="eastAsia"/>
        </w:rPr>
        <w:br/>
      </w:r>
      <w:r>
        <w:rPr>
          <w:rFonts w:hint="eastAsia"/>
        </w:rPr>
        <w:t>　　第二节 中国鲜生姜行业财务指标总体分析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鲜生姜行业重点企业经营状况分析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鲜生姜重点企业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鲜生姜领先企业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鲜生姜标杆企业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鲜生姜代表企业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鲜生姜龙头企业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鲜生姜重点企业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中国鲜生姜行业竞争格局分析</w:t>
      </w:r>
      <w:r>
        <w:rPr>
          <w:rFonts w:hint="eastAsia"/>
        </w:rPr>
        <w:br/>
      </w:r>
      <w:r>
        <w:rPr>
          <w:rFonts w:hint="eastAsia"/>
        </w:rPr>
        <w:t>　　第一节 鲜生姜行业竞争格局总览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2025-2026年鲜生姜行业竞争力分析</w:t>
      </w:r>
      <w:r>
        <w:rPr>
          <w:rFonts w:hint="eastAsia"/>
        </w:rPr>
        <w:br/>
      </w:r>
      <w:r>
        <w:rPr>
          <w:rFonts w:hint="eastAsia"/>
        </w:rPr>
        <w:t>　　　　一、鲜生姜供应商议价能力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四、鲜生姜替代品威胁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2020-2025年鲜生姜行业企业并购活动分析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2025-2026年鲜生姜行业会展与招投标活动分析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一、鲜生姜行业会展活动及其市场影响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2026年中国鲜生姜企业发展策略分析</w:t>
      </w:r>
      <w:r>
        <w:rPr>
          <w:rFonts w:hint="eastAsia"/>
        </w:rPr>
        <w:br/>
      </w:r>
      <w:r>
        <w:rPr>
          <w:rFonts w:hint="eastAsia"/>
        </w:rPr>
        <w:t>　　第一节 鲜生姜市场策略分析</w:t>
      </w:r>
      <w:r>
        <w:rPr>
          <w:rFonts w:hint="eastAsia"/>
        </w:rPr>
        <w:br/>
      </w:r>
      <w:r>
        <w:rPr>
          <w:rFonts w:hint="eastAsia"/>
        </w:rPr>
        <w:t>　　　　一、鲜生姜市场定位与拓展策略</w:t>
      </w:r>
      <w:r>
        <w:rPr>
          <w:rFonts w:hint="eastAsia"/>
        </w:rPr>
        <w:br/>
      </w:r>
      <w:r>
        <w:rPr>
          <w:rFonts w:hint="eastAsia"/>
        </w:rPr>
        <w:t>　　　　二、鲜生姜市场细分与目标客户</w:t>
      </w:r>
      <w:r>
        <w:rPr>
          <w:rFonts w:hint="eastAsia"/>
        </w:rPr>
        <w:br/>
      </w:r>
      <w:r>
        <w:rPr>
          <w:rFonts w:hint="eastAsia"/>
        </w:rPr>
        <w:t>　　第二节 鲜生姜销售策略分析</w:t>
      </w:r>
      <w:r>
        <w:rPr>
          <w:rFonts w:hint="eastAsia"/>
        </w:rPr>
        <w:br/>
      </w:r>
      <w:r>
        <w:rPr>
          <w:rFonts w:hint="eastAsia"/>
        </w:rPr>
        <w:t>　　　　一、鲜生姜销售渠道与网络建设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提高鲜生姜企业竞争力建议</w:t>
      </w:r>
      <w:r>
        <w:rPr>
          <w:rFonts w:hint="eastAsia"/>
        </w:rPr>
        <w:br/>
      </w:r>
      <w:r>
        <w:rPr>
          <w:rFonts w:hint="eastAsia"/>
        </w:rPr>
        <w:t>　　　　一、鲜生姜技术创新与管理优化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鲜生姜品牌战略思考</w:t>
      </w:r>
      <w:r>
        <w:rPr>
          <w:rFonts w:hint="eastAsia"/>
        </w:rPr>
        <w:br/>
      </w:r>
      <w:r>
        <w:rPr>
          <w:rFonts w:hint="eastAsia"/>
        </w:rPr>
        <w:t>　　　　一、鲜生姜品牌建设与维护</w:t>
      </w:r>
      <w:r>
        <w:rPr>
          <w:rFonts w:hint="eastAsia"/>
        </w:rPr>
        <w:br/>
      </w:r>
      <w:r>
        <w:rPr>
          <w:rFonts w:hint="eastAsia"/>
        </w:rPr>
        <w:t>　　　　二、鲜生姜品牌影响力与市场竞争力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中国鲜生姜行业风险与对策</w:t>
      </w:r>
      <w:r>
        <w:rPr>
          <w:rFonts w:hint="eastAsia"/>
        </w:rPr>
        <w:br/>
      </w:r>
      <w:r>
        <w:rPr>
          <w:rFonts w:hint="eastAsia"/>
        </w:rPr>
        <w:t>　　第一节 鲜生姜行业SWOT分析</w:t>
      </w:r>
      <w:r>
        <w:rPr>
          <w:rFonts w:hint="eastAsia"/>
        </w:rPr>
        <w:br/>
      </w:r>
      <w:r>
        <w:rPr>
          <w:rFonts w:hint="eastAsia"/>
        </w:rPr>
        <w:t>　　　　一、鲜生姜行业优势分析</w:t>
      </w:r>
      <w:r>
        <w:rPr>
          <w:rFonts w:hint="eastAsia"/>
        </w:rPr>
        <w:br/>
      </w:r>
      <w:r>
        <w:rPr>
          <w:rFonts w:hint="eastAsia"/>
        </w:rPr>
        <w:t>　　　　二、鲜生姜行业劣势分析</w:t>
      </w:r>
      <w:r>
        <w:rPr>
          <w:rFonts w:hint="eastAsia"/>
        </w:rPr>
        <w:br/>
      </w:r>
      <w:r>
        <w:rPr>
          <w:rFonts w:hint="eastAsia"/>
        </w:rPr>
        <w:t>　　　　三、鲜生姜市场机会探索</w:t>
      </w:r>
      <w:r>
        <w:rPr>
          <w:rFonts w:hint="eastAsia"/>
        </w:rPr>
        <w:br/>
      </w:r>
      <w:r>
        <w:rPr>
          <w:rFonts w:hint="eastAsia"/>
        </w:rPr>
        <w:t>　　　　四、鲜生姜市场威胁评估</w:t>
      </w:r>
      <w:r>
        <w:rPr>
          <w:rFonts w:hint="eastAsia"/>
        </w:rPr>
        <w:br/>
      </w:r>
      <w:r>
        <w:rPr>
          <w:rFonts w:hint="eastAsia"/>
        </w:rPr>
        <w:t>　　第二节 鲜生姜行业风险及对策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2026-2032年中国鲜生姜行业前景与发展趋势</w:t>
      </w:r>
      <w:r>
        <w:rPr>
          <w:rFonts w:hint="eastAsia"/>
        </w:rPr>
        <w:br/>
      </w:r>
      <w:r>
        <w:rPr>
          <w:rFonts w:hint="eastAsia"/>
        </w:rPr>
        <w:t>　　第一节 鲜生姜行业发展环境分析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2026-2032年鲜生姜行业发展趋势与方向</w:t>
      </w:r>
      <w:r>
        <w:rPr>
          <w:rFonts w:hint="eastAsia"/>
        </w:rPr>
        <w:br/>
      </w:r>
      <w:r>
        <w:rPr>
          <w:rFonts w:hint="eastAsia"/>
        </w:rPr>
        <w:t>　　　　一、鲜生姜行业发展方向预测</w:t>
      </w:r>
      <w:r>
        <w:rPr>
          <w:rFonts w:hint="eastAsia"/>
        </w:rPr>
        <w:br/>
      </w:r>
      <w:r>
        <w:rPr>
          <w:rFonts w:hint="eastAsia"/>
        </w:rPr>
        <w:t>　　　　二、鲜生姜发展趋势分析</w:t>
      </w:r>
      <w:r>
        <w:rPr>
          <w:rFonts w:hint="eastAsia"/>
        </w:rPr>
        <w:br/>
      </w:r>
      <w:r>
        <w:rPr>
          <w:rFonts w:hint="eastAsia"/>
        </w:rPr>
        <w:t>　　第三节 2026-2032年鲜生姜行业发展潜力与机遇</w:t>
      </w:r>
      <w:r>
        <w:rPr>
          <w:rFonts w:hint="eastAsia"/>
        </w:rPr>
        <w:br/>
      </w:r>
      <w:r>
        <w:rPr>
          <w:rFonts w:hint="eastAsia"/>
        </w:rPr>
        <w:t>　　　　一、鲜生姜市场发展潜力评估</w:t>
      </w:r>
      <w:r>
        <w:rPr>
          <w:rFonts w:hint="eastAsia"/>
        </w:rPr>
        <w:br/>
      </w:r>
      <w:r>
        <w:rPr>
          <w:rFonts w:hint="eastAsia"/>
        </w:rPr>
        <w:t>　　　　二、鲜生姜新兴市场与机遇探索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鲜生姜行业研究结论与建议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中:智林:－鲜生姜行业发展建议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鲜生姜行业历程</w:t>
      </w:r>
      <w:r>
        <w:rPr>
          <w:rFonts w:hint="eastAsia"/>
        </w:rPr>
        <w:br/>
      </w:r>
      <w:r>
        <w:rPr>
          <w:rFonts w:hint="eastAsia"/>
        </w:rPr>
        <w:t>　　图表 鲜生姜行业生命周期</w:t>
      </w:r>
      <w:r>
        <w:rPr>
          <w:rFonts w:hint="eastAsia"/>
        </w:rPr>
        <w:br/>
      </w:r>
      <w:r>
        <w:rPr>
          <w:rFonts w:hint="eastAsia"/>
        </w:rPr>
        <w:t>　　图表 鲜生姜行业产业链分析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2020-2025年中国鲜生姜行业市场规模及增长情况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2020-2025年鲜生姜行业市场容量分析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2020-2025年中国鲜生姜行业产能统计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2020-2025年中国鲜生姜行业产量及增长趋势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2020-2025年中国鲜生姜市场需求量及增速统计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2025年中国鲜生姜行业需求领域分布格局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2020-2025年中国鲜生姜行业销售收入分析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2020-2025年中国鲜生姜行业盈利情况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2020-2025年中国鲜生姜行业利润总额统计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2020-2025年中国鲜生姜进口数量分析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2020-2025年中国鲜生姜进口金额分析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2020-2025年中国鲜生姜出口数量分析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2020-2025年中国鲜生姜出口金额分析</w:t>
      </w:r>
      <w:r>
        <w:rPr>
          <w:rFonts w:hint="eastAsia"/>
        </w:rPr>
        <w:br/>
      </w:r>
      <w:r>
        <w:rPr>
          <w:rFonts w:hint="eastAsia"/>
        </w:rPr>
        <w:t>　　图表 2025年中国鲜生姜进口国家及地区分析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2025年中国鲜生姜出口国家及地区分析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2020-2025年中国鲜生姜行业企业数量情况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2020-2025年中国鲜生姜行业企业平均规模情况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**地区鲜生姜市场规模及增长情况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**地区鲜生姜行业市场需求情况</w:t>
      </w:r>
      <w:r>
        <w:rPr>
          <w:rFonts w:hint="eastAsia"/>
        </w:rPr>
        <w:br/>
      </w:r>
      <w:r>
        <w:rPr>
          <w:rFonts w:hint="eastAsia"/>
        </w:rPr>
        <w:t>　　图表 **地区鲜生姜市场规模及增长情况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**地区鲜生姜行业市场需求情况</w:t>
      </w:r>
      <w:r>
        <w:rPr>
          <w:rFonts w:hint="eastAsia"/>
        </w:rPr>
        <w:br/>
      </w:r>
      <w:r>
        <w:rPr>
          <w:rFonts w:hint="eastAsia"/>
        </w:rPr>
        <w:t>　　图表 **地区鲜生姜市场规模及增长情况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**地区鲜生姜行业市场需求情况</w:t>
      </w:r>
      <w:r>
        <w:rPr>
          <w:rFonts w:hint="eastAsia"/>
        </w:rPr>
        <w:br/>
      </w:r>
      <w:r>
        <w:rPr>
          <w:rFonts w:hint="eastAsia"/>
        </w:rPr>
        <w:t>　　图表 **地区鲜生姜市场规模及增长情况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**地区鲜生姜行业市场需求情况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鲜生姜重点企业（一）基本信息</w:t>
      </w:r>
      <w:r>
        <w:rPr>
          <w:rFonts w:hint="eastAsia"/>
        </w:rPr>
        <w:br/>
      </w:r>
      <w:r>
        <w:rPr>
          <w:rFonts w:hint="eastAsia"/>
        </w:rPr>
        <w:t>　　图表 鲜生姜重点企业（一）经营情况分析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鲜生姜重点企业（一）主要经济指标情况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鲜生姜重点企业（一）盈利能力情况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鲜生姜重点企业（一）偿债能力情况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鲜生姜重点企业（一）运营能力情况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鲜生姜重点企业（一）成长能力情况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鲜生姜重点企业（二）基本信息</w:t>
      </w:r>
      <w:r>
        <w:rPr>
          <w:rFonts w:hint="eastAsia"/>
        </w:rPr>
        <w:br/>
      </w:r>
      <w:r>
        <w:rPr>
          <w:rFonts w:hint="eastAsia"/>
        </w:rPr>
        <w:t>　　图表 鲜生姜重点企业（二）经营情况分析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鲜生姜重点企业（二）主要经济指标情况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鲜生姜重点企业（二）盈利能力情况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鲜生姜重点企业（二）偿债能力情况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鲜生姜重点企业（二）运营能力情况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鲜生姜重点企业（二）成长能力情况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鲜生姜重点企业（三）基本信息</w:t>
      </w:r>
      <w:r>
        <w:rPr>
          <w:rFonts w:hint="eastAsia"/>
        </w:rPr>
        <w:br/>
      </w:r>
      <w:r>
        <w:rPr>
          <w:rFonts w:hint="eastAsia"/>
        </w:rPr>
        <w:t>　　图表 鲜生姜重点企业（三）经营情况分析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鲜生姜重点企业（三）主要经济指标情况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鲜生姜重点企业（三）盈利能力情况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鲜生姜重点企业（三）偿债能力情况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鲜生姜重点企业（三）运营能力情况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鲜生姜重点企业（三）成长能力情况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2026-2032年中国鲜生姜行业产能预测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2026-2032年中国鲜生姜行业产量预测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2026-2032年中国鲜生姜市场需求量预测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2026-2032年中国鲜生姜行业供需平衡预测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2026-2032年中国鲜生姜行业市场容量预测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2026-2032年中国鲜生姜行业市场规模预测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2026-2032年中国鲜生姜市场前景分析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2026-2032年中国鲜生姜行业发展趋势预测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9e38ab3fa8475f" w:history="1">
        <w:r>
          <w:rPr>
            <w:rStyle w:val="Hyperlink"/>
          </w:rPr>
          <w:t>2026-2032年中国鲜生姜行业研究与前景趋势预测报告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9e38ab3fa8475f" w:history="1">
        <w:r>
          <w:rPr>
            <w:rStyle w:val="Hyperlink"/>
          </w:rPr>
          <w:t>https://www.20087.com/1/02/XianShengJiangXianZhuangYuQianJingFenXi.html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2a6e908eac47bc" w:history="1">
      <w:r>
        <w:rPr>
          <w:rStyle w:val="Hyperlink"/>
        </w:rPr>
        <w:t>2026-2032年中国鲜生姜行业研究与前景趋势预测报告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XianShengJiangXianZhuangYuQianJingFenXi.html" TargetMode="External" Id="R929e38ab3fa847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XianShengJiangXianZhuangYuQianJingFenXi.html" TargetMode="External" Id="R782a6e908eac47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2026-11-02T05:40:35Z</dcterms:created>
  <dcterms:modified xsi:type="dcterms:W3CDTF">2026-11-02T06:40:35Z</dcterms:modified>
  <dc:subject>2026-2032年中国鲜生姜行业研究与前景趋势预测报告</dc:subject>
  <dc:title>2026-2032年中国鲜生姜行业研究与前景趋势预测报告</dc:title>
  <cp:keywords>2026-2032年中国鲜生姜行业研究与前景趋势预测报告</cp:keywords>
  <dc:description>2026-2032年中国鲜生姜行业研究与前景趋势预测报告</dc:description>
</cp:coreProperties>
</file>