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76bb90e2b4ec9" w:history="1">
              <w:r>
                <w:rPr>
                  <w:rStyle w:val="Hyperlink"/>
                </w:rPr>
                <w:t>2025-2031年中国家具行业现状调研分析及发展趋势研究报告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76bb90e2b4ec9" w:history="1">
              <w:r>
                <w:rPr>
                  <w:rStyle w:val="Hyperlink"/>
                </w:rPr>
                <w:t>2025-2031年中国家具行业现状调研分析及发展趋势研究报告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76bb90e2b4ec9" w:history="1">
                <w:r>
                  <w:rPr>
                    <w:rStyle w:val="Hyperlink"/>
                  </w:rPr>
                  <w:t>https://www.20087.com/M_NongLinMuYu/21/JiaJuShiChangQianJingFenXiYuCe.html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是一个历史悠久且高度分散的市场，涵盖了从实木家具、板式家具到定制家具等多种类型。随着消费者品味的多样化和对生活品质的追求，家具设计正朝着个性化和智能化方向发展。在线销售平台的兴起为消费者提供了更多的选择和便利，同时也给传统零售商带来了挑战。此外，环保和可持续性已成为消费者考虑的重要因素，推动了生态友好型家具材料和生产方法的创新。</w:t>
      </w:r>
      <w:r>
        <w:rPr>
          <w:rFonts w:hint="eastAsia"/>
        </w:rPr>
        <w:br/>
      </w:r>
      <w:r>
        <w:rPr>
          <w:rFonts w:hint="eastAsia"/>
        </w:rPr>
        <w:t>　　未来的家具行业将面临多重变革。一方面，随着智能家居技术的普及，能够与智能设备互联的家具将更加受欢迎，如可调节的办公桌和智能床垫。另一方面，快速变化的生活方式促使模块化和多功能家具的流行，以适应有限的居住空间。同时，循环经济模式将促使行业重视家具的再利用和回收，比如使用可再生材料和设计易于拆解的产品。此外，增强现实（AR）和虚拟现实（VR）技术将改变消费者的购物体验，使他们能够在虚拟环境中预览家具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76bb90e2b4ec9" w:history="1">
        <w:r>
          <w:rPr>
            <w:rStyle w:val="Hyperlink"/>
          </w:rPr>
          <w:t>2025-2031年中国家具行业现状调研分析及发展趋势研究报告</w:t>
        </w:r>
      </w:hyperlink>
      <w:r>
        <w:rPr>
          <w:rFonts w:hint="eastAsia"/>
        </w:rPr>
        <w:t>》基于多年行业研究积累，结合家具市场发展现状，依托行业权威数据资源和长期市场监测数据库，对家具市场规模、技术现状及未来方向进行了全面分析。报告梳理了家具行业竞争格局，重点评估了主要企业的市场表现及品牌影响力，并通过SWOT分析揭示了家具行业机遇与潜在风险。同时，报告对家具市场前景和发展趋势进行了科学预测，为投资者提供了投资价值判断和策略建议，助力把握家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2020-2025年中国家具行业运行状况回顾</w:t>
      </w:r>
      <w:r>
        <w:rPr>
          <w:rFonts w:hint="eastAsia"/>
        </w:rPr>
        <w:br/>
      </w:r>
      <w:r>
        <w:rPr>
          <w:rFonts w:hint="eastAsia"/>
        </w:rPr>
        <w:t>　　第一节 行业发展的产业环境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行业供求形势</w:t>
      </w:r>
      <w:r>
        <w:rPr>
          <w:rFonts w:hint="eastAsia"/>
        </w:rPr>
        <w:br/>
      </w:r>
      <w:r>
        <w:rPr>
          <w:rFonts w:hint="eastAsia"/>
        </w:rPr>
        <w:t>　　　　一、行业生产情况</w:t>
      </w:r>
      <w:r>
        <w:rPr>
          <w:rFonts w:hint="eastAsia"/>
        </w:rPr>
        <w:br/>
      </w:r>
      <w:r>
        <w:rPr>
          <w:rFonts w:hint="eastAsia"/>
        </w:rPr>
        <w:t>　　　　二、行业销售情况</w:t>
      </w:r>
      <w:r>
        <w:rPr>
          <w:rFonts w:hint="eastAsia"/>
        </w:rPr>
        <w:br/>
      </w:r>
      <w:r>
        <w:rPr>
          <w:rFonts w:hint="eastAsia"/>
        </w:rPr>
        <w:t>　　　　三、行业经营规模</w:t>
      </w:r>
      <w:r>
        <w:rPr>
          <w:rFonts w:hint="eastAsia"/>
        </w:rPr>
        <w:br/>
      </w:r>
      <w:r>
        <w:rPr>
          <w:rFonts w:hint="eastAsia"/>
        </w:rPr>
        <w:t>　　第三节 行业贸易形势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三、进出口影响因素分析</w:t>
      </w:r>
      <w:r>
        <w:rPr>
          <w:rFonts w:hint="eastAsia"/>
        </w:rPr>
        <w:br/>
      </w:r>
      <w:r>
        <w:rPr>
          <w:rFonts w:hint="eastAsia"/>
        </w:rPr>
        <w:t>　　第四节 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三、行业运营效率分析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中国家具行业发展与变革</w:t>
      </w:r>
      <w:r>
        <w:rPr>
          <w:rFonts w:hint="eastAsia"/>
        </w:rPr>
        <w:br/>
      </w:r>
      <w:r>
        <w:rPr>
          <w:rFonts w:hint="eastAsia"/>
        </w:rPr>
        <w:t>　　第一节 全球家具行业发展概述</w:t>
      </w:r>
      <w:r>
        <w:rPr>
          <w:rFonts w:hint="eastAsia"/>
        </w:rPr>
        <w:br/>
      </w:r>
      <w:r>
        <w:rPr>
          <w:rFonts w:hint="eastAsia"/>
        </w:rPr>
        <w:t>　　　　一、家具行业现状</w:t>
      </w:r>
      <w:r>
        <w:rPr>
          <w:rFonts w:hint="eastAsia"/>
        </w:rPr>
        <w:br/>
      </w:r>
      <w:r>
        <w:rPr>
          <w:rFonts w:hint="eastAsia"/>
        </w:rPr>
        <w:t>　　　　　　（一）国际家具行业的基本情况和特点</w:t>
      </w:r>
      <w:r>
        <w:rPr>
          <w:rFonts w:hint="eastAsia"/>
        </w:rPr>
        <w:br/>
      </w:r>
      <w:r>
        <w:rPr>
          <w:rFonts w:hint="eastAsia"/>
        </w:rPr>
        <w:t>　　　　　　（二）家具业的国际相关协议</w:t>
      </w:r>
      <w:r>
        <w:rPr>
          <w:rFonts w:hint="eastAsia"/>
        </w:rPr>
        <w:br/>
      </w:r>
      <w:r>
        <w:rPr>
          <w:rFonts w:hint="eastAsia"/>
        </w:rPr>
        <w:t>　　　　　　（三）中外家具贸易摩擦</w:t>
      </w:r>
      <w:r>
        <w:rPr>
          <w:rFonts w:hint="eastAsia"/>
        </w:rPr>
        <w:br/>
      </w:r>
      <w:r>
        <w:rPr>
          <w:rFonts w:hint="eastAsia"/>
        </w:rPr>
        <w:t>　　　　二、行业的地区发展</w:t>
      </w:r>
      <w:r>
        <w:rPr>
          <w:rFonts w:hint="eastAsia"/>
        </w:rPr>
        <w:br/>
      </w:r>
      <w:r>
        <w:rPr>
          <w:rFonts w:hint="eastAsia"/>
        </w:rPr>
        <w:t>　　　　　　（一）美洲地区家具行业情况</w:t>
      </w:r>
      <w:r>
        <w:rPr>
          <w:rFonts w:hint="eastAsia"/>
        </w:rPr>
        <w:br/>
      </w:r>
      <w:r>
        <w:rPr>
          <w:rFonts w:hint="eastAsia"/>
        </w:rPr>
        <w:t>　　　　　　（二）欧洲地区家具行业情况</w:t>
      </w:r>
      <w:r>
        <w:rPr>
          <w:rFonts w:hint="eastAsia"/>
        </w:rPr>
        <w:br/>
      </w:r>
      <w:r>
        <w:rPr>
          <w:rFonts w:hint="eastAsia"/>
        </w:rPr>
        <w:t>　　　　　　（三）澳、亚地区的家具行业情况</w:t>
      </w:r>
      <w:r>
        <w:rPr>
          <w:rFonts w:hint="eastAsia"/>
        </w:rPr>
        <w:br/>
      </w:r>
      <w:r>
        <w:rPr>
          <w:rFonts w:hint="eastAsia"/>
        </w:rPr>
        <w:t>　　　　三、主要的企业概况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中国家具行业现状评价</w:t>
      </w:r>
      <w:r>
        <w:rPr>
          <w:rFonts w:hint="eastAsia"/>
        </w:rPr>
        <w:br/>
      </w:r>
      <w:r>
        <w:rPr>
          <w:rFonts w:hint="eastAsia"/>
        </w:rPr>
        <w:t>　　　　一、家具行业在国民经济中的地位与作用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二、行业的竞争状况</w:t>
      </w:r>
      <w:r>
        <w:rPr>
          <w:rFonts w:hint="eastAsia"/>
        </w:rPr>
        <w:br/>
      </w:r>
      <w:r>
        <w:rPr>
          <w:rFonts w:hint="eastAsia"/>
        </w:rPr>
        <w:t>　　　　三、行业存在的主要问题</w:t>
      </w:r>
      <w:r>
        <w:rPr>
          <w:rFonts w:hint="eastAsia"/>
        </w:rPr>
        <w:br/>
      </w:r>
      <w:r>
        <w:rPr>
          <w:rFonts w:hint="eastAsia"/>
        </w:rPr>
        <w:t>　　第三节 中国家具行业国际竞争力分析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中国家具行业发展趋势</w:t>
      </w:r>
      <w:r>
        <w:rPr>
          <w:rFonts w:hint="eastAsia"/>
        </w:rPr>
        <w:br/>
      </w:r>
      <w:r>
        <w:rPr>
          <w:rFonts w:hint="eastAsia"/>
        </w:rPr>
        <w:t>　　　　一、家具经济的循环发展</w:t>
      </w:r>
      <w:r>
        <w:rPr>
          <w:rFonts w:hint="eastAsia"/>
        </w:rPr>
        <w:br/>
      </w:r>
      <w:r>
        <w:rPr>
          <w:rFonts w:hint="eastAsia"/>
        </w:rPr>
        <w:t>　　　　二、流行与环保并重</w:t>
      </w:r>
      <w:r>
        <w:rPr>
          <w:rFonts w:hint="eastAsia"/>
        </w:rPr>
        <w:br/>
      </w:r>
      <w:r>
        <w:rPr>
          <w:rFonts w:hint="eastAsia"/>
        </w:rPr>
        <w:t>　　　　三、人性化发展</w:t>
      </w:r>
      <w:r>
        <w:rPr>
          <w:rFonts w:hint="eastAsia"/>
        </w:rPr>
        <w:br/>
      </w:r>
      <w:r>
        <w:rPr>
          <w:rFonts w:hint="eastAsia"/>
        </w:rPr>
        <w:t>　　　　四、未来家具广大市场在农村</w:t>
      </w:r>
      <w:r>
        <w:rPr>
          <w:rFonts w:hint="eastAsia"/>
        </w:rPr>
        <w:br/>
      </w:r>
      <w:r>
        <w:rPr>
          <w:rFonts w:hint="eastAsia"/>
        </w:rPr>
        <w:t>　　　　五、品牌意识不断增强</w:t>
      </w:r>
      <w:r>
        <w:rPr>
          <w:rFonts w:hint="eastAsia"/>
        </w:rPr>
        <w:br/>
      </w:r>
      <w:r>
        <w:rPr>
          <w:rFonts w:hint="eastAsia"/>
        </w:rPr>
        <w:t>　　　　六、多功能家具成主流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中国家具行业发展地区比较</w:t>
      </w:r>
      <w:r>
        <w:rPr>
          <w:rFonts w:hint="eastAsia"/>
        </w:rPr>
        <w:br/>
      </w:r>
      <w:r>
        <w:rPr>
          <w:rFonts w:hint="eastAsia"/>
        </w:rPr>
        <w:t>　　第一节 家具行业的地区布局</w:t>
      </w:r>
      <w:r>
        <w:rPr>
          <w:rFonts w:hint="eastAsia"/>
        </w:rPr>
        <w:br/>
      </w:r>
      <w:r>
        <w:rPr>
          <w:rFonts w:hint="eastAsia"/>
        </w:rPr>
        <w:t>　　第二节 以四川、重庆为中心的西南大市场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以上海为中心的华东市场体系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以武汉、郑州为中心的中原市场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以北京为中心的华北市场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以西安为中心的西北市场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以广州为中心的华南家具市场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家具行业发展细分市场</w:t>
      </w:r>
      <w:r>
        <w:rPr>
          <w:rFonts w:hint="eastAsia"/>
        </w:rPr>
        <w:br/>
      </w:r>
      <w:r>
        <w:rPr>
          <w:rFonts w:hint="eastAsia"/>
        </w:rPr>
        <w:t>　　第一节 木质家具市场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第二节 竹、藤家具市场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第三节 金属家具市场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塑料家具市场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第五节 其他家具市场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2025-2031年中国家具行业展望</w:t>
      </w:r>
      <w:r>
        <w:rPr>
          <w:rFonts w:hint="eastAsia"/>
        </w:rPr>
        <w:br/>
      </w:r>
      <w:r>
        <w:rPr>
          <w:rFonts w:hint="eastAsia"/>
        </w:rPr>
        <w:t>　　第一节 行业景气指数展望</w:t>
      </w:r>
      <w:r>
        <w:rPr>
          <w:rFonts w:hint="eastAsia"/>
        </w:rPr>
        <w:br/>
      </w:r>
      <w:r>
        <w:rPr>
          <w:rFonts w:hint="eastAsia"/>
        </w:rPr>
        <w:t>　　第二节 行业发展产业环境</w:t>
      </w:r>
      <w:r>
        <w:rPr>
          <w:rFonts w:hint="eastAsia"/>
        </w:rPr>
        <w:br/>
      </w:r>
      <w:r>
        <w:rPr>
          <w:rFonts w:hint="eastAsia"/>
        </w:rPr>
        <w:t>　　第三节 关联产业发展展望</w:t>
      </w:r>
      <w:r>
        <w:rPr>
          <w:rFonts w:hint="eastAsia"/>
        </w:rPr>
        <w:br/>
      </w:r>
      <w:r>
        <w:rPr>
          <w:rFonts w:hint="eastAsia"/>
        </w:rPr>
        <w:t>　　第三节 家具行业展望</w:t>
      </w:r>
      <w:r>
        <w:rPr>
          <w:rFonts w:hint="eastAsia"/>
        </w:rPr>
        <w:br/>
      </w:r>
      <w:r>
        <w:rPr>
          <w:rFonts w:hint="eastAsia"/>
        </w:rPr>
        <w:t>　　　　一、2025-2031年家具行业面临大整合</w:t>
      </w:r>
      <w:r>
        <w:rPr>
          <w:rFonts w:hint="eastAsia"/>
        </w:rPr>
        <w:br/>
      </w:r>
      <w:r>
        <w:rPr>
          <w:rFonts w:hint="eastAsia"/>
        </w:rPr>
        <w:t>　　　　二、家具行业面临标准化</w:t>
      </w:r>
      <w:r>
        <w:rPr>
          <w:rFonts w:hint="eastAsia"/>
        </w:rPr>
        <w:br/>
      </w:r>
      <w:r>
        <w:rPr>
          <w:rFonts w:hint="eastAsia"/>
        </w:rPr>
        <w:t>　　　　三、家具行业的品牌化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2025-2031年中国家具行业发展预测</w:t>
      </w:r>
      <w:r>
        <w:rPr>
          <w:rFonts w:hint="eastAsia"/>
        </w:rPr>
        <w:br/>
      </w:r>
      <w:r>
        <w:rPr>
          <w:rFonts w:hint="eastAsia"/>
        </w:rPr>
        <w:t>　　第一节 家具行业驱动因素分析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二、原材料因素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四、需求影响因素</w:t>
      </w:r>
      <w:r>
        <w:rPr>
          <w:rFonts w:hint="eastAsia"/>
        </w:rPr>
        <w:br/>
      </w:r>
      <w:r>
        <w:rPr>
          <w:rFonts w:hint="eastAsia"/>
        </w:rPr>
        <w:t>　　第二节 木材市场预测</w:t>
      </w:r>
      <w:r>
        <w:rPr>
          <w:rFonts w:hint="eastAsia"/>
        </w:rPr>
        <w:br/>
      </w:r>
      <w:r>
        <w:rPr>
          <w:rFonts w:hint="eastAsia"/>
        </w:rPr>
        <w:t>　　　　一、木材产量预测</w:t>
      </w:r>
      <w:r>
        <w:rPr>
          <w:rFonts w:hint="eastAsia"/>
        </w:rPr>
        <w:br/>
      </w:r>
      <w:r>
        <w:rPr>
          <w:rFonts w:hint="eastAsia"/>
        </w:rPr>
        <w:t>　　　　二、木材消费量预测</w:t>
      </w:r>
      <w:r>
        <w:rPr>
          <w:rFonts w:hint="eastAsia"/>
        </w:rPr>
        <w:br/>
      </w:r>
      <w:r>
        <w:rPr>
          <w:rFonts w:hint="eastAsia"/>
        </w:rPr>
        <w:t>　　　　三、供需缺口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家具行业市场预测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四、价格水平走势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家具行业优势企业经营与竞争分析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光明家具股份有限公司</w:t>
      </w:r>
      <w:r>
        <w:rPr>
          <w:rFonts w:hint="eastAsia"/>
        </w:rPr>
        <w:br/>
      </w:r>
      <w:r>
        <w:rPr>
          <w:rFonts w:hint="eastAsia"/>
        </w:rPr>
        <w:t>　　第二节 美克家具</w:t>
      </w:r>
      <w:r>
        <w:rPr>
          <w:rFonts w:hint="eastAsia"/>
        </w:rPr>
        <w:br/>
      </w:r>
      <w:r>
        <w:rPr>
          <w:rFonts w:hint="eastAsia"/>
        </w:rPr>
        <w:t>　　第三节 北京曲美家具股份有限公司</w:t>
      </w:r>
      <w:r>
        <w:rPr>
          <w:rFonts w:hint="eastAsia"/>
        </w:rPr>
        <w:br/>
      </w:r>
      <w:r>
        <w:rPr>
          <w:rFonts w:hint="eastAsia"/>
        </w:rPr>
        <w:t>　　第四节 大连华丰家具</w:t>
      </w:r>
      <w:r>
        <w:rPr>
          <w:rFonts w:hint="eastAsia"/>
        </w:rPr>
        <w:br/>
      </w:r>
      <w:r>
        <w:rPr>
          <w:rFonts w:hint="eastAsia"/>
        </w:rPr>
        <w:t>　　第五节 华鹤家具</w:t>
      </w:r>
      <w:r>
        <w:rPr>
          <w:rFonts w:hint="eastAsia"/>
        </w:rPr>
        <w:br/>
      </w:r>
      <w:r>
        <w:rPr>
          <w:rFonts w:hint="eastAsia"/>
        </w:rPr>
        <w:t>　　第六节 北京天坛家具</w:t>
      </w:r>
      <w:r>
        <w:rPr>
          <w:rFonts w:hint="eastAsia"/>
        </w:rPr>
        <w:br/>
      </w:r>
      <w:r>
        <w:rPr>
          <w:rFonts w:hint="eastAsia"/>
        </w:rPr>
        <w:t>　　第七节 华日家具</w:t>
      </w:r>
      <w:r>
        <w:rPr>
          <w:rFonts w:hint="eastAsia"/>
        </w:rPr>
        <w:br/>
      </w:r>
      <w:r>
        <w:rPr>
          <w:rFonts w:hint="eastAsia"/>
        </w:rPr>
        <w:t>　　第八节 长江家具</w:t>
      </w:r>
      <w:r>
        <w:rPr>
          <w:rFonts w:hint="eastAsia"/>
        </w:rPr>
        <w:br/>
      </w:r>
      <w:r>
        <w:rPr>
          <w:rFonts w:hint="eastAsia"/>
        </w:rPr>
        <w:t>　　第九节 宜华木业（600978）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家具行业投资分析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三、行业发展机遇</w:t>
      </w:r>
      <w:r>
        <w:rPr>
          <w:rFonts w:hint="eastAsia"/>
        </w:rPr>
        <w:br/>
      </w:r>
      <w:r>
        <w:rPr>
          <w:rFonts w:hint="eastAsia"/>
        </w:rPr>
        <w:t>　　　　四、行业发展风险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二、行业投资回收期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t>　　第三节 (中.智.林)行业发展建议和策略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家具产业全球地区分布</w:t>
      </w:r>
      <w:r>
        <w:rPr>
          <w:rFonts w:hint="eastAsia"/>
        </w:rPr>
        <w:br/>
      </w:r>
      <w:r>
        <w:rPr>
          <w:rFonts w:hint="eastAsia"/>
        </w:rPr>
        <w:t>　　图表 工业发达国家占据家具产业的主要地位</w:t>
      </w:r>
      <w:r>
        <w:rPr>
          <w:rFonts w:hint="eastAsia"/>
        </w:rPr>
        <w:br/>
      </w:r>
      <w:r>
        <w:rPr>
          <w:rFonts w:hint="eastAsia"/>
        </w:rPr>
        <w:t>　　图表 世界5个主要家具出口国家的家具出口情况</w:t>
      </w:r>
      <w:r>
        <w:rPr>
          <w:rFonts w:hint="eastAsia"/>
        </w:rPr>
        <w:br/>
      </w:r>
      <w:r>
        <w:rPr>
          <w:rFonts w:hint="eastAsia"/>
        </w:rPr>
        <w:t>　　图表 世界5个主要家具进口国家的家具进口情况</w:t>
      </w:r>
      <w:r>
        <w:rPr>
          <w:rFonts w:hint="eastAsia"/>
        </w:rPr>
        <w:br/>
      </w:r>
      <w:r>
        <w:rPr>
          <w:rFonts w:hint="eastAsia"/>
        </w:rPr>
        <w:t>　　图表 国际家具市场的开放度不断扩大</w:t>
      </w:r>
      <w:r>
        <w:rPr>
          <w:rFonts w:hint="eastAsia"/>
        </w:rPr>
        <w:br/>
      </w:r>
      <w:r>
        <w:rPr>
          <w:rFonts w:hint="eastAsia"/>
        </w:rPr>
        <w:t>　　图表 2025年家具制造业主要经济指标</w:t>
      </w:r>
      <w:r>
        <w:rPr>
          <w:rFonts w:hint="eastAsia"/>
        </w:rPr>
        <w:br/>
      </w:r>
      <w:r>
        <w:rPr>
          <w:rFonts w:hint="eastAsia"/>
        </w:rPr>
        <w:t>　　图表 2020-2025年家具产量月度变动情况</w:t>
      </w:r>
      <w:r>
        <w:rPr>
          <w:rFonts w:hint="eastAsia"/>
        </w:rPr>
        <w:br/>
      </w:r>
      <w:r>
        <w:rPr>
          <w:rFonts w:hint="eastAsia"/>
        </w:rPr>
        <w:t>　　图表 2020-2025年木质家具产量月度变动情况</w:t>
      </w:r>
      <w:r>
        <w:rPr>
          <w:rFonts w:hint="eastAsia"/>
        </w:rPr>
        <w:br/>
      </w:r>
      <w:r>
        <w:rPr>
          <w:rFonts w:hint="eastAsia"/>
        </w:rPr>
        <w:t>　　图表 2020-2025年软体家具产量月度变动情况</w:t>
      </w:r>
      <w:r>
        <w:rPr>
          <w:rFonts w:hint="eastAsia"/>
        </w:rPr>
        <w:br/>
      </w:r>
      <w:r>
        <w:rPr>
          <w:rFonts w:hint="eastAsia"/>
        </w:rPr>
        <w:t>　　图表 2020-2025年金属产量月度变动情况</w:t>
      </w:r>
      <w:r>
        <w:rPr>
          <w:rFonts w:hint="eastAsia"/>
        </w:rPr>
        <w:br/>
      </w:r>
      <w:r>
        <w:rPr>
          <w:rFonts w:hint="eastAsia"/>
        </w:rPr>
        <w:t>　　图表 家具生产的地区布局</w:t>
      </w:r>
      <w:r>
        <w:rPr>
          <w:rFonts w:hint="eastAsia"/>
        </w:rPr>
        <w:br/>
      </w:r>
      <w:r>
        <w:rPr>
          <w:rFonts w:hint="eastAsia"/>
        </w:rPr>
        <w:t>　　图表 我国主要的家具生产省</w:t>
      </w:r>
      <w:r>
        <w:rPr>
          <w:rFonts w:hint="eastAsia"/>
        </w:rPr>
        <w:br/>
      </w:r>
      <w:r>
        <w:rPr>
          <w:rFonts w:hint="eastAsia"/>
        </w:rPr>
        <w:t>　　图表 2025年家具进出口概况</w:t>
      </w:r>
      <w:r>
        <w:rPr>
          <w:rFonts w:hint="eastAsia"/>
        </w:rPr>
        <w:br/>
      </w:r>
      <w:r>
        <w:rPr>
          <w:rFonts w:hint="eastAsia"/>
        </w:rPr>
        <w:t>　　图表 2020-2025年家具进出口金额的月度变动情况</w:t>
      </w:r>
      <w:r>
        <w:rPr>
          <w:rFonts w:hint="eastAsia"/>
        </w:rPr>
        <w:br/>
      </w:r>
      <w:r>
        <w:rPr>
          <w:rFonts w:hint="eastAsia"/>
        </w:rPr>
        <w:t>　　图表 2020-2025年木家具进出口情况</w:t>
      </w:r>
      <w:r>
        <w:rPr>
          <w:rFonts w:hint="eastAsia"/>
        </w:rPr>
        <w:br/>
      </w:r>
      <w:r>
        <w:rPr>
          <w:rFonts w:hint="eastAsia"/>
        </w:rPr>
        <w:t>　　图表 2020-2025年金属家具进出口情况</w:t>
      </w:r>
      <w:r>
        <w:rPr>
          <w:rFonts w:hint="eastAsia"/>
        </w:rPr>
        <w:br/>
      </w:r>
      <w:r>
        <w:rPr>
          <w:rFonts w:hint="eastAsia"/>
        </w:rPr>
        <w:t>　　图表 2020-2025年塑料家具进出口情况</w:t>
      </w:r>
      <w:r>
        <w:rPr>
          <w:rFonts w:hint="eastAsia"/>
        </w:rPr>
        <w:br/>
      </w:r>
      <w:r>
        <w:rPr>
          <w:rFonts w:hint="eastAsia"/>
        </w:rPr>
        <w:t>　　图表 2020-2025年其他家具进出口情况</w:t>
      </w:r>
      <w:r>
        <w:rPr>
          <w:rFonts w:hint="eastAsia"/>
        </w:rPr>
        <w:br/>
      </w:r>
      <w:r>
        <w:rPr>
          <w:rFonts w:hint="eastAsia"/>
        </w:rPr>
        <w:t>　　图表 2020-2025年四川地区家具生产的月度变动情况</w:t>
      </w:r>
      <w:r>
        <w:rPr>
          <w:rFonts w:hint="eastAsia"/>
        </w:rPr>
        <w:br/>
      </w:r>
      <w:r>
        <w:rPr>
          <w:rFonts w:hint="eastAsia"/>
        </w:rPr>
        <w:t>　　图表 2020-2025年重庆地区家具生产的月度变动情况</w:t>
      </w:r>
      <w:r>
        <w:rPr>
          <w:rFonts w:hint="eastAsia"/>
        </w:rPr>
        <w:br/>
      </w:r>
      <w:r>
        <w:rPr>
          <w:rFonts w:hint="eastAsia"/>
        </w:rPr>
        <w:t>　　图表 2020-2025年上海地区家具生产的月度变动情况</w:t>
      </w:r>
      <w:r>
        <w:rPr>
          <w:rFonts w:hint="eastAsia"/>
        </w:rPr>
        <w:br/>
      </w:r>
      <w:r>
        <w:rPr>
          <w:rFonts w:hint="eastAsia"/>
        </w:rPr>
        <w:t>　　图表 2020-2025年武汉地区家具生产的月度变动情况</w:t>
      </w:r>
      <w:r>
        <w:rPr>
          <w:rFonts w:hint="eastAsia"/>
        </w:rPr>
        <w:br/>
      </w:r>
      <w:r>
        <w:rPr>
          <w:rFonts w:hint="eastAsia"/>
        </w:rPr>
        <w:t>　　图表 2020-2025年郑州地区家具生产的月度变动情况</w:t>
      </w:r>
      <w:r>
        <w:rPr>
          <w:rFonts w:hint="eastAsia"/>
        </w:rPr>
        <w:br/>
      </w:r>
      <w:r>
        <w:rPr>
          <w:rFonts w:hint="eastAsia"/>
        </w:rPr>
        <w:t>　　图表 2020-2025年北京地区家具生产的月度变动情况</w:t>
      </w:r>
      <w:r>
        <w:rPr>
          <w:rFonts w:hint="eastAsia"/>
        </w:rPr>
        <w:br/>
      </w:r>
      <w:r>
        <w:rPr>
          <w:rFonts w:hint="eastAsia"/>
        </w:rPr>
        <w:t>　　图表 2020-2025年西安地区家具生产的月度变动情况</w:t>
      </w:r>
      <w:r>
        <w:rPr>
          <w:rFonts w:hint="eastAsia"/>
        </w:rPr>
        <w:br/>
      </w:r>
      <w:r>
        <w:rPr>
          <w:rFonts w:hint="eastAsia"/>
        </w:rPr>
        <w:t>　　图表 2020-2025年广州地区家具生产的月度变动情况</w:t>
      </w:r>
      <w:r>
        <w:rPr>
          <w:rFonts w:hint="eastAsia"/>
        </w:rPr>
        <w:br/>
      </w:r>
      <w:r>
        <w:rPr>
          <w:rFonts w:hint="eastAsia"/>
        </w:rPr>
        <w:t>　　图表 西南大市场的生产情况</w:t>
      </w:r>
      <w:r>
        <w:rPr>
          <w:rFonts w:hint="eastAsia"/>
        </w:rPr>
        <w:br/>
      </w:r>
      <w:r>
        <w:rPr>
          <w:rFonts w:hint="eastAsia"/>
        </w:rPr>
        <w:t>　　图表 华东大市场的生产情况</w:t>
      </w:r>
      <w:r>
        <w:rPr>
          <w:rFonts w:hint="eastAsia"/>
        </w:rPr>
        <w:br/>
      </w:r>
      <w:r>
        <w:rPr>
          <w:rFonts w:hint="eastAsia"/>
        </w:rPr>
        <w:t>　　图表 中原大市场的生产情况</w:t>
      </w:r>
      <w:r>
        <w:rPr>
          <w:rFonts w:hint="eastAsia"/>
        </w:rPr>
        <w:br/>
      </w:r>
      <w:r>
        <w:rPr>
          <w:rFonts w:hint="eastAsia"/>
        </w:rPr>
        <w:t>　　图表 华北大市场的生产情况</w:t>
      </w:r>
      <w:r>
        <w:rPr>
          <w:rFonts w:hint="eastAsia"/>
        </w:rPr>
        <w:br/>
      </w:r>
      <w:r>
        <w:rPr>
          <w:rFonts w:hint="eastAsia"/>
        </w:rPr>
        <w:t>　　图表 西北大市场的生产情况</w:t>
      </w:r>
      <w:r>
        <w:rPr>
          <w:rFonts w:hint="eastAsia"/>
        </w:rPr>
        <w:br/>
      </w:r>
      <w:r>
        <w:rPr>
          <w:rFonts w:hint="eastAsia"/>
        </w:rPr>
        <w:t>　　图表 华南大市场的生产情况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76bb90e2b4ec9" w:history="1">
        <w:r>
          <w:rPr>
            <w:rStyle w:val="Hyperlink"/>
          </w:rPr>
          <w:t>2025-2031年中国家具行业现状调研分析及发展趋势研究报告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76bb90e2b4ec9" w:history="1">
        <w:r>
          <w:rPr>
            <w:rStyle w:val="Hyperlink"/>
          </w:rPr>
          <w:t>https://www.20087.com/M_NongLinMuYu/21/JiaJuShiChangQianJingFenXiYuCe.html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热点：家具回收上门服务、家具展上海、家具展、家具板材选什么材质的好、家具回收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96bd9dff34833" w:history="1">
      <w:r>
        <w:rPr>
          <w:rStyle w:val="Hyperlink"/>
        </w:rPr>
        <w:t>2025-2031年中国家具行业现状调研分析及发展趋势研究报告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1/JiaJuShiChangQianJingFenXiYuCe.html" TargetMode="External" Id="R10476bb90e2b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1/JiaJuShiChangQianJingFenXiYuCe.html" TargetMode="External" Id="Rff496bd9dff3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2025-06-26T00:57:00Z</dcterms:created>
  <dcterms:modified xsi:type="dcterms:W3CDTF">2025-06-26T01:57:00Z</dcterms:modified>
  <dc:subject>2025-2031年中国家具行业现状调研分析及发展趋势研究报告</dc:subject>
  <dc:title>2025-2031年中国家具行业现状调研分析及发展趋势研究报告</dc:title>
  <cp:keywords>2025-2031年中国家具行业现状调研分析及发展趋势研究报告</cp:keywords>
  <dc:description>2025-2031年中国家具行业现状调研分析及发展趋势研究报告</dc:description>
</cp:coreProperties>
</file>