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4e807669e4863" w:history="1">
              <w:r>
                <w:rPr>
                  <w:rStyle w:val="Hyperlink"/>
                </w:rPr>
                <w:t>2025-2031年中国叶面肥料行业调研与前景趋势报告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4e807669e4863" w:history="1">
              <w:r>
                <w:rPr>
                  <w:rStyle w:val="Hyperlink"/>
                </w:rPr>
                <w:t>2025-2031年中国叶面肥料行业调研与前景趋势报告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4e807669e4863" w:history="1">
                <w:r>
                  <w:rPr>
                    <w:rStyle w:val="Hyperlink"/>
                  </w:rPr>
                  <w:t>https://www.20087.com/2/62/YeMianFeiLiaoDeXianZhuangYuFaZhanQianJing.html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料是通过作物叶片直接吸收养分的一种施肥方式，能够迅速补充作物所需的微量元素和营养，特别是在土壤养分不足或根部吸收受限的情况下。现代叶面肥料通常含有螯合态的微量元素，可以提高养分的稳定性和利用率。精准喷施技术和智能无人机的应用，使得叶面肥料的施用更加精准和高效。</w:t>
      </w:r>
      <w:r>
        <w:rPr>
          <w:rFonts w:hint="eastAsia"/>
        </w:rPr>
        <w:br/>
      </w:r>
      <w:r>
        <w:rPr>
          <w:rFonts w:hint="eastAsia"/>
        </w:rPr>
        <w:t>　　叶面肥料的未来将更加重视生物刺激素和植物生长调节剂的集成。这些成分能够激发作物的生理机能，提高其应对逆境的能力，如干旱和盐碱地。同时，叶面肥料将与微生物制剂结合，通过有益菌群改善作物的养分吸收能力，构建更加健康的土壤生态系统，促进可持续农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d4e807669e4863" w:history="1">
        <w:r>
          <w:rPr>
            <w:rStyle w:val="Hyperlink"/>
          </w:rPr>
          <w:t>2025-2031年中国叶面肥料行业调研与前景趋势报告</w:t>
        </w:r>
      </w:hyperlink>
      <w:r>
        <w:rPr>
          <w:rFonts w:hint="eastAsia"/>
        </w:rPr>
        <w:t>涵盖了叶面肥料行业的全面分析，从行业概述到全球市场综述，再到中国市场细分与下游应用领域的深入探究。报告不仅提供了叶面肥料行业的经济指标、产业链及经营模式分析，还详细讨论了技术发展、价格机制、竞争策略等关键要素。此外，报告还对中国叶面肥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叶面肥料行业概述</w:t>
      </w:r>
      <w:r>
        <w:rPr>
          <w:rFonts w:hint="eastAsia"/>
        </w:rPr>
        <w:br/>
      </w:r>
      <w:r>
        <w:rPr>
          <w:rFonts w:hint="eastAsia"/>
        </w:rPr>
        <w:t>　　第一节 叶面肥料定义与分类</w:t>
      </w:r>
      <w:r>
        <w:rPr>
          <w:rFonts w:hint="eastAsia"/>
        </w:rPr>
        <w:br/>
      </w:r>
      <w:r>
        <w:rPr>
          <w:rFonts w:hint="eastAsia"/>
        </w:rPr>
        <w:t>　　第二节 叶面肥料应用领域</w:t>
      </w:r>
      <w:r>
        <w:rPr>
          <w:rFonts w:hint="eastAsia"/>
        </w:rPr>
        <w:br/>
      </w:r>
      <w:r>
        <w:rPr>
          <w:rFonts w:hint="eastAsia"/>
        </w:rPr>
        <w:t>　　第三节 叶面肥料行业经济指标分析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叶面肥料产业链及经营模式分析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三、叶面肥料销售模式及销售渠道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全球叶面肥料市场发展综述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2020-2024年全球叶面肥料市场规模与趋势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主要国家与地区叶面肥料市场分析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2025-2031年全球叶面肥料行业发展趋势与前景预测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中国叶面肥料行业市场分析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2023-2024年叶面肥料产能与投资动态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一、国内叶面肥料产能及利用情况</w:t>
      </w:r>
      <w:r>
        <w:rPr>
          <w:rFonts w:hint="eastAsia"/>
        </w:rPr>
        <w:br/>
      </w:r>
      <w:r>
        <w:rPr>
          <w:rFonts w:hint="eastAsia"/>
        </w:rPr>
        <w:t>　　　　二、叶面肥料产能扩张与投资动态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2025-2031年叶面肥料行业产量统计与趋势预测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一、2020-2024年叶面肥料行业产量数据统计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1、2020-2024年叶面肥料产量及增长趋势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2、2020-2024年叶面肥料细分产品产量及份额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二、影响叶面肥料产量的关键因素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三、2025-2031年叶面肥料产量预测</w:t>
      </w:r>
      <w:r>
        <w:rPr>
          <w:rFonts w:hint="eastAsia"/>
        </w:rPr>
        <w:br/>
      </w:r>
      <w:r>
        <w:rPr>
          <w:rFonts w:hint="eastAsia"/>
        </w:rPr>
        <w:t>　　第三节 2025-2031年叶面肥料市场需求与销售分析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一、2023-2024年叶面肥料行业需求现状</w:t>
      </w:r>
      <w:r>
        <w:rPr>
          <w:rFonts w:hint="eastAsia"/>
        </w:rPr>
        <w:br/>
      </w:r>
      <w:r>
        <w:rPr>
          <w:rFonts w:hint="eastAsia"/>
        </w:rPr>
        <w:t>　　　　二、叶面肥料客户群体与需求特点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三、2020-2024年叶面肥料行业销售规模分析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四、2025-2031年叶面肥料市场增长潜力与规模预测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叶面肥料细分市场分析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一、2023-2024年叶面肥料主要细分产品市场现状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叶面肥料下游应用与客户群体分析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一、2023-2024年叶面肥料各应用领域市场现状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2023-2024年中国叶面肥料技术发展研究</w:t>
      </w:r>
      <w:r>
        <w:rPr>
          <w:rFonts w:hint="eastAsia"/>
        </w:rPr>
        <w:br/>
      </w:r>
      <w:r>
        <w:rPr>
          <w:rFonts w:hint="eastAsia"/>
        </w:rPr>
        <w:t>　　第一节 当前叶面肥料技术发展现状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国内外叶面肥料技术差异与原因</w:t>
      </w:r>
      <w:r>
        <w:rPr>
          <w:rFonts w:hint="eastAsia"/>
        </w:rPr>
        <w:br/>
      </w:r>
      <w:r>
        <w:rPr>
          <w:rFonts w:hint="eastAsia"/>
        </w:rPr>
        <w:t>　　第三节 叶面肥料技术创新与发展趋势预测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技术进步对叶面肥料行业的影响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一、2020-2024年叶面肥料市场价格走势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叶面肥料定价策略与方法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2025-2031年叶面肥料价格竞争态势与趋势预测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中国叶面肥料行业重点区域市场研究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2023-2024年重点区域叶面肥料市场发展概况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二、2020-2024年叶面肥料市场需求规模情况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二、2020-2024年叶面肥料市场需求规模情况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二、2020-2024年叶面肥料市场需求规模情况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二、2020-2024年叶面肥料市场需求规模情况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二、2020-2024年叶面肥料市场需求规模情况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2020-2024年中国叶面肥料行业进出口情况分析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叶面肥料行业进口情况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一、2020-2024年叶面肥料进口规模及增长情况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二、叶面肥料主要进口来源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叶面肥料行业出口情况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一、2020-2024年叶面肥料出口规模及增长情况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二、叶面肥料主要出口目的地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2020-2024年中国叶面肥料行业总体发展与财务状况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2020-2024年中国叶面肥料行业规模情况</w:t>
      </w:r>
      <w:r>
        <w:rPr>
          <w:rFonts w:hint="eastAsia"/>
        </w:rPr>
        <w:br/>
      </w:r>
      <w:r>
        <w:rPr>
          <w:rFonts w:hint="eastAsia"/>
        </w:rPr>
        <w:t>　　　　一、叶面肥料行业企业数量规模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二、叶面肥料行业从业人员规模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三、叶面肥料行业市场敏感性分析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2020-2024年中国叶面肥料行业财务能力分析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一、叶面肥料行业盈利能力</w:t>
      </w:r>
      <w:r>
        <w:rPr>
          <w:rFonts w:hint="eastAsia"/>
        </w:rPr>
        <w:br/>
      </w:r>
      <w:r>
        <w:rPr>
          <w:rFonts w:hint="eastAsia"/>
        </w:rPr>
        <w:t>　　　　二、叶面肥料行业偿债能力</w:t>
      </w:r>
      <w:r>
        <w:rPr>
          <w:rFonts w:hint="eastAsia"/>
        </w:rPr>
        <w:br/>
      </w:r>
      <w:r>
        <w:rPr>
          <w:rFonts w:hint="eastAsia"/>
        </w:rPr>
        <w:t>　　　　三、叶面肥料行业营运能力</w:t>
      </w:r>
      <w:r>
        <w:rPr>
          <w:rFonts w:hint="eastAsia"/>
        </w:rPr>
        <w:br/>
      </w:r>
      <w:r>
        <w:rPr>
          <w:rFonts w:hint="eastAsia"/>
        </w:rPr>
        <w:t>　　　　四、叶面肥料行业发展能力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中国叶面肥料行业竞争格局分析</w:t>
      </w:r>
      <w:r>
        <w:rPr>
          <w:rFonts w:hint="eastAsia"/>
        </w:rPr>
        <w:br/>
      </w:r>
      <w:r>
        <w:rPr>
          <w:rFonts w:hint="eastAsia"/>
        </w:rPr>
        <w:t>　　第一节 叶面肥料行业竞争格局总览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2023-2024年叶面肥料行业竞争力分析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2020-2024年叶面肥料行业企业并购活动分析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2023-2024年叶面肥料行业会展与招投标活动分析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一、叶面肥料行业会展活动及其市场影响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2024年中国叶面肥料企业发展企业发展策略与建议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叶面肥料销售模式与渠道策略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叶面肥料品牌与市场推广策略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叶面肥料研发投入与技术创新能力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叶面肥料合作联盟与资源整合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中国叶面肥料行业风险与对策</w:t>
      </w:r>
      <w:r>
        <w:rPr>
          <w:rFonts w:hint="eastAsia"/>
        </w:rPr>
        <w:br/>
      </w:r>
      <w:r>
        <w:rPr>
          <w:rFonts w:hint="eastAsia"/>
        </w:rPr>
        <w:t>　　第一节 叶面肥料行业SWOT分析</w:t>
      </w:r>
      <w:r>
        <w:rPr>
          <w:rFonts w:hint="eastAsia"/>
        </w:rPr>
        <w:br/>
      </w:r>
      <w:r>
        <w:rPr>
          <w:rFonts w:hint="eastAsia"/>
        </w:rPr>
        <w:t>　　　　一、叶面肥料行业优势</w:t>
      </w:r>
      <w:r>
        <w:rPr>
          <w:rFonts w:hint="eastAsia"/>
        </w:rPr>
        <w:br/>
      </w:r>
      <w:r>
        <w:rPr>
          <w:rFonts w:hint="eastAsia"/>
        </w:rPr>
        <w:t>　　　　二、叶面肥料行业劣势</w:t>
      </w:r>
      <w:r>
        <w:rPr>
          <w:rFonts w:hint="eastAsia"/>
        </w:rPr>
        <w:br/>
      </w:r>
      <w:r>
        <w:rPr>
          <w:rFonts w:hint="eastAsia"/>
        </w:rPr>
        <w:t>　　　　三、叶面肥料市场机会</w:t>
      </w:r>
      <w:r>
        <w:rPr>
          <w:rFonts w:hint="eastAsia"/>
        </w:rPr>
        <w:br/>
      </w:r>
      <w:r>
        <w:rPr>
          <w:rFonts w:hint="eastAsia"/>
        </w:rPr>
        <w:t>　　　　四、叶面肥料市场威胁</w:t>
      </w:r>
      <w:r>
        <w:rPr>
          <w:rFonts w:hint="eastAsia"/>
        </w:rPr>
        <w:br/>
      </w:r>
      <w:r>
        <w:rPr>
          <w:rFonts w:hint="eastAsia"/>
        </w:rPr>
        <w:t>　　第二节 叶面肥料行业风险及对策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2025-2031年中国叶面肥料行业前景与发展趋势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2023-2024年叶面肥料行业发展环境分析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一、叶面肥料行业主管部门与监管体制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二、叶面肥料行业主要法律法规及政策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三、叶面肥料行业标准与质量监管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2025-2031年叶面肥料行业发展趋势与方向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2025-2031年叶面肥料行业发展潜力与机遇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叶面肥料行业研究结论与建议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(中智⋅林)叶面肥料行业发展建议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2020-2024年中国叶面肥料市场规模及增长情况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2020-2024年中国叶面肥料行业产量及增长趋势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2025-2031年中国叶面肥料行业产量预测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2020-2024年中国叶面肥料行业市场需求及增长情况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2025-2031年中国叶面肥料行业市场需求预测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2020-2024年中国叶面肥料行业利润及增长情况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**地区叶面肥料市场规模及增长情况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**地区叶面肥料市场规模及增长情况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2020-2024年中国叶面肥料行业出口情况分析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2020-2024年中国叶面肥料行业产品市场价格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2025-2031年中国叶面肥料行业产品市场价格走势预测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叶面肥料重点企业经营情况分析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2025-2031年中国叶面肥料市场规模预测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2025-2031年中国叶面肥料行业利润预测</w:t>
      </w:r>
      <w:r>
        <w:rPr>
          <w:rFonts w:hint="eastAsia"/>
        </w:rPr>
        <w:br/>
      </w:r>
      <w:r>
        <w:rPr>
          <w:rFonts w:hint="eastAsia"/>
        </w:rPr>
        <w:t>　　图表 2025年叶面肥料行业壁垒</w:t>
      </w:r>
      <w:r>
        <w:rPr>
          <w:rFonts w:hint="eastAsia"/>
        </w:rPr>
        <w:br/>
      </w:r>
      <w:r>
        <w:rPr>
          <w:rFonts w:hint="eastAsia"/>
        </w:rPr>
        <w:t>　　图表 2025年叶面肥料市场前景分析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2025-2031年中国叶面肥料市场需求预测</w:t>
      </w:r>
      <w:r>
        <w:rPr>
          <w:rFonts w:hint="eastAsia"/>
        </w:rPr>
        <w:br/>
      </w:r>
      <w:r>
        <w:rPr>
          <w:rFonts w:hint="eastAsia"/>
        </w:rPr>
        <w:t>　　图表 2025年叶面肥料发展趋势预测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4e807669e4863" w:history="1">
        <w:r>
          <w:rPr>
            <w:rStyle w:val="Hyperlink"/>
          </w:rPr>
          <w:t>2025-2031年中国叶面肥料行业调研与前景趋势报告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4e807669e4863" w:history="1">
        <w:r>
          <w:rPr>
            <w:rStyle w:val="Hyperlink"/>
          </w:rPr>
          <w:t>https://www.20087.com/2/62/YeMianFeiLiaoDeXianZhuangYuFaZhanQianJing.html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0cac9c114203" w:history="1">
      <w:r>
        <w:rPr>
          <w:rStyle w:val="Hyperlink"/>
        </w:rPr>
        <w:t>2025-2031年中国叶面肥料行业调研与前景趋势报告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eMianFeiLiaoDeXianZhuangYuFaZhanQianJing.html" TargetMode="External" Id="R96d4e807669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eMianFeiLiaoDeXianZhuangYuFaZhanQianJing.html" TargetMode="External" Id="R326a0cac9c1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2024-11-22T07:08:32Z</dcterms:created>
  <dcterms:modified xsi:type="dcterms:W3CDTF">2024-11-22T08:08:32Z</dcterms:modified>
  <dc:subject>2025-2031年中国叶面肥料行业调研与前景趋势报告</dc:subject>
  <dc:title>2025-2031年中国叶面肥料行业调研与前景趋势报告</dc:title>
  <cp:keywords>2025-2031年中国叶面肥料行业调研与前景趋势报告</cp:keywords>
  <dc:description>2025-2031年中国叶面肥料行业调研与前景趋势报告</dc:description>
</cp:coreProperties>
</file>