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3a5f05fad4fc4" w:history="1">
              <w:r>
                <w:rPr>
                  <w:rStyle w:val="Hyperlink"/>
                </w:rPr>
                <w:t>2025-2031年中国甜椒种子行业发展调研与行业前景分析报告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3a5f05fad4fc4" w:history="1">
              <w:r>
                <w:rPr>
                  <w:rStyle w:val="Hyperlink"/>
                </w:rPr>
                <w:t>2025-2031年中国甜椒种子行业发展调研与行业前景分析报告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3a5f05fad4fc4" w:history="1">
                <w:r>
                  <w:rPr>
                    <w:rStyle w:val="Hyperlink"/>
                  </w:rPr>
                  <w:t>https://www.20087.com/2/32/TianJiaoZhongZiDeXianZhuangYuQianJing.html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椒种子是种植甜椒的主要材料，因其丰富的营养价值和广泛的用途而受到农户和消费者的青睐。近年来，随着农业技术的进步和对高品质农产品的需求增加，甜椒种子在抗病性、产量及口感方面取得了长足进步。现代甜椒种子不仅采用了基因改良技术，提高了抗病性和耐逆性，还通过精准育种方法培育出不同颜色和形状的产品，以满足市场多样化需求。一些高端品种还具备较高的糖分含量，改善了食用体验。</w:t>
      </w:r>
      <w:r>
        <w:rPr>
          <w:rFonts w:hint="eastAsia"/>
        </w:rPr>
        <w:br/>
      </w:r>
      <w:r>
        <w:rPr>
          <w:rFonts w:hint="eastAsia"/>
        </w:rPr>
        <w:t>　　未来，甜椒种子将更加注重高产与绿色化发展。一方面，通过采用更先进的育种技术和生物防治方法，进一步提高作物的抗病性和产量，满足高标准的质量控制需求；另一方面，结合市场需求和技术革新，开发具有更高附加值的应用领域，例如开发功能性成分或特色农产品。同时，加强标准化建设和质量认证体系建设，确保每批次种子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3a5f05fad4fc4" w:history="1">
        <w:r>
          <w:rPr>
            <w:rStyle w:val="Hyperlink"/>
          </w:rPr>
          <w:t>2025-2031年中国甜椒种子行业发展调研与行业前景分析报告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甜椒种子行业的市场规模、竞争格局及技术发展现状。报告详细梳理了甜椒种子产业链结构、区域分布特征及甜椒种子市场需求变化，重点评估了甜椒种子重点企业的市场表现与战略布局。通过对政策环境、技术创新方向及消费趋势的分析，科学预测了甜椒种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甜椒种子行业概述</w:t>
      </w:r>
      <w:r>
        <w:rPr>
          <w:rFonts w:hint="eastAsia"/>
        </w:rPr>
        <w:br/>
      </w:r>
      <w:r>
        <w:rPr>
          <w:rFonts w:hint="eastAsia"/>
        </w:rPr>
        <w:t>　　第一节 甜椒种子定义与分类</w:t>
      </w:r>
      <w:r>
        <w:rPr>
          <w:rFonts w:hint="eastAsia"/>
        </w:rPr>
        <w:br/>
      </w:r>
      <w:r>
        <w:rPr>
          <w:rFonts w:hint="eastAsia"/>
        </w:rPr>
        <w:t>　　第二节 甜椒种子应用领域</w:t>
      </w:r>
      <w:r>
        <w:rPr>
          <w:rFonts w:hint="eastAsia"/>
        </w:rPr>
        <w:br/>
      </w:r>
      <w:r>
        <w:rPr>
          <w:rFonts w:hint="eastAsia"/>
        </w:rPr>
        <w:t>　　第三节 甜椒种子行业经济指标分析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甜椒种子产业链及经营模式分析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三、甜椒种子销售模式及销售渠道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全球甜椒种子市场发展综述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2019-2024年全球甜椒种子市场规模与趋势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主要国家与地区甜椒种子市场分析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2025-2031年全球甜椒种子行业发展趋势与前景预测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中国甜椒种子行业市场分析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2024-2025年甜椒种子产能与投资动态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一、国内甜椒种子产能及利用情况</w:t>
      </w:r>
      <w:r>
        <w:rPr>
          <w:rFonts w:hint="eastAsia"/>
        </w:rPr>
        <w:br/>
      </w:r>
      <w:r>
        <w:rPr>
          <w:rFonts w:hint="eastAsia"/>
        </w:rPr>
        <w:t>　　　　二、甜椒种子产能扩张与投资动态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2025-2031年甜椒种子行业产量统计与趋势预测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一、2019-2024年甜椒种子行业产量数据统计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1、2019-2024年甜椒种子产量及增长趋势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2、2019-2024年甜椒种子细分产品产量及份额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二、影响甜椒种子产量的关键因素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三、2025-2031年甜椒种子产量预测</w:t>
      </w:r>
      <w:r>
        <w:rPr>
          <w:rFonts w:hint="eastAsia"/>
        </w:rPr>
        <w:br/>
      </w:r>
      <w:r>
        <w:rPr>
          <w:rFonts w:hint="eastAsia"/>
        </w:rPr>
        <w:t>　　第三节 2025-2031年甜椒种子市场需求与销售分析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一、2024-2025年甜椒种子行业需求现状</w:t>
      </w:r>
      <w:r>
        <w:rPr>
          <w:rFonts w:hint="eastAsia"/>
        </w:rPr>
        <w:br/>
      </w:r>
      <w:r>
        <w:rPr>
          <w:rFonts w:hint="eastAsia"/>
        </w:rPr>
        <w:t>　　　　二、甜椒种子客户群体与需求特点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三、2019-2024年甜椒种子行业销售规模分析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四、2025-2031年甜椒种子市场增长潜力与规模预测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中国甜椒种子细分市场与下游应用领域分析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甜椒种子细分市场分析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一、2024-2025年甜椒种子主要细分产品市场现状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甜椒种子下游应用与客户群体分析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一、2024-2025年甜椒种子各应用领域市场现状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2024-2025年甜椒种子行业技术发展现状及趋势分析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甜椒种子行业技术发展现状分析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国内外甜椒种子行业技术差异与原因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甜椒种子行业技术发展方向、趋势预测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提升甜椒种子行业技术能力策略建议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甜椒种子价格机制与竞争策略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一、2019-2024年甜椒种子市场价格走势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甜椒种子定价策略与方法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2025-2031年甜椒种子价格竞争态势与趋势预测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中国甜椒种子行业重点区域市场研究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2024-2025年重点区域甜椒种子市场发展概况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二、2019-2024年甜椒种子市场需求规模情况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三、2025-2031年甜椒种子行业发展潜力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二、2019-2024年甜椒种子市场需求规模情况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三、2025-2031年甜椒种子行业发展潜力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二、2019-2024年甜椒种子市场需求规模情况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三、2025-2031年甜椒种子行业发展潜力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二、2019-2024年甜椒种子市场需求规模情况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三、2025-2031年甜椒种子行业发展潜力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二、2019-2024年甜椒种子市场需求规模情况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三、2025-2031年甜椒种子行业发展潜力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2019-2024年中国甜椒种子行业进出口情况分析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甜椒种子行业进口情况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一、2019-2024年甜椒种子进口规模及增长情况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二、甜椒种子主要进口来源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甜椒种子行业出口情况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一、2019-2024年甜椒种子出口规模及增长情况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二、甜椒种子主要出口目的地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2019-2024年中国甜椒种子行业总体发展与财务状况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2019-2024年中国甜椒种子行业规模情况</w:t>
      </w:r>
      <w:r>
        <w:rPr>
          <w:rFonts w:hint="eastAsia"/>
        </w:rPr>
        <w:br/>
      </w:r>
      <w:r>
        <w:rPr>
          <w:rFonts w:hint="eastAsia"/>
        </w:rPr>
        <w:t>　　　　一、甜椒种子行业企业数量规模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二、甜椒种子行业从业人员规模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三、甜椒种子行业市场敏感性分析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2019-2024年中国甜椒种子行业财务能力分析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一、甜椒种子行业盈利能力</w:t>
      </w:r>
      <w:r>
        <w:rPr>
          <w:rFonts w:hint="eastAsia"/>
        </w:rPr>
        <w:br/>
      </w:r>
      <w:r>
        <w:rPr>
          <w:rFonts w:hint="eastAsia"/>
        </w:rPr>
        <w:t>　　　　二、甜椒种子行业偿债能力</w:t>
      </w:r>
      <w:r>
        <w:rPr>
          <w:rFonts w:hint="eastAsia"/>
        </w:rPr>
        <w:br/>
      </w:r>
      <w:r>
        <w:rPr>
          <w:rFonts w:hint="eastAsia"/>
        </w:rPr>
        <w:t>　　　　三、甜椒种子行业营运能力</w:t>
      </w:r>
      <w:r>
        <w:rPr>
          <w:rFonts w:hint="eastAsia"/>
        </w:rPr>
        <w:br/>
      </w:r>
      <w:r>
        <w:rPr>
          <w:rFonts w:hint="eastAsia"/>
        </w:rPr>
        <w:t>　　　　四、甜椒种子行业发展能力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甜椒种子行业重点企业调研分析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二、企业甜椒种子业务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二、企业甜椒种子业务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二、企业甜椒种子业务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二、企业甜椒种子业务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二、企业甜椒种子业务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二、企业甜椒种子业务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中国甜椒种子行业竞争格局分析</w:t>
      </w:r>
      <w:r>
        <w:rPr>
          <w:rFonts w:hint="eastAsia"/>
        </w:rPr>
        <w:br/>
      </w:r>
      <w:r>
        <w:rPr>
          <w:rFonts w:hint="eastAsia"/>
        </w:rPr>
        <w:t>　　第一节 甜椒种子行业竞争格局总览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2024-2025年甜椒种子行业竞争力分析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2019-2024年甜椒种子行业企业并购活动分析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2024-2025年甜椒种子行业会展与招投标活动分析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一、甜椒种子行业会展活动及其市场影响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2025年中国甜椒种子企业发展企业发展策略与建议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甜椒种子销售模式与渠道策略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甜椒种子品牌与市场推广策略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甜椒种子研发投入与技术创新能力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甜椒种子合作联盟与资源整合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中国甜椒种子行业风险与对策</w:t>
      </w:r>
      <w:r>
        <w:rPr>
          <w:rFonts w:hint="eastAsia"/>
        </w:rPr>
        <w:br/>
      </w:r>
      <w:r>
        <w:rPr>
          <w:rFonts w:hint="eastAsia"/>
        </w:rPr>
        <w:t>　　第一节 甜椒种子行业SWOT分析</w:t>
      </w:r>
      <w:r>
        <w:rPr>
          <w:rFonts w:hint="eastAsia"/>
        </w:rPr>
        <w:br/>
      </w:r>
      <w:r>
        <w:rPr>
          <w:rFonts w:hint="eastAsia"/>
        </w:rPr>
        <w:t>　　　　一、甜椒种子行业优势</w:t>
      </w:r>
      <w:r>
        <w:rPr>
          <w:rFonts w:hint="eastAsia"/>
        </w:rPr>
        <w:br/>
      </w:r>
      <w:r>
        <w:rPr>
          <w:rFonts w:hint="eastAsia"/>
        </w:rPr>
        <w:t>　　　　二、甜椒种子行业劣势</w:t>
      </w:r>
      <w:r>
        <w:rPr>
          <w:rFonts w:hint="eastAsia"/>
        </w:rPr>
        <w:br/>
      </w:r>
      <w:r>
        <w:rPr>
          <w:rFonts w:hint="eastAsia"/>
        </w:rPr>
        <w:t>　　　　三、甜椒种子市场机会</w:t>
      </w:r>
      <w:r>
        <w:rPr>
          <w:rFonts w:hint="eastAsia"/>
        </w:rPr>
        <w:br/>
      </w:r>
      <w:r>
        <w:rPr>
          <w:rFonts w:hint="eastAsia"/>
        </w:rPr>
        <w:t>　　　　四、甜椒种子市场威胁</w:t>
      </w:r>
      <w:r>
        <w:rPr>
          <w:rFonts w:hint="eastAsia"/>
        </w:rPr>
        <w:br/>
      </w:r>
      <w:r>
        <w:rPr>
          <w:rFonts w:hint="eastAsia"/>
        </w:rPr>
        <w:t>　　第二节 甜椒种子行业风险及对策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2025-2031年中国甜椒种子行业前景与发展趋势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2024-2025年甜椒种子行业发展环境分析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一、甜椒种子行业主管部门与监管体制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二、甜椒种子行业主要法律法规及政策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三、甜椒种子行业标准与质量监管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2025-2031年甜椒种子行业发展趋势与方向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2025-2031年甜椒种子行业发展潜力与机遇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甜椒种子行业研究结论与建议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中~智~林~－甜椒种子行业发展建议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甜椒种子行业历程</w:t>
      </w:r>
      <w:r>
        <w:rPr>
          <w:rFonts w:hint="eastAsia"/>
        </w:rPr>
        <w:br/>
      </w:r>
      <w:r>
        <w:rPr>
          <w:rFonts w:hint="eastAsia"/>
        </w:rPr>
        <w:t>　　图表 甜椒种子行业生命周期</w:t>
      </w:r>
      <w:r>
        <w:rPr>
          <w:rFonts w:hint="eastAsia"/>
        </w:rPr>
        <w:br/>
      </w:r>
      <w:r>
        <w:rPr>
          <w:rFonts w:hint="eastAsia"/>
        </w:rPr>
        <w:t>　　图表 甜椒种子行业产业链分析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2019-2024年中国甜椒种子行业市场规模及增长情况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2019-2024年甜椒种子行业市场容量分析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2019-2024年中国甜椒种子行业产能统计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2019-2024年中国甜椒种子行业产量及增长趋势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2019-2024年中国甜椒种子市场需求量及增速统计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2024年中国甜椒种子行业需求领域分布格局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2019-2024年中国甜椒种子行业销售收入分析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2019-2024年中国甜椒种子行业盈利情况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2019-2024年中国甜椒种子行业利润总额统计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2019-2024年中国甜椒种子进口数量分析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2019-2024年中国甜椒种子进口金额分析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2019-2024年中国甜椒种子出口数量分析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2019-2024年中国甜椒种子出口金额分析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2024年中国甜椒种子进口国家及地区分析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2024年中国甜椒种子出口国家及地区分析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2019-2024年中国甜椒种子行业企业数量情况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2019-2024年中国甜椒种子行业企业平均规模情况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**地区甜椒种子市场规模及增长情况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**地区甜椒种子行业市场需求情况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**地区甜椒种子市场规模及增长情况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**地区甜椒种子行业市场需求情况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**地区甜椒种子市场规模及增长情况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**地区甜椒种子行业市场需求情况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**地区甜椒种子市场规模及增长情况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**地区甜椒种子行业市场需求情况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甜椒种子重点企业（一）基本信息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甜椒种子重点企业（一）经营情况分析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甜椒种子重点企业（一）主要经济指标情况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甜椒种子重点企业（二）经营情况分析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甜椒种子重点企业（二）主要经济指标情况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甜椒种子重点企业（二）盈利能力情况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甜椒种子重点企业（三）经营情况分析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甜椒种子重点企业（三）主要经济指标情况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甜椒种子重点企业（三）成长能力情况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2025-2031年中国甜椒种子行业产能预测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2025-2031年中国甜椒种子行业产量预测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2025-2031年中国甜椒种子市场需求量预测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2025-2031年中国甜椒种子行业供需平衡预测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2025-2031年中国甜椒种子行业市场容量预测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2025-2031年中国甜椒种子行业市场规模预测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2025-2031年中国甜椒种子市场前景分析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2025-2031年中国甜椒种子行业发展趋势预测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3a5f05fad4fc4" w:history="1">
        <w:r>
          <w:rPr>
            <w:rStyle w:val="Hyperlink"/>
          </w:rPr>
          <w:t>2025-2031年中国甜椒种子行业发展调研与行业前景分析报告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3a5f05fad4fc4" w:history="1">
        <w:r>
          <w:rPr>
            <w:rStyle w:val="Hyperlink"/>
          </w:rPr>
          <w:t>https://www.20087.com/2/32/TianJiaoZhongZiDeXianZhuangYuQianJing.html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热点：甜椒怎么种植、甜椒种子泡几个小时才能种、朝天辣椒种子大全、甜椒种子怎样育苗、茄子的种子长什么图片、甜椒种子最好的品种、彩椒怎么种出多种颜色、荷兰绿帝甜椒种子、辣椒种子批发网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f09b516e24629" w:history="1">
      <w:r>
        <w:rPr>
          <w:rStyle w:val="Hyperlink"/>
        </w:rPr>
        <w:t>2025-2031年中国甜椒种子行业发展调研与行业前景分析报告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ianJiaoZhongZiDeXianZhuangYuQianJing.html" TargetMode="External" Id="R6413a5f05fad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ianJiaoZhongZiDeXianZhuangYuQianJing.html" TargetMode="External" Id="R7d8f09b516e2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2025-05-04T01:10:12Z</dcterms:created>
  <dcterms:modified xsi:type="dcterms:W3CDTF">2025-05-04T02:10:12Z</dcterms:modified>
  <dc:subject>2025-2031年中国甜椒种子行业发展调研与行业前景分析报告</dc:subject>
  <dc:title>2025-2031年中国甜椒种子行业发展调研与行业前景分析报告</dc:title>
  <cp:keywords>2025-2031年中国甜椒种子行业发展调研与行业前景分析报告</cp:keywords>
  <dc:description>2025-2031年中国甜椒种子行业发展调研与行业前景分析报告</dc:description>
</cp:coreProperties>
</file>