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90c843ad94401a" w:history="1">
              <w:r>
                <w:rPr>
                  <w:rStyle w:val="Hyperlink"/>
                </w:rPr>
                <w:t>2026-2032年中国生物精炼产品行业研究与发展前景报告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90c843ad94401a" w:history="1">
              <w:r>
                <w:rPr>
                  <w:rStyle w:val="Hyperlink"/>
                </w:rPr>
                <w:t>2026-2032年中国生物精炼产品行业研究与发展前景报告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90c843ad94401a" w:history="1">
                <w:r>
                  <w:rPr>
                    <w:rStyle w:val="Hyperlink"/>
                  </w:rPr>
                  <w:t>https://www.20087.com/2/52/ShengWuJingLianChanPinDeXianZhuangYuFaZhanQianJing.html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精炼产品源于生物质资源的综合转化，涵盖生物燃料、生物基化学品、天然提取物及功能材料等多个类别，广泛应用于能源、化工、食品、医药与农业领域。目前，生物精炼产品技术路径以生物催化、热化学转化与分离提纯为核心，依托农林废弃物、非粮作物、藻类及有机废弃物等原料，实现资源的高效梯级利用。行业已形成较为完整的产业链条，从原料收集、预处理到多产品联产，注重过程能效与环境影响控制。主流产品如生物乙醇、乳酸、木质素衍生物等，在替代传统石化产品方面展现出可行性。政策支持与碳减排目标为产业发展提供驱动力，同时企业加大在工艺优化与副产物利用方面的研发投入。</w:t>
      </w:r>
      <w:r>
        <w:rPr>
          <w:rFonts w:hint="eastAsia"/>
        </w:rPr>
        <w:br/>
      </w:r>
      <w:r>
        <w:rPr>
          <w:rFonts w:hint="eastAsia"/>
        </w:rPr>
        <w:t>　　未来，生物精炼将向系统集成化、产品高值化与循环经济模式深化发展。市场调研网认为，未来技术重点在于提升转化效率、降低能耗与开发新型生物基功能材料，如可降解聚合物、生物润滑剂与高纯度天然活性成分。多联产模式将进一步优化资源利用率，实现“零废弃”生产目标。行业将加强与农业、废弃物管理及能源系统的协同，构建区域型生物经济生态。产品应用领域持续拓展，尤其在高端化妆品、特种化学品与生物医药载体方面潜力显著。同时，生命周期评估与碳足迹认证将成为市场竞争力的重要组成部分。整体发展路径将围绕可持续原料供应、绿色制造工艺与高附加值终端产品展开，支撑低碳社会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90c843ad94401a" w:history="1">
        <w:r>
          <w:rPr>
            <w:rStyle w:val="Hyperlink"/>
          </w:rPr>
          <w:t>2026-2032年中国生物精炼产品行业研究与发展前景报告</w:t>
        </w:r>
      </w:hyperlink>
      <w:r>
        <w:rPr>
          <w:rFonts w:hint="eastAsia"/>
        </w:rPr>
        <w:t>》，2025年生物精炼产品行业市场规模达 亿元，预计2032年市场规模将达 亿元，期间年均复合增长率（CAGR）达 %。报告基于权威机构和相关协会的详实数据资料，系统分析了生物精炼产品行业的市场规模、竞争格局及技术发展现状，并对生物精炼产品未来趋势作出科学预测。报告梳理了生物精炼产品产业链结构、消费需求变化和价格波动情况，重点评估了生物精炼产品重点企业的市场表现与竞争态势，同时客观分析了生物精炼产品技术创新方向、市场机遇及潜在风险。通过翔实的数据支持和直观的图表展示，为相关企业及投资者提供了可靠的决策参考，帮助把握生物精炼产品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生物精炼产品产业概述</w:t>
      </w:r>
      <w:r>
        <w:rPr>
          <w:rFonts w:hint="eastAsia"/>
        </w:rPr>
        <w:br/>
      </w:r>
      <w:r>
        <w:rPr>
          <w:rFonts w:hint="eastAsia"/>
        </w:rPr>
        <w:t>　　第一节 生物精炼产品定义</w:t>
      </w:r>
      <w:r>
        <w:rPr>
          <w:rFonts w:hint="eastAsia"/>
        </w:rPr>
        <w:br/>
      </w:r>
      <w:r>
        <w:rPr>
          <w:rFonts w:hint="eastAsia"/>
        </w:rPr>
        <w:t>　　第二节 生物精炼产品行业特点</w:t>
      </w:r>
      <w:r>
        <w:rPr>
          <w:rFonts w:hint="eastAsia"/>
        </w:rPr>
        <w:br/>
      </w:r>
      <w:r>
        <w:rPr>
          <w:rFonts w:hint="eastAsia"/>
        </w:rPr>
        <w:t>　　第三节 生物精炼产品产业链分析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中国生物精炼产品行业运行环境分析</w:t>
      </w:r>
      <w:r>
        <w:rPr>
          <w:rFonts w:hint="eastAsia"/>
        </w:rPr>
        <w:br/>
      </w:r>
      <w:r>
        <w:rPr>
          <w:rFonts w:hint="eastAsia"/>
        </w:rPr>
        <w:t>　　第一节 生物精炼产品运行经济环境分析</w:t>
      </w:r>
      <w:r>
        <w:rPr>
          <w:rFonts w:hint="eastAsia"/>
        </w:rPr>
        <w:br/>
      </w:r>
      <w:r>
        <w:rPr>
          <w:rFonts w:hint="eastAsia"/>
        </w:rPr>
        <w:t>　　第二节 生物精炼产品产业政策环境分析</w:t>
      </w:r>
      <w:r>
        <w:rPr>
          <w:rFonts w:hint="eastAsia"/>
        </w:rPr>
        <w:br/>
      </w:r>
      <w:r>
        <w:rPr>
          <w:rFonts w:hint="eastAsia"/>
        </w:rPr>
        <w:t>　　　　一、生物精炼产品行业监管体制</w:t>
      </w:r>
      <w:r>
        <w:rPr>
          <w:rFonts w:hint="eastAsia"/>
        </w:rPr>
        <w:br/>
      </w:r>
      <w:r>
        <w:rPr>
          <w:rFonts w:hint="eastAsia"/>
        </w:rPr>
        <w:t>　　　　二、生物精炼产品行业主要法规</w:t>
      </w:r>
      <w:r>
        <w:rPr>
          <w:rFonts w:hint="eastAsia"/>
        </w:rPr>
        <w:br/>
      </w:r>
      <w:r>
        <w:rPr>
          <w:rFonts w:hint="eastAsia"/>
        </w:rPr>
        <w:t>　　　　三、主要生物精炼产品产业政策</w:t>
      </w:r>
      <w:r>
        <w:rPr>
          <w:rFonts w:hint="eastAsia"/>
        </w:rPr>
        <w:br/>
      </w:r>
      <w:r>
        <w:rPr>
          <w:rFonts w:hint="eastAsia"/>
        </w:rPr>
        <w:t>　　第三节 生物精炼产品产业社会环境分析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2025-2026年生物精炼产品行业技术发展现状及趋势分析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生物精炼产品行业技术发展现状分析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国内外生物精炼产品行业技术差距分析及差距形成的主要原因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生物精炼产品行业技术发展方向、趋势预测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提升生物精炼产品行业技术能力策略建议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全球生物精炼产品行业发展态势分析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全球生物精炼产品市场发展现状分析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国外主要国家生物精炼产品市场现状</w:t>
      </w:r>
      <w:r>
        <w:rPr>
          <w:rFonts w:hint="eastAsia"/>
        </w:rPr>
        <w:br/>
      </w:r>
      <w:r>
        <w:rPr>
          <w:rFonts w:hint="eastAsia"/>
        </w:rPr>
        <w:t>　　第三节 全球生物精炼产品行业发展趋势预测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中国生物精炼产品行业市场分析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2020-2025年中国生物精炼产品行业规模情况</w:t>
      </w:r>
      <w:r>
        <w:rPr>
          <w:rFonts w:hint="eastAsia"/>
        </w:rPr>
        <w:br/>
      </w:r>
      <w:r>
        <w:rPr>
          <w:rFonts w:hint="eastAsia"/>
        </w:rPr>
        <w:t>　　　　一、生物精炼产品行业市场规模情况分析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二、生物精炼产品行业单位规模情况</w:t>
      </w:r>
      <w:r>
        <w:rPr>
          <w:rFonts w:hint="eastAsia"/>
        </w:rPr>
        <w:br/>
      </w:r>
      <w:r>
        <w:rPr>
          <w:rFonts w:hint="eastAsia"/>
        </w:rPr>
        <w:t>　　　　三、生物精炼产品行业人员规模情况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2020-2025年中国生物精炼产品行业财务能力分析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一、生物精炼产品行业盈利能力分析</w:t>
      </w:r>
      <w:r>
        <w:rPr>
          <w:rFonts w:hint="eastAsia"/>
        </w:rPr>
        <w:br/>
      </w:r>
      <w:r>
        <w:rPr>
          <w:rFonts w:hint="eastAsia"/>
        </w:rPr>
        <w:t>　　　　二、生物精炼产品行业偿债能力分析</w:t>
      </w:r>
      <w:r>
        <w:rPr>
          <w:rFonts w:hint="eastAsia"/>
        </w:rPr>
        <w:br/>
      </w:r>
      <w:r>
        <w:rPr>
          <w:rFonts w:hint="eastAsia"/>
        </w:rPr>
        <w:t>　　　　三、生物精炼产品行业营运能力分析</w:t>
      </w:r>
      <w:r>
        <w:rPr>
          <w:rFonts w:hint="eastAsia"/>
        </w:rPr>
        <w:br/>
      </w:r>
      <w:r>
        <w:rPr>
          <w:rFonts w:hint="eastAsia"/>
        </w:rPr>
        <w:t>　　　　四、生物精炼产品行业发展能力分析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2025-2026年中国生物精炼产品行业热点动态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2026年中国生物精炼产品行业面临的挑战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中国重点地区生物精炼产品行业市场调研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重点地区（一）生物精炼产品市场调研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重点地区（二）生物精炼产品市场调研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重点地区（三）生物精炼产品市场调研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重点地区（四）生物精炼产品市场调研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重点地区（五）生物精炼产品市场调研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中国生物精炼产品行业价格走势及影响因素分析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国内生物精炼产品行业价格回顾</w:t>
      </w:r>
      <w:r>
        <w:rPr>
          <w:rFonts w:hint="eastAsia"/>
        </w:rPr>
        <w:br/>
      </w:r>
      <w:r>
        <w:rPr>
          <w:rFonts w:hint="eastAsia"/>
        </w:rPr>
        <w:t>　　第二节 国内生物精炼产品行业价格走势预测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国内生物精炼产品行业价格影响因素分析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中国生物精炼产品行业客户调研</w:t>
      </w:r>
      <w:r>
        <w:rPr>
          <w:rFonts w:hint="eastAsia"/>
        </w:rPr>
        <w:br/>
      </w:r>
      <w:r>
        <w:rPr>
          <w:rFonts w:hint="eastAsia"/>
        </w:rPr>
        <w:t>　　　　一、生物精炼产品行业客户偏好调查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二、客户对生物精炼产品品牌的首要认知渠道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三、生物精炼产品品牌忠诚度调查</w:t>
      </w:r>
      <w:r>
        <w:rPr>
          <w:rFonts w:hint="eastAsia"/>
        </w:rPr>
        <w:br/>
      </w:r>
      <w:r>
        <w:rPr>
          <w:rFonts w:hint="eastAsia"/>
        </w:rPr>
        <w:t>　　　　四、生物精炼产品行业客户消费理念调研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中国生物精炼产品行业竞争格局分析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2025年生物精炼产品行业集中度分析</w:t>
      </w:r>
      <w:r>
        <w:rPr>
          <w:rFonts w:hint="eastAsia"/>
        </w:rPr>
        <w:br/>
      </w:r>
      <w:r>
        <w:rPr>
          <w:rFonts w:hint="eastAsia"/>
        </w:rPr>
        <w:t>　　　　一、生物精炼产品市场集中度分析</w:t>
      </w:r>
      <w:r>
        <w:rPr>
          <w:rFonts w:hint="eastAsia"/>
        </w:rPr>
        <w:br/>
      </w:r>
      <w:r>
        <w:rPr>
          <w:rFonts w:hint="eastAsia"/>
        </w:rPr>
        <w:t>　　　　二、生物精炼产品企业集中度分析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2025-2026年生物精炼产品行业竞争格局分析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一、生物精炼产品行业竞争策略分析</w:t>
      </w:r>
      <w:r>
        <w:rPr>
          <w:rFonts w:hint="eastAsia"/>
        </w:rPr>
        <w:br/>
      </w:r>
      <w:r>
        <w:rPr>
          <w:rFonts w:hint="eastAsia"/>
        </w:rPr>
        <w:t>　　　　二、生物精炼产品行业竞争格局展望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三、我国生物精炼产品市场竞争趋势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生物精炼产品行业重点企业发展调研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生物精炼产品企业发展策略分析</w:t>
      </w:r>
      <w:r>
        <w:rPr>
          <w:rFonts w:hint="eastAsia"/>
        </w:rPr>
        <w:br/>
      </w:r>
      <w:r>
        <w:rPr>
          <w:rFonts w:hint="eastAsia"/>
        </w:rPr>
        <w:t>　　第一节 生物精炼产品市场策略分析</w:t>
      </w:r>
      <w:r>
        <w:rPr>
          <w:rFonts w:hint="eastAsia"/>
        </w:rPr>
        <w:br/>
      </w:r>
      <w:r>
        <w:rPr>
          <w:rFonts w:hint="eastAsia"/>
        </w:rPr>
        <w:t>　　　　一、生物精炼产品价格策略分析</w:t>
      </w:r>
      <w:r>
        <w:rPr>
          <w:rFonts w:hint="eastAsia"/>
        </w:rPr>
        <w:br/>
      </w:r>
      <w:r>
        <w:rPr>
          <w:rFonts w:hint="eastAsia"/>
        </w:rPr>
        <w:t>　　　　二、生物精炼产品渠道策略分析</w:t>
      </w:r>
      <w:r>
        <w:rPr>
          <w:rFonts w:hint="eastAsia"/>
        </w:rPr>
        <w:br/>
      </w:r>
      <w:r>
        <w:rPr>
          <w:rFonts w:hint="eastAsia"/>
        </w:rPr>
        <w:t>　　第二节 生物精炼产品销售策略分析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提高生物精炼产品企业竞争力的策略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一、提高中国生物精炼产品企业核心竞争力的对策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二、生物精炼产品企业提升竞争力的主要方向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三、影响生物精炼产品企业核心竞争力的因素及提升途径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四、提高生物精炼产品企业竞争力的策略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生物精炼产品行业投资风险与控制策略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生物精炼产品行业SWOT模型分析</w:t>
      </w:r>
      <w:r>
        <w:rPr>
          <w:rFonts w:hint="eastAsia"/>
        </w:rPr>
        <w:br/>
      </w:r>
      <w:r>
        <w:rPr>
          <w:rFonts w:hint="eastAsia"/>
        </w:rPr>
        <w:t>　　　　一、生物精炼产品行业优势分析</w:t>
      </w:r>
      <w:r>
        <w:rPr>
          <w:rFonts w:hint="eastAsia"/>
        </w:rPr>
        <w:br/>
      </w:r>
      <w:r>
        <w:rPr>
          <w:rFonts w:hint="eastAsia"/>
        </w:rPr>
        <w:t>　　　　二、生物精炼产品行业劣势分析</w:t>
      </w:r>
      <w:r>
        <w:rPr>
          <w:rFonts w:hint="eastAsia"/>
        </w:rPr>
        <w:br/>
      </w:r>
      <w:r>
        <w:rPr>
          <w:rFonts w:hint="eastAsia"/>
        </w:rPr>
        <w:t>　　　　三、生物精炼产品行业机会分析</w:t>
      </w:r>
      <w:r>
        <w:rPr>
          <w:rFonts w:hint="eastAsia"/>
        </w:rPr>
        <w:br/>
      </w:r>
      <w:r>
        <w:rPr>
          <w:rFonts w:hint="eastAsia"/>
        </w:rPr>
        <w:t>　　　　四、生物精炼产品行业风险分析</w:t>
      </w:r>
      <w:r>
        <w:rPr>
          <w:rFonts w:hint="eastAsia"/>
        </w:rPr>
        <w:br/>
      </w:r>
      <w:r>
        <w:rPr>
          <w:rFonts w:hint="eastAsia"/>
        </w:rPr>
        <w:t>　　第二节 生物精炼产品行业投资风险及控制策略分析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一、生物精炼产品市场风险及控制策略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二、生物精炼产品行业政策风险及控制策略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三、生物精炼产品行业经营风险及控制策略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四、生物精炼产品同业竞争风险及控制策略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五、生物精炼产品行业其他风险及控制策略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2026-2032年中国生物精炼产品行业投资潜力及发展趋势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2026-2032年生物精炼产品行业投资潜力分析</w:t>
      </w:r>
      <w:r>
        <w:rPr>
          <w:rFonts w:hint="eastAsia"/>
        </w:rPr>
        <w:br/>
      </w:r>
      <w:r>
        <w:rPr>
          <w:rFonts w:hint="eastAsia"/>
        </w:rPr>
        <w:t>　　　　一、生物精炼产品行业重点可投资领域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二、生物精炼产品行业目标市场需求潜力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三、生物精炼产品行业投资潜力综合评判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中-智林　2026-2032年中国生物精炼产品行业发展趋势分析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一、2026年生物精炼产品市场前景分析</w:t>
      </w:r>
      <w:r>
        <w:rPr>
          <w:rFonts w:hint="eastAsia"/>
        </w:rPr>
        <w:br/>
      </w:r>
      <w:r>
        <w:rPr>
          <w:rFonts w:hint="eastAsia"/>
        </w:rPr>
        <w:t>　　　　二、2026年生物精炼产品发展趋势预测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三、2026-2032年我国生物精炼产品行业发展剖析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五、未来生物精炼产品行业发展变局剖析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生物精炼产品行业现状</w:t>
      </w:r>
      <w:r>
        <w:rPr>
          <w:rFonts w:hint="eastAsia"/>
        </w:rPr>
        <w:br/>
      </w:r>
      <w:r>
        <w:rPr>
          <w:rFonts w:hint="eastAsia"/>
        </w:rPr>
        <w:t>　　图表 生物精炼产品行业产业链调研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2020-2025年生物精炼产品行业市场容量统计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2020-2025年中国生物精炼产品行业市场规模情况</w:t>
      </w:r>
      <w:r>
        <w:rPr>
          <w:rFonts w:hint="eastAsia"/>
        </w:rPr>
        <w:br/>
      </w:r>
      <w:r>
        <w:rPr>
          <w:rFonts w:hint="eastAsia"/>
        </w:rPr>
        <w:t>　　图表 生物精炼产品行业动态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2020-2025年中国生物精炼产品行业经营效益分析</w:t>
      </w:r>
      <w:r>
        <w:rPr>
          <w:rFonts w:hint="eastAsia"/>
        </w:rPr>
        <w:br/>
      </w:r>
      <w:r>
        <w:rPr>
          <w:rFonts w:hint="eastAsia"/>
        </w:rPr>
        <w:t>　　图表 生物精炼产品行业竞争对手分析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**地区生物精炼产品市场规模</w:t>
      </w:r>
      <w:r>
        <w:rPr>
          <w:rFonts w:hint="eastAsia"/>
        </w:rPr>
        <w:br/>
      </w:r>
      <w:r>
        <w:rPr>
          <w:rFonts w:hint="eastAsia"/>
        </w:rPr>
        <w:t>　　图表 **地区生物精炼产品行业市场需求</w:t>
      </w:r>
      <w:r>
        <w:rPr>
          <w:rFonts w:hint="eastAsia"/>
        </w:rPr>
        <w:br/>
      </w:r>
      <w:r>
        <w:rPr>
          <w:rFonts w:hint="eastAsia"/>
        </w:rPr>
        <w:t>　　图表 **地区生物精炼产品市场调研</w:t>
      </w:r>
      <w:r>
        <w:rPr>
          <w:rFonts w:hint="eastAsia"/>
        </w:rPr>
        <w:br/>
      </w:r>
      <w:r>
        <w:rPr>
          <w:rFonts w:hint="eastAsia"/>
        </w:rPr>
        <w:t>　　图表 **地区生物精炼产品行业市场需求分析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**地区生物精炼产品市场规模</w:t>
      </w:r>
      <w:r>
        <w:rPr>
          <w:rFonts w:hint="eastAsia"/>
        </w:rPr>
        <w:br/>
      </w:r>
      <w:r>
        <w:rPr>
          <w:rFonts w:hint="eastAsia"/>
        </w:rPr>
        <w:t>　　图表 **地区生物精炼产品行业市场需求</w:t>
      </w:r>
      <w:r>
        <w:rPr>
          <w:rFonts w:hint="eastAsia"/>
        </w:rPr>
        <w:br/>
      </w:r>
      <w:r>
        <w:rPr>
          <w:rFonts w:hint="eastAsia"/>
        </w:rPr>
        <w:t>　　图表 **地区生物精炼产品市场调研</w:t>
      </w:r>
      <w:r>
        <w:rPr>
          <w:rFonts w:hint="eastAsia"/>
        </w:rPr>
        <w:br/>
      </w:r>
      <w:r>
        <w:rPr>
          <w:rFonts w:hint="eastAsia"/>
        </w:rPr>
        <w:t>　　图表 **地区生物精炼产品行业市场需求分析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生物精炼产品重点企业（一）基本信息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生物精炼产品重点企业（一）经营情况分析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生物精炼产品重点企业（一）盈利能力情况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生物精炼产品重点企业（一）偿债能力情况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生物精炼产品重点企业（一）运营能力情况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生物精炼产品重点企业（一）成长能力情况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生物精炼产品重点企业（二）基本信息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生物精炼产品重点企业（二）经营情况分析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生物精炼产品重点企业（二）盈利能力情况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生物精炼产品重点企业（二）偿债能力情况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生物精炼产品重点企业（二）运营能力情况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生物精炼产品重点企业（二）成长能力情况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2026-2032年中国生物精炼产品行业信息化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2026-2032年中国生物精炼产品行业市场容量预测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2026-2032年中国生物精炼产品行业市场规模预测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2026-2032年中国生物精炼产品行业风险分析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2026-2032年中国生物精炼产品市场前景分析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2026-2032年中国生物精炼产品行业发展趋势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90c843ad94401a" w:history="1">
        <w:r>
          <w:rPr>
            <w:rStyle w:val="Hyperlink"/>
          </w:rPr>
          <w:t>2026-2032年中国生物精炼产品行业研究与发展前景报告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90c843ad94401a" w:history="1">
        <w:r>
          <w:rPr>
            <w:rStyle w:val="Hyperlink"/>
          </w:rPr>
          <w:t>https://www.20087.com/2/52/ShengWuJingLianChanPinDeXianZhuangYuFaZhanQianJing.html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热点：生物精炼产品是什么、生物精炼厂、生物质精炼技术、生物炼制产品、生物炼制可以得到哪些产品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fa87c936444881" w:history="1">
      <w:r>
        <w:rPr>
          <w:rStyle w:val="Hyperlink"/>
        </w:rPr>
        <w:t>2026-2032年中国生物精炼产品行业研究与发展前景报告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2/ShengWuJingLianChanPinDeXianZhuangYuFaZhanQianJing.html" TargetMode="External" Id="R5f90c843ad9440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2/ShengWuJingLianChanPinDeXianZhuangYuFaZhanQianJing.html" TargetMode="External" Id="R84fa87c9364448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2026-08-10T06:40:10Z</dcterms:created>
  <dcterms:modified xsi:type="dcterms:W3CDTF">2026-08-10T07:40:10Z</dcterms:modified>
  <dc:subject>2026-2032年中国生物精炼产品行业研究与发展前景报告</dc:subject>
  <dc:title>2026-2032年中国生物精炼产品行业研究与发展前景报告</dc:title>
  <cp:keywords>2026-2032年中国生物精炼产品行业研究与发展前景报告</cp:keywords>
  <dc:description>2026-2032年中国生物精炼产品行业研究与发展前景报告</dc:description>
</cp:coreProperties>
</file>