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7039e56d4fff" w:history="1">
              <w:r>
                <w:rPr>
                  <w:rStyle w:val="Hyperlink"/>
                </w:rPr>
                <w:t>2025-2031年中国电脑桌发展现状与前景趋势报告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7039e56d4fff" w:history="1">
              <w:r>
                <w:rPr>
                  <w:rStyle w:val="Hyperlink"/>
                </w:rPr>
                <w:t>2025-2031年中国电脑桌发展现状与前景趋势报告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67039e56d4fff" w:history="1">
                <w:r>
                  <w:rPr>
                    <w:rStyle w:val="Hyperlink"/>
                  </w:rPr>
                  <w:t>https://www.20087.com/7/19/DianNaoZhuoDeQianJingQuShi.html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学习空间的重要组成部分，近年来在设计和功能上不断创新，以适应多样化的工作和生活方式。人体工程学电脑桌的普及，如可调节高度的站立式电脑桌，有效缓解了长时间坐着工作带来的健康问题。同时，多功能电脑桌，集成了储物、电缆管理和设备充电等功能，提高了桌面的整洁性和使用效率。</w:t>
      </w:r>
      <w:r>
        <w:rPr>
          <w:rFonts w:hint="eastAsia"/>
        </w:rPr>
        <w:br/>
      </w:r>
      <w:r>
        <w:rPr>
          <w:rFonts w:hint="eastAsia"/>
        </w:rPr>
        <w:t>　　未来，电脑桌的发展将更加注重健康、智能化和个性化。健康方面，将融入更多促进身体健康的设计，如集成健身设备、光照调节和空气质量监测，创造更健康的工作环境。智能化方面，通过集成智能控制系统，实现桌面环境的自动化调节，如根据时间和天气自动调整照明和温度。个性化方面，提供定制化服务，满足用户对颜色、材质和尺寸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7039e56d4fff" w:history="1">
        <w:r>
          <w:rPr>
            <w:rStyle w:val="Hyperlink"/>
          </w:rPr>
          <w:t>2025-2031年中国电脑桌发展现状与前景趋势报告</w:t>
        </w:r>
      </w:hyperlink>
      <w:r>
        <w:rPr>
          <w:rFonts w:hint="eastAsia"/>
        </w:rPr>
        <w:t>》基于多年电脑桌行业研究积累，结合电脑桌行业市场现状，通过资深研究团队对电脑桌市场资讯的系统整理与分析，依托权威数据资源及长期市场监测数据库，对电脑桌行业进行了全面调研。报告详细分析了电脑桌市场规模、市场前景、技术现状及未来发展方向，重点评估了电脑桌行业内企业的竞争格局及经营表现，并通过SWOT分析揭示了电脑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d67039e56d4fff" w:history="1">
        <w:r>
          <w:rPr>
            <w:rStyle w:val="Hyperlink"/>
          </w:rPr>
          <w:t>2025-2031年中国电脑桌发展现状与前景趋势报告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》为投资者提供了准确的市场现状分析及前景预判，帮助挖掘行业投资价值，并提出投资策略与营销策略建议，是把握电脑桌行业动态、优化决策的重要工具。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电脑桌行业界定</w:t>
      </w:r>
      <w:r>
        <w:rPr>
          <w:rFonts w:hint="eastAsia"/>
        </w:rPr>
        <w:br/>
      </w:r>
      <w:r>
        <w:rPr>
          <w:rFonts w:hint="eastAsia"/>
        </w:rPr>
        <w:t>　　第一节 电脑桌行业定义</w:t>
      </w:r>
      <w:r>
        <w:rPr>
          <w:rFonts w:hint="eastAsia"/>
        </w:rPr>
        <w:br/>
      </w:r>
      <w:r>
        <w:rPr>
          <w:rFonts w:hint="eastAsia"/>
        </w:rPr>
        <w:t>　　第二节 电脑桌行业特点分析</w:t>
      </w:r>
      <w:r>
        <w:rPr>
          <w:rFonts w:hint="eastAsia"/>
        </w:rPr>
        <w:br/>
      </w:r>
      <w:r>
        <w:rPr>
          <w:rFonts w:hint="eastAsia"/>
        </w:rPr>
        <w:t>　　第三节 电脑桌产业链分析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2025年全球电脑桌行业发展概况</w:t>
      </w:r>
      <w:r>
        <w:rPr>
          <w:rFonts w:hint="eastAsia"/>
        </w:rPr>
        <w:br/>
      </w:r>
      <w:r>
        <w:rPr>
          <w:rFonts w:hint="eastAsia"/>
        </w:rPr>
        <w:t>　　第二节 世界电脑桌行业发展走势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2025年电脑桌行业技术发展现状及趋势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当前我国电脑桌技术发展现状</w:t>
      </w:r>
      <w:r>
        <w:rPr>
          <w:rFonts w:hint="eastAsia"/>
        </w:rPr>
        <w:br/>
      </w:r>
      <w:r>
        <w:rPr>
          <w:rFonts w:hint="eastAsia"/>
        </w:rPr>
        <w:t>　　第二节 中外电脑桌技术差距及产生差距的主要原因分析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提高我国电脑桌技术的对策</w:t>
      </w:r>
      <w:r>
        <w:rPr>
          <w:rFonts w:hint="eastAsia"/>
        </w:rPr>
        <w:br/>
      </w:r>
      <w:r>
        <w:rPr>
          <w:rFonts w:hint="eastAsia"/>
        </w:rPr>
        <w:t>　　第四节 我国电脑桌研发、设计发展趋势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中国电脑桌发展现状调研</w:t>
      </w:r>
      <w:r>
        <w:rPr>
          <w:rFonts w:hint="eastAsia"/>
        </w:rPr>
        <w:br/>
      </w:r>
      <w:r>
        <w:rPr>
          <w:rFonts w:hint="eastAsia"/>
        </w:rPr>
        <w:t>　　第一节 中国电脑桌市场现状分析</w:t>
      </w:r>
      <w:r>
        <w:rPr>
          <w:rFonts w:hint="eastAsia"/>
        </w:rPr>
        <w:br/>
      </w:r>
      <w:r>
        <w:rPr>
          <w:rFonts w:hint="eastAsia"/>
        </w:rPr>
        <w:t>　　第二节 中国电脑桌行业产量情况分析及预测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三、2020-2025年中国电脑桌产量统计</w:t>
      </w:r>
      <w:r>
        <w:rPr>
          <w:rFonts w:hint="eastAsia"/>
        </w:rPr>
        <w:br/>
      </w:r>
      <w:r>
        <w:rPr>
          <w:rFonts w:hint="eastAsia"/>
        </w:rPr>
        <w:t>　　　　二、电脑桌生产区域分布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三、2025-2031年中国电脑桌产量预测分析</w:t>
      </w:r>
      <w:r>
        <w:rPr>
          <w:rFonts w:hint="eastAsia"/>
        </w:rPr>
        <w:br/>
      </w:r>
      <w:r>
        <w:rPr>
          <w:rFonts w:hint="eastAsia"/>
        </w:rPr>
        <w:t>　　第三节 中国电脑桌市场需求分析及预测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电脑桌行业竞争格局分析</w:t>
      </w:r>
      <w:r>
        <w:rPr>
          <w:rFonts w:hint="eastAsia"/>
        </w:rPr>
        <w:br/>
      </w:r>
      <w:r>
        <w:rPr>
          <w:rFonts w:hint="eastAsia"/>
        </w:rPr>
        <w:t>　　第一节 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一、电脑桌市场集中度分析</w:t>
      </w:r>
      <w:r>
        <w:rPr>
          <w:rFonts w:hint="eastAsia"/>
        </w:rPr>
        <w:br/>
      </w:r>
      <w:r>
        <w:rPr>
          <w:rFonts w:hint="eastAsia"/>
        </w:rPr>
        <w:t>　　　　二、电脑桌企业集中度分析</w:t>
      </w:r>
      <w:r>
        <w:rPr>
          <w:rFonts w:hint="eastAsia"/>
        </w:rPr>
        <w:br/>
      </w:r>
      <w:r>
        <w:rPr>
          <w:rFonts w:hint="eastAsia"/>
        </w:rPr>
        <w:t>　　　　三、电脑桌区域集中度分析</w:t>
      </w:r>
      <w:r>
        <w:rPr>
          <w:rFonts w:hint="eastAsia"/>
        </w:rPr>
        <w:br/>
      </w:r>
      <w:r>
        <w:rPr>
          <w:rFonts w:hint="eastAsia"/>
        </w:rPr>
        <w:t>　　第二节 电脑桌行业主要企业竞争力分析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对我国电脑桌品牌的战略思考</w:t>
      </w:r>
      <w:r>
        <w:rPr>
          <w:rFonts w:hint="eastAsia"/>
        </w:rPr>
        <w:br/>
      </w:r>
      <w:r>
        <w:rPr>
          <w:rFonts w:hint="eastAsia"/>
        </w:rPr>
        <w:t>　　　　一、电脑桌实施品牌战略的意义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三、我国电脑桌企业的品牌战略</w:t>
      </w:r>
      <w:r>
        <w:rPr>
          <w:rFonts w:hint="eastAsia"/>
        </w:rPr>
        <w:br/>
      </w:r>
      <w:r>
        <w:rPr>
          <w:rFonts w:hint="eastAsia"/>
        </w:rPr>
        <w:t>　　　　四、电脑桌品牌战略管理的策略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电脑桌行业研究结论</w:t>
      </w:r>
      <w:r>
        <w:rPr>
          <w:rFonts w:hint="eastAsia"/>
        </w:rPr>
        <w:br/>
      </w:r>
      <w:r>
        <w:rPr>
          <w:rFonts w:hint="eastAsia"/>
        </w:rPr>
        <w:t>　　第二节 电脑桌行业投资价值评估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中.智.林.－电脑桌行业投资建议</w:t>
      </w:r>
      <w:r>
        <w:rPr>
          <w:rFonts w:hint="eastAsia"/>
        </w:rPr>
        <w:br/>
      </w:r>
      <w:r>
        <w:rPr>
          <w:rFonts w:hint="eastAsia"/>
        </w:rPr>
        <w:t>　　　　一、电脑桌行业投资策略建议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二、电脑桌行业投资方向建议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电脑桌行业历程</w:t>
      </w:r>
      <w:r>
        <w:rPr>
          <w:rFonts w:hint="eastAsia"/>
        </w:rPr>
        <w:br/>
      </w:r>
      <w:r>
        <w:rPr>
          <w:rFonts w:hint="eastAsia"/>
        </w:rPr>
        <w:t>　　图表 电脑桌行业生命周期</w:t>
      </w:r>
      <w:r>
        <w:rPr>
          <w:rFonts w:hint="eastAsia"/>
        </w:rPr>
        <w:br/>
      </w:r>
      <w:r>
        <w:rPr>
          <w:rFonts w:hint="eastAsia"/>
        </w:rPr>
        <w:t>　　图表 电脑桌行业产业链分析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2020-2025年中国电脑桌出口金额分析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电脑桌企业信息</w:t>
      </w:r>
      <w:r>
        <w:rPr>
          <w:rFonts w:hint="eastAsia"/>
        </w:rPr>
        <w:br/>
      </w:r>
      <w:r>
        <w:rPr>
          <w:rFonts w:hint="eastAsia"/>
        </w:rPr>
        <w:t>　　图表 电脑桌企业经营情况分析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7039e56d4fff" w:history="1">
        <w:r>
          <w:rPr>
            <w:rStyle w:val="Hyperlink"/>
          </w:rPr>
          <w:t>2025-2031年中国电脑桌发展现状与前景趋势报告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67039e56d4fff" w:history="1">
        <w:r>
          <w:rPr>
            <w:rStyle w:val="Hyperlink"/>
          </w:rPr>
          <w:t>https://www.20087.com/7/19/DianNaoZhuoDeQianJingQuShi.html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e796cb954ab2" w:history="1">
      <w:r>
        <w:rPr>
          <w:rStyle w:val="Hyperlink"/>
        </w:rPr>
        <w:t>2025-2031年中国电脑桌发展现状与前景趋势报告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NaoZhuoDeQianJingQuShi.html" TargetMode="External" Id="Recd67039e56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NaoZhuoDeQianJingQuShi.html" TargetMode="External" Id="R4cbce796cb9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2025-01-11T05:14:00Z</dcterms:created>
  <dcterms:modified xsi:type="dcterms:W3CDTF">2025-01-11T06:14:00Z</dcterms:modified>
  <dc:subject>2025-2031年中国电脑桌发展现状与前景趋势报告</dc:subject>
  <dc:title>2025-2031年中国电脑桌发展现状与前景趋势报告</dc:title>
  <cp:keywords>2025-2031年中国电脑桌发展现状与前景趋势报告</cp:keywords>
  <dc:description>2025-2031年中国电脑桌发展现状与前景趋势报告</dc:description>
</cp:coreProperties>
</file>