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db19693f046b1" w:history="1">
              <w:r>
                <w:rPr>
                  <w:rStyle w:val="Hyperlink"/>
                </w:rPr>
                <w:t>2025-2031年全球与中国一次性打火机市场调研及发展趋势研究报告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db19693f046b1" w:history="1">
              <w:r>
                <w:rPr>
                  <w:rStyle w:val="Hyperlink"/>
                </w:rPr>
                <w:t>2025-2031年全球与中国一次性打火机市场调研及发展趋势研究报告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db19693f046b1" w:history="1">
                <w:r>
                  <w:rPr>
                    <w:rStyle w:val="Hyperlink"/>
                  </w:rPr>
                  <w:t>https://www.20087.com/2/12/YiCiXingDaHuoJiFaZhanQuShiFenXi.html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打火机因其携带方便、成本低廉而广泛应用于家庭、餐饮和户外活动中。然而，一次性打火机的大量生产和使用也引发了环保和安全问题，如塑料污染和不当使用引发的火灾事故。近年来，随着环保意识的增强和相关法规的出台，一次性打火机行业正面临转型压力。</w:t>
      </w:r>
      <w:r>
        <w:rPr>
          <w:rFonts w:hint="eastAsia"/>
        </w:rPr>
        <w:br/>
      </w:r>
      <w:r>
        <w:rPr>
          <w:rFonts w:hint="eastAsia"/>
        </w:rPr>
        <w:t>　　未来，一次性打火机将更加注重环保和安全。一方面，通过使用可降解材料和减少包装，减少对环境的影响，满足消费者对绿色产品的需求。另一方面，加强产品安全设计和使用教育，提高打火机的使用安全性和耐用性，减少意外事故的发生。此外，探索可重复填充的打火机设计，减少一次性产品的消耗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db19693f046b1" w:history="1">
        <w:r>
          <w:rPr>
            <w:rStyle w:val="Hyperlink"/>
          </w:rPr>
          <w:t>2025-2031年全球与中国一次性打火机市场调研及发展趋势研究报告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一次性打火机行业的市场规模、需求变化、产业链动态及区域发展格局。报告重点解读了一次性打火机行业竞争态势与重点企业的市场表现，并通过科学研判行业趋势与前景，揭示了一次性打火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中国一次性打火机概述</w:t>
      </w:r>
      <w:r>
        <w:rPr>
          <w:rFonts w:hint="eastAsia"/>
        </w:rPr>
        <w:br/>
      </w:r>
      <w:r>
        <w:rPr>
          <w:rFonts w:hint="eastAsia"/>
        </w:rPr>
        <w:t>　　第一节 一次性打火机行业定义</w:t>
      </w:r>
      <w:r>
        <w:rPr>
          <w:rFonts w:hint="eastAsia"/>
        </w:rPr>
        <w:br/>
      </w:r>
      <w:r>
        <w:rPr>
          <w:rFonts w:hint="eastAsia"/>
        </w:rPr>
        <w:t>　　第二节 一次性打火机行业发展特性</w:t>
      </w:r>
      <w:r>
        <w:rPr>
          <w:rFonts w:hint="eastAsia"/>
        </w:rPr>
        <w:br/>
      </w:r>
      <w:r>
        <w:rPr>
          <w:rFonts w:hint="eastAsia"/>
        </w:rPr>
        <w:t>　　第三节 一次性打火机产业链分析</w:t>
      </w:r>
      <w:r>
        <w:rPr>
          <w:rFonts w:hint="eastAsia"/>
        </w:rPr>
        <w:br/>
      </w:r>
      <w:r>
        <w:rPr>
          <w:rFonts w:hint="eastAsia"/>
        </w:rPr>
        <w:t>　　第四节 一次性打火机行业生命周期分析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2024-2025年全球主要一次性打火机市场发展概况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全球一次性打火机市场发展分析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欧洲地区主要国家一次性打火机市场概况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北美地区一次性打火机市场概况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亚洲地区主要国家一次性打火机市场概况</w:t>
      </w:r>
      <w:r>
        <w:rPr>
          <w:rFonts w:hint="eastAsia"/>
        </w:rPr>
        <w:br/>
      </w:r>
      <w:r>
        <w:rPr>
          <w:rFonts w:hint="eastAsia"/>
        </w:rPr>
        <w:t>　　第五节 全球一次性打火机市场发展预测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2024-2025年中国一次性打火机发展环境分析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一次性打火机行业相关政策、标准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一次性打火机行业相关发展规划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2024-2025年中国一次性打火机技术发展分析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当前一次性打火机技术发展现状分析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一次性打火机生产中需注意的问题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一次性打火机行业主要技术发展趋势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2024-2025年一次性打火机市场特性分析</w:t>
      </w:r>
      <w:r>
        <w:rPr>
          <w:rFonts w:hint="eastAsia"/>
        </w:rPr>
        <w:br/>
      </w:r>
      <w:r>
        <w:rPr>
          <w:rFonts w:hint="eastAsia"/>
        </w:rPr>
        <w:t>　　第一节 一次性打火机行业集中度分析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一次性打火机行业SWOT分析</w:t>
      </w:r>
      <w:r>
        <w:rPr>
          <w:rFonts w:hint="eastAsia"/>
        </w:rPr>
        <w:br/>
      </w:r>
      <w:r>
        <w:rPr>
          <w:rFonts w:hint="eastAsia"/>
        </w:rPr>
        <w:t>　　　　一、一次性打火机行业优势</w:t>
      </w:r>
      <w:r>
        <w:rPr>
          <w:rFonts w:hint="eastAsia"/>
        </w:rPr>
        <w:br/>
      </w:r>
      <w:r>
        <w:rPr>
          <w:rFonts w:hint="eastAsia"/>
        </w:rPr>
        <w:t>　　　　二、一次性打火机行业劣势</w:t>
      </w:r>
      <w:r>
        <w:rPr>
          <w:rFonts w:hint="eastAsia"/>
        </w:rPr>
        <w:br/>
      </w:r>
      <w:r>
        <w:rPr>
          <w:rFonts w:hint="eastAsia"/>
        </w:rPr>
        <w:t>　　　　三、一次性打火机行业机会</w:t>
      </w:r>
      <w:r>
        <w:rPr>
          <w:rFonts w:hint="eastAsia"/>
        </w:rPr>
        <w:br/>
      </w:r>
      <w:r>
        <w:rPr>
          <w:rFonts w:hint="eastAsia"/>
        </w:rPr>
        <w:t>　　　　四、一次性打火机行业风险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中国一次性打火机发展现状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一、一次性打火机总体产能规模</w:t>
      </w:r>
      <w:r>
        <w:rPr>
          <w:rFonts w:hint="eastAsia"/>
        </w:rPr>
        <w:br/>
      </w:r>
      <w:r>
        <w:rPr>
          <w:rFonts w:hint="eastAsia"/>
        </w:rPr>
        <w:t>　　　　二、一次性打火机生产区域分布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三、2019-2024年中国一次性打火机产量统计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四、2025-2031年中国一次性打火机产量预测</w:t>
      </w:r>
      <w:r>
        <w:rPr>
          <w:rFonts w:hint="eastAsia"/>
        </w:rPr>
        <w:br/>
      </w:r>
      <w:r>
        <w:rPr>
          <w:rFonts w:hint="eastAsia"/>
        </w:rPr>
        <w:t>　　第三节 中国一次性打火机市场需求分析及预测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2019-2024年一次性打火机行业经济运行状况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2019-2024年中国一次性打火机行业盈利能力分析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2019-2024年中国一次性打火机行业发展能力分析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2019-2024年一次性打火机行业偿债能力分析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2019-2024年一次性打火机制造企业数量分析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一次性打火机行业重点区域市场结构调研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**地区一次性打火机市场发展分析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2019-2024年中国一次性打火机进出口分析</w:t>
      </w:r>
      <w:r>
        <w:rPr>
          <w:rFonts w:hint="eastAsia"/>
        </w:rPr>
        <w:br/>
      </w:r>
      <w:r>
        <w:rPr>
          <w:rFonts w:hint="eastAsia"/>
        </w:rPr>
        <w:t>　　第一节 一次性打火机进口情况分析</w:t>
      </w:r>
      <w:r>
        <w:rPr>
          <w:rFonts w:hint="eastAsia"/>
        </w:rPr>
        <w:br/>
      </w:r>
      <w:r>
        <w:rPr>
          <w:rFonts w:hint="eastAsia"/>
        </w:rPr>
        <w:t>　　第二节 一次性打火机出口情况分析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2024-2025年一次性打火机行业企业经营策略研究分析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一次性打火机企业多样化经营策略分析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一、一次性打火机企业多样化经营情况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二、现行一次性打火机行业多样化经营的方向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大型一次性打火机企业集团未来发展策略分析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对中小一次性打火机企业生产经营的建议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一次性打火机行业投资风险预警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五、2025年我国一次性打火机行业发展面临的机遇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一、一次性打火机行业市场风险预测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二、一次性打火机行业政策风险预测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三、一次性打火机行业经营风险预测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四、一次性打火机行业技术风险预测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五、一次性打火机行业竞争风险预测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六、一次性打火机行业其他风险预测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一次性打火机投资建议</w:t>
      </w:r>
      <w:r>
        <w:rPr>
          <w:rFonts w:hint="eastAsia"/>
        </w:rPr>
        <w:br/>
      </w:r>
      <w:r>
        <w:rPr>
          <w:rFonts w:hint="eastAsia"/>
        </w:rPr>
        <w:t>　　第一节 2025年一次性打火机市场前景分析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2025年一次性打火机发展趋势预测</w:t>
      </w:r>
      <w:r>
        <w:rPr>
          <w:rFonts w:hint="eastAsia"/>
        </w:rPr>
        <w:br/>
      </w:r>
      <w:r>
        <w:rPr>
          <w:rFonts w:hint="eastAsia"/>
        </w:rPr>
        <w:t>　　第三节 一次性打火机行业投资进入壁垒分析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一次性打火机行业历程</w:t>
      </w:r>
      <w:r>
        <w:rPr>
          <w:rFonts w:hint="eastAsia"/>
        </w:rPr>
        <w:br/>
      </w:r>
      <w:r>
        <w:rPr>
          <w:rFonts w:hint="eastAsia"/>
        </w:rPr>
        <w:t>　　图表 一次性打火机行业生命周期</w:t>
      </w:r>
      <w:r>
        <w:rPr>
          <w:rFonts w:hint="eastAsia"/>
        </w:rPr>
        <w:br/>
      </w:r>
      <w:r>
        <w:rPr>
          <w:rFonts w:hint="eastAsia"/>
        </w:rPr>
        <w:t>　　图表 一次性打火机行业产业链分析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2019-2024年一次性打火机行业市场容量分析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2025年中国一次性打火机行业需求领域分布格局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2025年中国一次性打火机进口国家及地区分析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2025年中国一次性打火机出口国家及地区分析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2019-2024年中国一次性打火机行业企业平均规模情况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2025-2031年中国一次性打火机行业发展趋势预测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db19693f046b1" w:history="1">
        <w:r>
          <w:rPr>
            <w:rStyle w:val="Hyperlink"/>
          </w:rPr>
          <w:t>2025-2031年全球与中国一次性打火机市场调研及发展趋势研究报告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db19693f046b1" w:history="1">
        <w:r>
          <w:rPr>
            <w:rStyle w:val="Hyperlink"/>
          </w:rPr>
          <w:t>https://www.20087.com/2/12/YiCiXingDaHuoJiFaZhanQuShiFenXi.html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热点：打火机1毛一个 批发价、一次性打火机哪个牌子最好、投影打火机哪里有卖、一次性打火机如何灌气、充气打火机、一次性打火机打火原理、军用打火机、一次性打火机充气教程、2023年一次性打火机使用注意事项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1cfb516a641cf" w:history="1">
      <w:r>
        <w:rPr>
          <w:rStyle w:val="Hyperlink"/>
        </w:rPr>
        <w:t>2025-2031年全球与中国一次性打火机市场调研及发展趋势研究报告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CiXingDaHuoJiFaZhanQuShiFenXi.html" TargetMode="External" Id="Rd04db19693f0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CiXingDaHuoJiFaZhanQuShiFenXi.html" TargetMode="External" Id="R2e21cfb516a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2024-07-19T07:43:00Z</dcterms:created>
  <dcterms:modified xsi:type="dcterms:W3CDTF">2024-07-19T08:43:00Z</dcterms:modified>
  <dc:subject>2025-2031年全球与中国一次性打火机市场调研及发展趋势研究报告</dc:subject>
  <dc:title>2025-2031年全球与中国一次性打火机市场调研及发展趋势研究报告</dc:title>
  <cp:keywords>2025-2031年全球与中国一次性打火机市场调研及发展趋势研究报告</cp:keywords>
  <dc:description>2025-2031年全球与中国一次性打火机市场调研及发展趋势研究报告</dc:description>
</cp:coreProperties>
</file>