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d3262cf254e81" w:history="1">
              <w:r>
                <w:rPr>
                  <w:rStyle w:val="Hyperlink"/>
                </w:rPr>
                <w:t>全球与中国大麦苗粉行业调研及前景分析报告（2026-2032年）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d3262cf254e81" w:history="1">
              <w:r>
                <w:rPr>
                  <w:rStyle w:val="Hyperlink"/>
                </w:rPr>
                <w:t>全球与中国大麦苗粉行业调研及前景分析报告（2026-2032年）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cd3262cf254e81" w:history="1">
                <w:r>
                  <w:rPr>
                    <w:rStyle w:val="Hyperlink"/>
                  </w:rPr>
                  <w:t>https://www.20087.com/2/22/DaMaiMiaoFenHangYeXianZhuangJiQianJing.html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麦苗粉是一种植物源营养补充剂，主要由嫩大麦苗经收割、清洗、干燥（冷冻干燥或喷雾干燥）及超微粉碎制成，富含叶绿素、膳食纤维、抗氧化酶（如SOD）、维生素及矿物质，广泛应用于代餐粉、绿色饮品、营养棒及功能性食品中。市场产品普遍强调“有机种植”“无添加”“低温加工保留活性”等卖点，以迎合健康消费趋势。生产工艺中，干燥方式直接影响营养成分保留率与色泽稳定性，冷冻干燥虽成本高但能更好维持生物活性。然而，原料农残控制、批次间营养成分波动及消费者对“超级食物”功效的过度期待与科学证据不足之间的落差，仍是行业信任构建的关键挑战。</w:t>
      </w:r>
      <w:r>
        <w:rPr>
          <w:rFonts w:hint="eastAsia"/>
        </w:rPr>
        <w:br/>
      </w:r>
      <w:r>
        <w:rPr>
          <w:rFonts w:hint="eastAsia"/>
        </w:rPr>
        <w:t>　　未来，大麦苗粉将向精准营养、临床验证与循环经济模式深化发展。通过代谢组学与营养基因组学研究，可筛选高SOD或高叶绿素特定品种，实现功能定向培育。与医疗机构合作开展干预试验，将为其在抗氧化、肠道健康等领域的功效提供循证支持。在可持续方面，企业将采用垂直农业或水培技术实现全年可控生产，减少土地与水资源消耗；加工副产物（如纤维残渣）可用于饲料或生物基材料，构建零废弃产业链。此外，微胶囊包埋技术将提升其在液态产品中的稳定性与口感适配性。最终，大麦苗粉将从“泛健康概念品”转型为“科学背书的功能性食品原料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cd3262cf254e81" w:history="1">
        <w:r>
          <w:rPr>
            <w:rStyle w:val="Hyperlink"/>
          </w:rPr>
          <w:t>全球与中国大麦苗粉行业调研及前景分析报告（2026-2032年）</w:t>
        </w:r>
      </w:hyperlink>
      <w:r>
        <w:rPr>
          <w:rFonts w:hint="eastAsia"/>
        </w:rPr>
        <w:t>》系统分析了大麦苗粉行业的市场需求、市场规模及价格动态，全面梳理了大麦苗粉产业链结构，并对大麦苗粉细分市场进行了深入探究。报告基于详实数据，科学预测了大麦苗粉市场前景与发展趋势，重点剖析了品牌竞争格局、市场集中度及重点企业的市场地位。通过SWOT分析，报告识别了行业面临的机遇与风险，并提出了针对性发展策略与建议，为大麦苗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按产品类型细分，全球大麦苗粉市场规模2021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50-200目</w:t>
      </w:r>
      <w:r>
        <w:rPr>
          <w:rFonts w:hint="eastAsia"/>
        </w:rPr>
        <w:br/>
      </w:r>
      <w:r>
        <w:rPr>
          <w:rFonts w:hint="eastAsia"/>
        </w:rPr>
        <w:t>　　　　1.3.3 200目以上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按应用细分，全球大麦苗粉市场规模2021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功能性食品</w:t>
      </w:r>
      <w:r>
        <w:rPr>
          <w:rFonts w:hint="eastAsia"/>
        </w:rPr>
        <w:br/>
      </w:r>
      <w:r>
        <w:rPr>
          <w:rFonts w:hint="eastAsia"/>
        </w:rPr>
        <w:t>　　　　1.4.3 饮料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大麦苗粉行业发展总体概况</w:t>
      </w:r>
      <w:r>
        <w:rPr>
          <w:rFonts w:hint="eastAsia"/>
        </w:rPr>
        <w:br/>
      </w:r>
      <w:r>
        <w:rPr>
          <w:rFonts w:hint="eastAsia"/>
        </w:rPr>
        <w:t>　　　　1.5.2 大麦苗粉行业发展主要特点</w:t>
      </w:r>
      <w:r>
        <w:rPr>
          <w:rFonts w:hint="eastAsia"/>
        </w:rPr>
        <w:br/>
      </w:r>
      <w:r>
        <w:rPr>
          <w:rFonts w:hint="eastAsia"/>
        </w:rPr>
        <w:t>　　　　1.5.3 大麦苗粉行业发展影响因素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大麦苗粉有利因素</w:t>
      </w:r>
      <w:r>
        <w:rPr>
          <w:rFonts w:hint="eastAsia"/>
        </w:rPr>
        <w:br/>
      </w:r>
      <w:r>
        <w:rPr>
          <w:rFonts w:hint="eastAsia"/>
        </w:rPr>
        <w:t>　　　　1.5.3 .2 大麦苗粉不利因素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全球市场，近三年大麦苗粉主要企业占有率及排名（按销量）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大麦苗粉主要企业在国际市场占有率（按销量，2023-2026）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2025年大麦苗粉主要企业在国际市场排名（按销量）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全球市场主要企业大麦苗粉销量（2023-2026）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全球市场，近三年大麦苗粉主要企业占有率及排名（按收入）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大麦苗粉主要企业在国际市场占有率（按收入，2023-2026）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2025年大麦苗粉主要企业在国际市场排名（按收入）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全球市场主要企业大麦苗粉销售收入（2023-2026）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全球市场主要企业大麦苗粉销售价格（2023-2026）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中国市场，近三年大麦苗粉主要企业占有率及排名（按销量）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大麦苗粉主要企业在中国市场占有率（按销量，2023-2026）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2025年大麦苗粉主要企业在中国市场排名（按销量）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中国市场主要企业大麦苗粉销量（2023-2026）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中国市场，近三年大麦苗粉主要企业占有率及排名（按收入）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大麦苗粉主要企业在中国市场占有率（按收入，2023-2026）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2025年大麦苗粉主要企业在中国市场排名（按收入）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中国市场主要企业大麦苗粉销售收入（2023-2026）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全球主要厂商大麦苗粉总部及产地分布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全球主要厂商成立时间及大麦苗粉商业化日期</w:t>
      </w:r>
      <w:r>
        <w:rPr>
          <w:rFonts w:hint="eastAsia"/>
        </w:rPr>
        <w:br/>
      </w:r>
      <w:r>
        <w:rPr>
          <w:rFonts w:hint="eastAsia"/>
        </w:rPr>
        <w:t>　　2.8 全球主要厂商大麦苗粉产品类型及应用</w:t>
      </w:r>
      <w:r>
        <w:rPr>
          <w:rFonts w:hint="eastAsia"/>
        </w:rPr>
        <w:br/>
      </w:r>
      <w:r>
        <w:rPr>
          <w:rFonts w:hint="eastAsia"/>
        </w:rPr>
        <w:t>　　2.9 大麦苗粉行业集中度、竞争程度分析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大麦苗粉行业集中度分析：2025年全球Top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全球大麦苗粉第一梯队、第二梯队和第三梯队生产商（品牌）及市场份额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全球大麦苗粉总体规模分析</w:t>
      </w:r>
      <w:r>
        <w:rPr>
          <w:rFonts w:hint="eastAsia"/>
        </w:rPr>
        <w:br/>
      </w:r>
      <w:r>
        <w:rPr>
          <w:rFonts w:hint="eastAsia"/>
        </w:rPr>
        <w:t>　　3.1 全球大麦苗粉供需现状及预测（2021-2032）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全球大麦苗粉产能、产量、产能利用率及发展趋势（2021-2032）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全球大麦苗粉产量、需求量及发展趋势（2021-2032）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全球主要地区大麦苗粉产量及发展趋势（2021-2032）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全球主要地区大麦苗粉产量（2021-2026）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全球主要地区大麦苗粉产量（2027-2032）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全球主要地区大麦苗粉产量市场份额（2021-2032）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中国大麦苗粉供需现状及预测（2021-2032）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中国大麦苗粉产能、产量、产能利用率及发展趋势（2021-2032）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中国大麦苗粉产量、市场需求量及发展趋势（2021-2032）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中国市场大麦苗粉进出口（2021-2032）</w:t>
      </w:r>
      <w:r>
        <w:rPr>
          <w:rFonts w:hint="eastAsia"/>
        </w:rPr>
        <w:br/>
      </w:r>
      <w:r>
        <w:rPr>
          <w:rFonts w:hint="eastAsia"/>
        </w:rPr>
        <w:t>　　3.4 全球大麦苗粉销量及销售额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全球市场大麦苗粉销售额（2021-2032）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全球市场大麦苗粉销量（2021-2032）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全球市场大麦苗粉价格趋势（2021-2032）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全球大麦苗粉主要地区分析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全球主要地区大麦苗粉市场规模分析：2021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全球主要地区大麦苗粉销售收入及市场份额（2021-2026）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全球主要地区大麦苗粉销售收入预测（2027-2032）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全球主要地区大麦苗粉销量分析：2021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全球主要地区大麦苗粉销量及市场份额（2021-2026）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全球主要地区大麦苗粉销量及市场份额预测（2027-2032）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北美市场大麦苗粉销量、收入及增长率（2021-2032）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欧洲市场大麦苗粉销量、收入及增长率（2021-2032）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中国市场大麦苗粉销量、收入及增长率（2021-2032）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日本市场大麦苗粉销量、收入及增长率（2021-2032）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东南亚市场大麦苗粉销量、收入及增长率（2021-2032）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印度市场大麦苗粉销量、收入及增长率（2021-2032）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南美市场大麦苗粉销量、收入及增长率（2021-2032）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中东市场大麦苗粉销量、收入及增长率（2021-2032）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重点企业（1）基本信息、大麦苗粉生产基地、销售区域、竞争对手及市场地位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大麦苗粉产品规格、参数及市场应用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大麦苗粉销量、收入、价格及毛利率（2021-2026）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重点企业（2）基本信息、大麦苗粉生产基地、销售区域、竞争对手及市场地位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大麦苗粉产品规格、参数及市场应用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大麦苗粉销量、收入、价格及毛利率（2021-2026）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重点企业（3）基本信息、大麦苗粉生产基地、销售区域、竞争对手及市场地位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大麦苗粉产品规格、参数及市场应用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大麦苗粉销量、收入、价格及毛利率（2021-2026）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重点企业（4）基本信息、大麦苗粉生产基地、销售区域、竞争对手及市场地位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大麦苗粉产品规格、参数及市场应用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大麦苗粉销量、收入、价格及毛利率（2021-2026）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重点企业（5）基本信息、大麦苗粉生产基地、销售区域、竞争对手及市场地位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大麦苗粉产品规格、参数及市场应用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大麦苗粉销量、收入、价格及毛利率（2021-2026）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重点企业（6）基本信息、大麦苗粉生产基地、销售区域、竞争对手及市场地位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大麦苗粉产品规格、参数及市场应用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大麦苗粉销量、收入、价格及毛利率（2021-2026）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重点企业（7）基本信息、大麦苗粉生产基地、销售区域、竞争对手及市场地位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大麦苗粉产品规格、参数及市场应用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大麦苗粉销量、收入、价格及毛利率（2021-2026）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重点企业（8）基本信息、大麦苗粉生产基地、销售区域、竞争对手及市场地位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大麦苗粉产品规格、参数及市场应用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大麦苗粉销量、收入、价格及毛利率（2021-2026）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重点企业（9）基本信息、大麦苗粉生产基地、销售区域、竞争对手及市场地位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大麦苗粉产品规格、参数及市场应用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大麦苗粉销量、收入、价格及毛利率（2021-2026）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重点企业（10）基本信息、大麦苗粉生产基地、销售区域、竞争对手及市场地位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大麦苗粉产品规格、参数及市场应用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大麦苗粉销量、收入、价格及毛利率（2021-2026）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重点企业（11）基本信息、大麦苗粉生产基地、销售区域、竞争对手及市场地位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大麦苗粉产品规格、参数及市场应用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大麦苗粉销量、收入、价格及毛利率（2021-2026）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重点企业（12）基本信息、大麦苗粉生产基地、销售区域、竞争对手及市场地位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大麦苗粉产品规格、参数及市场应用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大麦苗粉销量、收入、价格及毛利率（2021-2026）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重点企业（13）基本信息、大麦苗粉生产基地、销售区域、竞争对手及市场地位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大麦苗粉产品规格、参数及市场应用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大麦苗粉销量、收入、价格及毛利率（2021-2026）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重点企业（14）基本信息、大麦苗粉生产基地、销售区域、竞争对手及市场地位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大麦苗粉产品规格、参数及市场应用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大麦苗粉销量、收入、价格及毛利率（2021-2026）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重点企业（15）基本信息、大麦苗粉生产基地、销售区域、竞争对手及市场地位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大麦苗粉产品规格、参数及市场应用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大麦苗粉销量、收入、价格及毛利率（2021-2026）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不同产品类型大麦苗粉分析</w:t>
      </w:r>
      <w:r>
        <w:rPr>
          <w:rFonts w:hint="eastAsia"/>
        </w:rPr>
        <w:br/>
      </w:r>
      <w:r>
        <w:rPr>
          <w:rFonts w:hint="eastAsia"/>
        </w:rPr>
        <w:t>　　6.1 全球不同产品类型大麦苗粉销量（2021-2032）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全球不同产品类型大麦苗粉销量及市场份额（2021-2026）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全球不同产品类型大麦苗粉销量预测（2027-2032）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全球不同产品类型大麦苗粉收入（2021-2032）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全球不同产品类型大麦苗粉收入及市场份额（2021-2026）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全球不同产品类型大麦苗粉收入预测（2027-2032）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全球不同产品类型大麦苗粉价格走势（2021-2032）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中国不同产品类型大麦苗粉销量（2021-2032）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中国不同产品类型大麦苗粉销量及市场份额（2021-2026）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中国不同产品类型大麦苗粉销量预测（2027-2032）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中国不同产品类型大麦苗粉收入（2021-2032）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中国不同产品类型大麦苗粉收入及市场份额（2021-2026）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中国不同产品类型大麦苗粉收入预测（2027-2032）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不同应用大麦苗粉分析</w:t>
      </w:r>
      <w:r>
        <w:rPr>
          <w:rFonts w:hint="eastAsia"/>
        </w:rPr>
        <w:br/>
      </w:r>
      <w:r>
        <w:rPr>
          <w:rFonts w:hint="eastAsia"/>
        </w:rPr>
        <w:t>　　7.1 全球不同应用大麦苗粉销量（2021-2032）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全球不同应用大麦苗粉销量及市场份额（2021-2026）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全球不同应用大麦苗粉销量预测（2027-2032）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全球不同应用大麦苗粉收入（2021-2032）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全球不同应用大麦苗粉收入及市场份额（2021-2026）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全球不同应用大麦苗粉收入预测（2027-2032）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全球不同应用大麦苗粉价格走势（2021-2032）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中国不同应用大麦苗粉销量（2021-2032）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中国不同应用大麦苗粉销量及市场份额（2021-2026）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中国不同应用大麦苗粉销量预测（2027-2032）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中国不同应用大麦苗粉收入（2021-2032）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中国不同应用大麦苗粉收入及市场份额（2021-2026）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中国不同应用大麦苗粉收入预测（2027-2032）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大麦苗粉行业发展趋势</w:t>
      </w:r>
      <w:r>
        <w:rPr>
          <w:rFonts w:hint="eastAsia"/>
        </w:rPr>
        <w:br/>
      </w:r>
      <w:r>
        <w:rPr>
          <w:rFonts w:hint="eastAsia"/>
        </w:rPr>
        <w:t>　　8.2 大麦苗粉行业主要驱动因素</w:t>
      </w:r>
      <w:r>
        <w:rPr>
          <w:rFonts w:hint="eastAsia"/>
        </w:rPr>
        <w:br/>
      </w:r>
      <w:r>
        <w:rPr>
          <w:rFonts w:hint="eastAsia"/>
        </w:rPr>
        <w:t>　　8.3 大麦苗粉中国企业SWOT分析</w:t>
      </w:r>
      <w:r>
        <w:rPr>
          <w:rFonts w:hint="eastAsia"/>
        </w:rPr>
        <w:br/>
      </w:r>
      <w:r>
        <w:rPr>
          <w:rFonts w:hint="eastAsia"/>
        </w:rPr>
        <w:t>　　8.4 中国大麦苗粉行业政策环境分析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大麦苗粉行业产业链简介</w:t>
      </w:r>
      <w:r>
        <w:rPr>
          <w:rFonts w:hint="eastAsia"/>
        </w:rPr>
        <w:br/>
      </w:r>
      <w:r>
        <w:rPr>
          <w:rFonts w:hint="eastAsia"/>
        </w:rPr>
        <w:t>　　　　9.1.1 大麦苗粉行业供应链分析</w:t>
      </w:r>
      <w:r>
        <w:rPr>
          <w:rFonts w:hint="eastAsia"/>
        </w:rPr>
        <w:br/>
      </w:r>
      <w:r>
        <w:rPr>
          <w:rFonts w:hint="eastAsia"/>
        </w:rPr>
        <w:t>　　　　9.1.2 大麦苗粉主要原料及供应情况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大麦苗粉行业采购模式</w:t>
      </w:r>
      <w:r>
        <w:rPr>
          <w:rFonts w:hint="eastAsia"/>
        </w:rPr>
        <w:br/>
      </w:r>
      <w:r>
        <w:rPr>
          <w:rFonts w:hint="eastAsia"/>
        </w:rPr>
        <w:t>　　9.3 大麦苗粉行业生产模式</w:t>
      </w:r>
      <w:r>
        <w:rPr>
          <w:rFonts w:hint="eastAsia"/>
        </w:rPr>
        <w:br/>
      </w:r>
      <w:r>
        <w:rPr>
          <w:rFonts w:hint="eastAsia"/>
        </w:rPr>
        <w:t>　　9.4 大麦苗粉行业销售模式及销售渠道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按产品类型细分，全球大麦苗粉市场规模2021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按应用细分，全球大麦苗粉市场规模（CAGR）2021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大麦苗粉行业发展主要特点</w:t>
      </w:r>
      <w:r>
        <w:rPr>
          <w:rFonts w:hint="eastAsia"/>
        </w:rPr>
        <w:br/>
      </w:r>
      <w:r>
        <w:rPr>
          <w:rFonts w:hint="eastAsia"/>
        </w:rPr>
        <w:t>　　表 4： 大麦苗粉行业发展有利因素分析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大麦苗粉行业发展不利因素分析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进入大麦苗粉行业壁垒</w:t>
      </w:r>
      <w:r>
        <w:rPr>
          <w:rFonts w:hint="eastAsia"/>
        </w:rPr>
        <w:br/>
      </w:r>
      <w:r>
        <w:rPr>
          <w:rFonts w:hint="eastAsia"/>
        </w:rPr>
        <w:t>　　表 7： 大麦苗粉主要企业在国际市场占有率（按销量，2023-2026）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2025年大麦苗粉主要企业在国际市场排名（按销量）&amp;（千吨）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全球市场主要企业大麦苗粉销量（2023-2026）&amp;（千吨）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大麦苗粉主要企业在国际市场占有率（按收入，2023-2026）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2025年大麦苗粉主要企业在国际市场排名（按收入）&amp;（万元）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全球市场主要企业大麦苗粉销售收入（2023-2026）&amp;（万元）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全球市场主要企业大麦苗粉销售价格（2023-2026）&amp;（元/吨）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大麦苗粉主要企业在中国市场占有率（按销量，2023-2026）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2025年大麦苗粉主要企业在中国市场排名（按销量）&amp;（千吨）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中国市场主要企业大麦苗粉销量（2023-2026）&amp;（千吨）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大麦苗粉主要企业在中国市场占有率（按收入，2023-2026）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2025年大麦苗粉主要企业在中国市场排名（按收入）&amp;（万元）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中国市场主要企业大麦苗粉销售收入（2023-2026）&amp;（万元）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全球主要厂商大麦苗粉总部及产地分布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全球主要厂商成立时间及大麦苗粉商业化日期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全球主要厂商大麦苗粉产品类型及应用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2025年全球大麦苗粉主要厂商市场地位（第一梯队、第二梯队和第三梯队）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全球大麦苗粉市场投资、并购等现状分析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全球主要地区大麦苗粉产量增速（CAGR）：（2021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全球主要地区大麦苗粉产量（2021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全球主要地区大麦苗粉产量（2021-2026）&amp;（千吨）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全球主要地区大麦苗粉产量（2027-2032）&amp;（千吨）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全球主要地区大麦苗粉产量市场份额（2021-2026）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全球主要地区大麦苗粉产量市场份额（2027-2032）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中国市场大麦苗粉产量、销量、进出口（2021-2026）&amp;（千吨）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中国市场大麦苗粉产量、销量、进出口预测（2027-2032）&amp;（千吨）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全球主要地区大麦苗粉销售收入增速：（2021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全球主要地区大麦苗粉销售收入（2021-2026）&amp;（万元）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全球主要地区大麦苗粉销售收入市场份额（2021-2026）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全球主要地区大麦苗粉收入（2027-2032）&amp;（万元）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全球主要地区大麦苗粉收入市场份额（2027-2032）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全球主要地区大麦苗粉销量（千吨）：2021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全球主要地区大麦苗粉销量（2021-2026）&amp;（千吨）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全球主要地区大麦苗粉销量市场份额（2021-2026）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全球主要地区大麦苗粉销量（2027-2032）&amp;（千吨）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全球主要地区大麦苗粉销量份额（2027-2032）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大麦苗粉生产基地、销售区域、竞争对手及市场地位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大麦苗粉产品规格、参数及市场应用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大麦苗粉销量（千吨）、收入（万元）、价格（元/吨）及毛利率（2021-2026）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大麦苗粉生产基地、销售区域、竞争对手及市场地位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大麦苗粉产品规格、参数及市场应用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大麦苗粉销量（千吨）、收入（万元）、价格（元/吨）及毛利率（2021-2026）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大麦苗粉生产基地、销售区域、竞争对手及市场地位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大麦苗粉产品规格、参数及市场应用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大麦苗粉销量（千吨）、收入（万元）、价格（元/吨）及毛利率（2021-2026）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大麦苗粉生产基地、销售区域、竞争对手及市场地位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大麦苗粉产品规格、参数及市场应用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大麦苗粉销量（千吨）、收入（万元）、价格（元/吨）及毛利率（2021-2026）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大麦苗粉生产基地、销售区域、竞争对手及市场地位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大麦苗粉产品规格、参数及市场应用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大麦苗粉销量（千吨）、收入（万元）、价格（元/吨）及毛利率（2021-2026）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大麦苗粉生产基地、销售区域、竞争对手及市场地位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大麦苗粉产品规格、参数及市场应用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大麦苗粉销量（千吨）、收入（万元）、价格（元/吨）及毛利率（2021-2026）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大麦苗粉生产基地、销售区域、竞争对手及市场地位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大麦苗粉产品规格、参数及市场应用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大麦苗粉销量（千吨）、收入（万元）、价格（元/吨）及毛利率（2021-2026）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大麦苗粉生产基地、销售区域、竞争对手及市场地位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大麦苗粉产品规格、参数及市场应用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大麦苗粉销量（千吨）、收入（万元）、价格（元/吨）及毛利率（2021-2026）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大麦苗粉生产基地、销售区域、竞争对手及市场地位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大麦苗粉产品规格、参数及市场应用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大麦苗粉销量（千吨）、收入（万元）、价格（元/吨）及毛利率（2021-2026）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大麦苗粉生产基地、销售区域、竞争对手及市场地位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大麦苗粉产品规格、参数及市场应用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大麦苗粉销量（千吨）、收入（万元）、价格（元/吨）及毛利率（2021-2026）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大麦苗粉生产基地、销售区域、竞争对手及市场地位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大麦苗粉产品规格、参数及市场应用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大麦苗粉销量（千吨）、收入（万元）、价格（元/吨）及毛利率（2021-2026）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大麦苗粉生产基地、销售区域、竞争对手及市场地位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大麦苗粉产品规格、参数及市场应用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大麦苗粉销量（千吨）、收入（万元）、价格（元/吨）及毛利率（2021-2026）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大麦苗粉生产基地、销售区域、竞争对手及市场地位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大麦苗粉产品规格、参数及市场应用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大麦苗粉销量（千吨）、收入（万元）、价格（元/吨）及毛利率（2021-2026）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大麦苗粉生产基地、销售区域、竞争对手及市场地位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大麦苗粉产品规格、参数及市场应用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大麦苗粉销量（千吨）、收入（万元）、价格（元/吨）及毛利率（2021-2026）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大麦苗粉生产基地、销售区域、竞争对手及市场地位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大麦苗粉产品规格、参数及市场应用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大麦苗粉销量（千吨）、收入（万元）、价格（元/吨）及毛利率（2021-2026）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全球不同产品类型大麦苗粉销量（2021-2026）&amp;（千吨）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全球不同产品类型大麦苗粉销量市场份额（2021-2026）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全球不同产品类型大麦苗粉销量预测（2027-2032）&amp;（千吨）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全球市场不同产品类型大麦苗粉销量市场份额预测（2027-2032）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全球不同产品类型大麦苗粉收入（2021-2026）&amp;（万元）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全球不同产品类型大麦苗粉收入市场份额（2021-2026）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全球不同产品类型大麦苗粉收入预测（2027-2032）&amp;（万元）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全球不同产品类型大麦苗粉收入市场份额预测（2027-2032）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中国不同产品类型大麦苗粉销量（2021-2026）&amp;（千吨）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中国不同产品类型大麦苗粉销量市场份额（2021-2026）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中国不同产品类型大麦苗粉销量预测（2027-2032）&amp;（千吨）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全球市场不同产品类型大麦苗粉销量市场份额预测（2027-2032）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中国不同产品类型大麦苗粉收入（2021-2026）&amp;（万元）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中国不同产品类型大麦苗粉收入市场份额（2021-2026）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中国不同产品类型大麦苗粉收入预测（2027-2032）&amp;（万元）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中国不同产品类型大麦苗粉收入市场份额预测（2027-2032）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全球不同应用大麦苗粉销量（2021-2026）&amp;（千吨）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全球不同应用大麦苗粉销量市场份额（2021-2026）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全球不同应用大麦苗粉销量预测（2027-2032）&amp;（千吨）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全球市场不同应用大麦苗粉销量市场份额预测（2027-2032）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全球不同应用大麦苗粉收入（2021-2026）&amp;（万元）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全球不同应用大麦苗粉收入市场份额（2021-2026）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全球不同应用大麦苗粉收入预测（2027-2032）&amp;（万元）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全球不同应用大麦苗粉收入市场份额预测（2027-2032）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中国不同应用大麦苗粉销量（2021-2026）&amp;（千吨）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中国不同应用大麦苗粉销量市场份额（2021-2026）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中国不同应用大麦苗粉销量预测（2027-2032）&amp;（千吨）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中国市场不同应用大麦苗粉销量市场份额预测（2027-2032）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中国不同应用大麦苗粉收入（2021-2026）&amp;（万元）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中国不同应用大麦苗粉收入市场份额（2021-2026）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中国不同应用大麦苗粉收入预测（2027-2032）&amp;（万元）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中国不同应用大麦苗粉收入市场份额预测（2027-2032）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大麦苗粉行业发展趋势</w:t>
      </w:r>
      <w:r>
        <w:rPr>
          <w:rFonts w:hint="eastAsia"/>
        </w:rPr>
        <w:br/>
      </w:r>
      <w:r>
        <w:rPr>
          <w:rFonts w:hint="eastAsia"/>
        </w:rPr>
        <w:t>　　表 151： 大麦苗粉行业主要驱动因素</w:t>
      </w:r>
      <w:r>
        <w:rPr>
          <w:rFonts w:hint="eastAsia"/>
        </w:rPr>
        <w:br/>
      </w:r>
      <w:r>
        <w:rPr>
          <w:rFonts w:hint="eastAsia"/>
        </w:rPr>
        <w:t>　　表 152： 大麦苗粉行业供应链分析</w:t>
      </w:r>
      <w:r>
        <w:rPr>
          <w:rFonts w:hint="eastAsia"/>
        </w:rPr>
        <w:br/>
      </w:r>
      <w:r>
        <w:rPr>
          <w:rFonts w:hint="eastAsia"/>
        </w:rPr>
        <w:t>　　表 153： 大麦苗粉上游原料供应商</w:t>
      </w:r>
      <w:r>
        <w:rPr>
          <w:rFonts w:hint="eastAsia"/>
        </w:rPr>
        <w:br/>
      </w:r>
      <w:r>
        <w:rPr>
          <w:rFonts w:hint="eastAsia"/>
        </w:rPr>
        <w:t>　　表 154： 大麦苗粉主要地区不同应用客户分析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大麦苗粉典型经销商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大麦苗粉产品图片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全球不同产品类型大麦苗粉销售额2021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全球不同产品类型大麦苗粉市场份额2025 &amp; 2032</w:t>
      </w:r>
      <w:r>
        <w:rPr>
          <w:rFonts w:hint="eastAsia"/>
        </w:rPr>
        <w:br/>
      </w:r>
      <w:r>
        <w:rPr>
          <w:rFonts w:hint="eastAsia"/>
        </w:rPr>
        <w:t>　　图 4： 50-200目产品图片</w:t>
      </w:r>
      <w:r>
        <w:rPr>
          <w:rFonts w:hint="eastAsia"/>
        </w:rPr>
        <w:br/>
      </w:r>
      <w:r>
        <w:rPr>
          <w:rFonts w:hint="eastAsia"/>
        </w:rPr>
        <w:t>　　图 5： 200目以上产品图片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全球不同应用大麦苗粉市场份额2025 &amp; 2032</w:t>
      </w:r>
      <w:r>
        <w:rPr>
          <w:rFonts w:hint="eastAsia"/>
        </w:rPr>
        <w:br/>
      </w:r>
      <w:r>
        <w:rPr>
          <w:rFonts w:hint="eastAsia"/>
        </w:rPr>
        <w:t>　　图 8： 功能性食品</w:t>
      </w:r>
      <w:r>
        <w:rPr>
          <w:rFonts w:hint="eastAsia"/>
        </w:rPr>
        <w:br/>
      </w:r>
      <w:r>
        <w:rPr>
          <w:rFonts w:hint="eastAsia"/>
        </w:rPr>
        <w:t>　　图 9： 饮料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2025年全球前五大生产商大麦苗粉市场份额</w:t>
      </w:r>
      <w:r>
        <w:rPr>
          <w:rFonts w:hint="eastAsia"/>
        </w:rPr>
        <w:br/>
      </w:r>
      <w:r>
        <w:rPr>
          <w:rFonts w:hint="eastAsia"/>
        </w:rPr>
        <w:t>　　图 12： 2025年全球大麦苗粉第一梯队、第二梯队和第三梯队厂商及市场份额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全球大麦苗粉产能、产量、产能利用率及发展趋势（2021-2032）&amp;（千吨）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全球大麦苗粉产量、需求量及发展趋势（2021-2032）&amp;（千吨）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全球主要地区大麦苗粉产量市场份额（2021-2032）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中国大麦苗粉产能、产量、产能利用率及发展趋势（2021-2032）&amp;（千吨）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中国大麦苗粉产量、市场需求量及发展趋势（2021-2032）&amp;（千吨）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全球大麦苗粉市场销售额及增长率：（2021-2032）&amp;（万元）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全球市场大麦苗粉市场规模：2021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全球市场大麦苗粉销量及增长率（2021-2032）&amp;（千吨）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全球市场大麦苗粉价格趋势（2021-2032）&amp;（元/吨）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全球主要地区大麦苗粉销售收入（2021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全球主要地区大麦苗粉销售收入市场份额（2021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北美市场大麦苗粉销量及增长率（2021-2032）&amp;（千吨）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北美市场大麦苗粉收入及增长率（2021-2032）&amp;（万元）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欧洲市场大麦苗粉销量及增长率（2021-2032）&amp;（千吨）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欧洲市场大麦苗粉收入及增长率（2021-2032）&amp;（万元）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中国市场大麦苗粉销量及增长率（2021-2032）&amp;（千吨）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中国市场大麦苗粉收入及增长率（2021-2032）&amp;（万元）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日本市场大麦苗粉销量及增长率（2021-2032）&amp;（千吨）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日本市场大麦苗粉收入及增长率（2021-2032）&amp;（万元）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东南亚市场大麦苗粉销量及增长率（2021-2032）&amp;（千吨）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东南亚市场大麦苗粉收入及增长率（2021-2032）&amp;（万元）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印度市场大麦苗粉销量及增长率（2021-2032）&amp;（千吨）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印度市场大麦苗粉收入及增长率（2021-2032）&amp;（万元）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南美市场大麦苗粉销量及增长率（2021-2032）&amp;（千吨）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南美市场大麦苗粉收入及增长率（2021-2032）&amp;（万元）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中东市场大麦苗粉销量及增长率（2021-2032）&amp;（千吨）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中东市场大麦苗粉收入及增长率（2021-2032）&amp;（万元）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全球不同产品类型大麦苗粉价格走势（2021-2032）&amp;（元/吨）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全球不同应用大麦苗粉价格走势（2021-2032）&amp;（元/吨）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大麦苗粉中国企业SWOT分析</w:t>
      </w:r>
      <w:r>
        <w:rPr>
          <w:rFonts w:hint="eastAsia"/>
        </w:rPr>
        <w:br/>
      </w:r>
      <w:r>
        <w:rPr>
          <w:rFonts w:hint="eastAsia"/>
        </w:rPr>
        <w:t>　　图 43： 大麦苗粉产业链</w:t>
      </w:r>
      <w:r>
        <w:rPr>
          <w:rFonts w:hint="eastAsia"/>
        </w:rPr>
        <w:br/>
      </w:r>
      <w:r>
        <w:rPr>
          <w:rFonts w:hint="eastAsia"/>
        </w:rPr>
        <w:t>　　图 44： 大麦苗粉行业采购模式分析</w:t>
      </w:r>
      <w:r>
        <w:rPr>
          <w:rFonts w:hint="eastAsia"/>
        </w:rPr>
        <w:br/>
      </w:r>
      <w:r>
        <w:rPr>
          <w:rFonts w:hint="eastAsia"/>
        </w:rPr>
        <w:t>　　图 45： 大麦苗粉行业生产模式</w:t>
      </w:r>
      <w:r>
        <w:rPr>
          <w:rFonts w:hint="eastAsia"/>
        </w:rPr>
        <w:br/>
      </w:r>
      <w:r>
        <w:rPr>
          <w:rFonts w:hint="eastAsia"/>
        </w:rPr>
        <w:t>　　图 46： 大麦苗粉行业销售模式分析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d3262cf254e81" w:history="1">
        <w:r>
          <w:rPr>
            <w:rStyle w:val="Hyperlink"/>
          </w:rPr>
          <w:t>全球与中国大麦苗粉行业调研及前景分析报告（2026-2032年）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cd3262cf254e81" w:history="1">
        <w:r>
          <w:rPr>
            <w:rStyle w:val="Hyperlink"/>
          </w:rPr>
          <w:t>https://www.20087.com/2/22/DaMaiMiaoFenHangYeXianZhuangJiQianJing.html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热点：大麦苗粉多少钱一盒、大麦苗粉的骗局、大麦苗粉图片、大麦苗粉的作用及食用方法、蔬菜粉、大麦苗粉的副作用、麦苗汁能治肿瘤吗、大麦苗粉有什么疗效、益生元大麦苗有什么好处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4f3e9664e4a64" w:history="1">
      <w:r>
        <w:rPr>
          <w:rStyle w:val="Hyperlink"/>
        </w:rPr>
        <w:t>全球与中国大麦苗粉行业调研及前景分析报告（2026-2032年）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DaMaiMiaoFenHangYeXianZhuangJiQianJing.html" TargetMode="External" Id="R3bcd3262cf25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DaMaiMiaoFenHangYeXianZhuangJiQianJing.html" TargetMode="External" Id="R4f44f3e9664e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2025-12-31T00:30:47Z</dcterms:created>
  <dcterms:modified xsi:type="dcterms:W3CDTF">2025-12-31T01:30:47Z</dcterms:modified>
  <dc:subject>全球与中国大麦苗粉行业调研及前景分析报告（2026-2032年）</dc:subject>
  <dc:title>全球与中国大麦苗粉行业调研及前景分析报告（2026-2032年）</dc:title>
  <cp:keywords>全球与中国大麦苗粉行业调研及前景分析报告（2026-2032年）</cp:keywords>
  <dc:description>全球与中国大麦苗粉行业调研及前景分析报告（2026-2032年）</dc:description>
</cp:coreProperties>
</file>