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2004c79c741c9" w:history="1">
              <w:r>
                <w:rPr>
                  <w:rStyle w:val="Hyperlink"/>
                </w:rPr>
                <w:t>2025-2031年中国实木橱柜市场现状与发展趋势研究报告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2004c79c741c9" w:history="1">
              <w:r>
                <w:rPr>
                  <w:rStyle w:val="Hyperlink"/>
                </w:rPr>
                <w:t>2025-2031年中国实木橱柜市场现状与发展趋势研究报告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2004c79c741c9" w:history="1">
                <w:r>
                  <w:rPr>
                    <w:rStyle w:val="Hyperlink"/>
                  </w:rPr>
                  <w:t>https://www.20087.com/2/32/ShiMuChuJuHangYeQianJingQuShi.html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橱柜因其自然美观和耐用性，一直是厨房装修的热门选择。市场上的实木橱柜呈现出多样化的设计风格，从古典到现代，满足不同消费者的审美需求。目前，行业面临木材资源的限制和环保法规的压力，促使企业寻找可持续的解决方案。</w:t>
      </w:r>
      <w:r>
        <w:rPr>
          <w:rFonts w:hint="eastAsia"/>
        </w:rPr>
        <w:br/>
      </w:r>
      <w:r>
        <w:rPr>
          <w:rFonts w:hint="eastAsia"/>
        </w:rPr>
        <w:t>　　未来，实木橱柜行业将更加注重木材来源的可持续性和产品的环保性能。使用经过认证的木材和环保漆料将成为行业标准。同时，定制化服务和智能化设计将提升实木橱柜的附加值，满足消费者对个性化和功能性的追求。随着智能家居的兴起，集成智能技术的橱柜将提供更便捷的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2004c79c741c9" w:history="1">
        <w:r>
          <w:rPr>
            <w:rStyle w:val="Hyperlink"/>
          </w:rPr>
          <w:t>2025-2031年中国实木橱柜市场现状与发展趋势研究报告</w:t>
        </w:r>
      </w:hyperlink>
      <w:r>
        <w:rPr>
          <w:rFonts w:hint="eastAsia"/>
        </w:rPr>
        <w:t>》基于对实木橱柜行业长期跟踪研究，采用定量与定性相结合的分析方法，系统梳理实木橱柜行业市场现状。报告从实木橱柜供需关系角度分析市场规模、产品动态及品牌竞争格局，考察实木橱柜重点企业经营状况，并评估实木橱柜行业技术发展现状与创新方向。通过对实木橱柜市场环境的分析，报告对实木橱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实木橱柜行业相关概述</w:t>
      </w:r>
      <w:r>
        <w:rPr>
          <w:rFonts w:hint="eastAsia"/>
        </w:rPr>
        <w:br/>
      </w:r>
      <w:r>
        <w:rPr>
          <w:rFonts w:hint="eastAsia"/>
        </w:rPr>
        <w:t>　　　　一、实木橱柜行业定义及特点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1、实木橱柜行业定义</w:t>
      </w:r>
      <w:r>
        <w:rPr>
          <w:rFonts w:hint="eastAsia"/>
        </w:rPr>
        <w:br/>
      </w:r>
      <w:r>
        <w:rPr>
          <w:rFonts w:hint="eastAsia"/>
        </w:rPr>
        <w:t>　　　　　　2、实木橱柜行业特点</w:t>
      </w:r>
      <w:r>
        <w:rPr>
          <w:rFonts w:hint="eastAsia"/>
        </w:rPr>
        <w:br/>
      </w:r>
      <w:r>
        <w:rPr>
          <w:rFonts w:hint="eastAsia"/>
        </w:rPr>
        <w:t>　　　　二、实木橱柜行业经营模式分析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1、实木橱柜生产模式</w:t>
      </w:r>
      <w:r>
        <w:rPr>
          <w:rFonts w:hint="eastAsia"/>
        </w:rPr>
        <w:br/>
      </w:r>
      <w:r>
        <w:rPr>
          <w:rFonts w:hint="eastAsia"/>
        </w:rPr>
        <w:t>　　　　　　2、实木橱柜采购模式</w:t>
      </w:r>
      <w:r>
        <w:rPr>
          <w:rFonts w:hint="eastAsia"/>
        </w:rPr>
        <w:br/>
      </w:r>
      <w:r>
        <w:rPr>
          <w:rFonts w:hint="eastAsia"/>
        </w:rPr>
        <w:t>　　　　　　3、实木橱柜销售模式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2025年全球实木橱柜行业市场运行形势分析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2025年全球实木橱柜行业发展概况</w:t>
      </w:r>
      <w:r>
        <w:rPr>
          <w:rFonts w:hint="eastAsia"/>
        </w:rPr>
        <w:br/>
      </w:r>
      <w:r>
        <w:rPr>
          <w:rFonts w:hint="eastAsia"/>
        </w:rPr>
        <w:t>　　第二节 全球实木橱柜行业发展走势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一、全球实木橱柜行业市场分布情况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二、全球实木橱柜行业发展趋势分析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全球实木橱柜行业重点国家和区域分析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2024-2025年中国实木橱柜行业发展环境分析</w:t>
      </w:r>
      <w:r>
        <w:rPr>
          <w:rFonts w:hint="eastAsia"/>
        </w:rPr>
        <w:br/>
      </w:r>
      <w:r>
        <w:rPr>
          <w:rFonts w:hint="eastAsia"/>
        </w:rPr>
        <w:t>　　第一节 实木橱柜行业经济环境分析</w:t>
      </w:r>
      <w:r>
        <w:rPr>
          <w:rFonts w:hint="eastAsia"/>
        </w:rPr>
        <w:br/>
      </w:r>
      <w:r>
        <w:rPr>
          <w:rFonts w:hint="eastAsia"/>
        </w:rPr>
        <w:t>　　第二节 实木橱柜行业政策环境分析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二、相关实木橱柜行业标准分析</w:t>
      </w:r>
      <w:r>
        <w:rPr>
          <w:rFonts w:hint="eastAsia"/>
        </w:rPr>
        <w:br/>
      </w:r>
      <w:r>
        <w:rPr>
          <w:rFonts w:hint="eastAsia"/>
        </w:rPr>
        <w:t>　　第三节 实木橱柜行业社会环境分析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中国实木橱柜行业市场供需状况分析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中国实木橱柜行业市场规模情况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中国实木橱柜行业市场需求状况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一、2019-2024年实木橱柜行业市场需求情况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三、2025-2031年实木橱柜行业市场需求预测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中国实木橱柜行业产量情况分析与预测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一、2019-2024年实木橱柜行业产量统计分析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二、2025年实木橱柜行业产量特点分析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三、2025-2031年实木橱柜行业产量预测分析</w:t>
      </w:r>
      <w:r>
        <w:rPr>
          <w:rFonts w:hint="eastAsia"/>
        </w:rPr>
        <w:br/>
      </w:r>
      <w:r>
        <w:rPr>
          <w:rFonts w:hint="eastAsia"/>
        </w:rPr>
        <w:t>　　第五节 实木橱柜行业市场供需平衡状况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实木橱柜行业细分产品市场调研分析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中国实木橱柜行业进出口情况分析预测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2019-2024年中国实木橱柜行业进出口情况分析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一、2019-2024年中国实木橱柜行业进口分析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二、2019-2024年中国实木橱柜行业出口分析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2025-2031年中国实木橱柜行业进出口情况预测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一、2025-2031年中国实木橱柜行业进口预测分析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二、2025-2031年中国实木橱柜行业出口预测分析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影响实木橱柜行业进出口变化的主要原因分析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2019-2024年中国实木橱柜行业区域市场分析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中国实木橱柜行业区域市场结构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重点地区实木橱柜行业调研分析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中国实木橱柜行业市场行情分析预测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实木橱柜价格影响因素分析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2019-2024年中国实木橱柜市场价格趋向分析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2025-2031年中国实木橱柜市场价格趋向预测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实木橱柜行业上、下游市场分析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实木橱柜行业上游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实木橱柜行业下游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实木橱柜行业竞争格局分析</w:t>
      </w:r>
      <w:r>
        <w:rPr>
          <w:rFonts w:hint="eastAsia"/>
        </w:rPr>
        <w:br/>
      </w:r>
      <w:r>
        <w:rPr>
          <w:rFonts w:hint="eastAsia"/>
        </w:rPr>
        <w:t>　　第一节 实木橱柜行业集中度分析</w:t>
      </w:r>
      <w:r>
        <w:rPr>
          <w:rFonts w:hint="eastAsia"/>
        </w:rPr>
        <w:br/>
      </w:r>
      <w:r>
        <w:rPr>
          <w:rFonts w:hint="eastAsia"/>
        </w:rPr>
        <w:t>　　　　一、实木橱柜市场集中度分析</w:t>
      </w:r>
      <w:r>
        <w:rPr>
          <w:rFonts w:hint="eastAsia"/>
        </w:rPr>
        <w:br/>
      </w:r>
      <w:r>
        <w:rPr>
          <w:rFonts w:hint="eastAsia"/>
        </w:rPr>
        <w:t>　　　　二、实木橱柜企业集中度分析</w:t>
      </w:r>
      <w:r>
        <w:rPr>
          <w:rFonts w:hint="eastAsia"/>
        </w:rPr>
        <w:br/>
      </w:r>
      <w:r>
        <w:rPr>
          <w:rFonts w:hint="eastAsia"/>
        </w:rPr>
        <w:t>　　　　三、实木橱柜区域集中度分析</w:t>
      </w:r>
      <w:r>
        <w:rPr>
          <w:rFonts w:hint="eastAsia"/>
        </w:rPr>
        <w:br/>
      </w:r>
      <w:r>
        <w:rPr>
          <w:rFonts w:hint="eastAsia"/>
        </w:rPr>
        <w:t>　　第二节 实木橱柜行业竞争格局分析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一、2025年实木橱柜行业竞争分析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二、2025年中外实木橱柜产品竞争分析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三、2019-2024年中国实木橱柜市场竞争分析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实木橱柜重点企业（一）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实木橱柜重点企业（二）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实木橱柜重点企业（三）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实木橱柜重点企业（四）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实木橱柜重点企业（五）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实木橱柜重点企业（六）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实木橱柜企业发展策略分析</w:t>
      </w:r>
      <w:r>
        <w:rPr>
          <w:rFonts w:hint="eastAsia"/>
        </w:rPr>
        <w:br/>
      </w:r>
      <w:r>
        <w:rPr>
          <w:rFonts w:hint="eastAsia"/>
        </w:rPr>
        <w:t>　　第一节 实木橱柜市场策略分析</w:t>
      </w:r>
      <w:r>
        <w:rPr>
          <w:rFonts w:hint="eastAsia"/>
        </w:rPr>
        <w:br/>
      </w:r>
      <w:r>
        <w:rPr>
          <w:rFonts w:hint="eastAsia"/>
        </w:rPr>
        <w:t>　　　　一、实木橱柜价格策略分析</w:t>
      </w:r>
      <w:r>
        <w:rPr>
          <w:rFonts w:hint="eastAsia"/>
        </w:rPr>
        <w:br/>
      </w:r>
      <w:r>
        <w:rPr>
          <w:rFonts w:hint="eastAsia"/>
        </w:rPr>
        <w:t>　　　　二、实木橱柜渠道策略分析</w:t>
      </w:r>
      <w:r>
        <w:rPr>
          <w:rFonts w:hint="eastAsia"/>
        </w:rPr>
        <w:br/>
      </w:r>
      <w:r>
        <w:rPr>
          <w:rFonts w:hint="eastAsia"/>
        </w:rPr>
        <w:t>　　第二节 实木橱柜销售策略分析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四、提高实木橱柜企业竞争力的策略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对我国实木橱柜品牌的战略思考</w:t>
      </w:r>
      <w:r>
        <w:rPr>
          <w:rFonts w:hint="eastAsia"/>
        </w:rPr>
        <w:br/>
      </w:r>
      <w:r>
        <w:rPr>
          <w:rFonts w:hint="eastAsia"/>
        </w:rPr>
        <w:t>　　　　一、实木橱柜实施品牌战略的意义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三、我国实木橱柜企业的品牌战略</w:t>
      </w:r>
      <w:r>
        <w:rPr>
          <w:rFonts w:hint="eastAsia"/>
        </w:rPr>
        <w:br/>
      </w:r>
      <w:r>
        <w:rPr>
          <w:rFonts w:hint="eastAsia"/>
        </w:rPr>
        <w:t>　　　　四、实木橱柜品牌战略管理的策略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中国实木橱柜行业营销策略分析</w:t>
      </w:r>
      <w:r>
        <w:rPr>
          <w:rFonts w:hint="eastAsia"/>
        </w:rPr>
        <w:br/>
      </w:r>
      <w:r>
        <w:rPr>
          <w:rFonts w:hint="eastAsia"/>
        </w:rPr>
        <w:t>　　第一节 实木橱柜市场推广策略研究分析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一、做好实木橱柜产品导入</w:t>
      </w:r>
      <w:r>
        <w:rPr>
          <w:rFonts w:hint="eastAsia"/>
        </w:rPr>
        <w:br/>
      </w:r>
      <w:r>
        <w:rPr>
          <w:rFonts w:hint="eastAsia"/>
        </w:rPr>
        <w:t>　　　　二、做好实木橱柜产品组合和产品线决策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三、实木橱柜行业城市市场推广策略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实木橱柜行业渠道营销研究分析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一、实木橱柜行业营销环境分析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二、实木橱柜行业现存的营销渠道分析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三、实木橱柜行业终端市场营销管理策略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实木橱柜行业营销战略研究分析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一、中国实木橱柜行业有效整合营销策略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二、建立实木橱柜行业厂商的双嬴模式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2025-2031年中国实木橱柜行业前景与风险预测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2025年实木橱柜市场前景分析</w:t>
      </w:r>
      <w:r>
        <w:rPr>
          <w:rFonts w:hint="eastAsia"/>
        </w:rPr>
        <w:br/>
      </w:r>
      <w:r>
        <w:rPr>
          <w:rFonts w:hint="eastAsia"/>
        </w:rPr>
        <w:t>　　第二节 2025年实木橱柜发展趋势预测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2025-2031年中国实木橱柜行业投资特性分析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一、2025-2031年中国实木橱柜行业进入壁垒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二、2025-2031年中国实木橱柜行业盈利模式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三、2025-2031年中国实木橱柜行业盈利因素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2025-2031年中国实木橱柜行业投资机会分析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一、2025-2031年中国实木橱柜细分市场投资机会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二、2025-2031年中国实木橱柜行业区域市场投资潜力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一、2025-2031年中国实木橱柜行业市场竞争风险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二、2025-2031年中国实木橱柜行业技术风险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三、2025-2031年中国实木橱柜行业政策风险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四、2025-2031年中国实木橱柜行业进入退出风险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2025-2031年中国实木橱柜行业盈利模式与投资策略分析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国外实木橱柜行业投资现状及经营模式分析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一、境外实木橱柜行业成长情况调查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中国实木橱柜行业商业模式探讨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中国实木橱柜行业投资国际化发展战略分析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中国实木橱柜行业投资策略分析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中国实木橱柜行业资本运作战略选择方案研究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中⋅智⋅林－中国实木橱柜行业多元化经营战略的可行性分析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实木橱柜行业历程</w:t>
      </w:r>
      <w:r>
        <w:rPr>
          <w:rFonts w:hint="eastAsia"/>
        </w:rPr>
        <w:br/>
      </w:r>
      <w:r>
        <w:rPr>
          <w:rFonts w:hint="eastAsia"/>
        </w:rPr>
        <w:t>　　图表 实木橱柜行业生命周期</w:t>
      </w:r>
      <w:r>
        <w:rPr>
          <w:rFonts w:hint="eastAsia"/>
        </w:rPr>
        <w:br/>
      </w:r>
      <w:r>
        <w:rPr>
          <w:rFonts w:hint="eastAsia"/>
        </w:rPr>
        <w:t>　　图表 实木橱柜行业产业链分析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实木橱柜企业信息</w:t>
      </w:r>
      <w:r>
        <w:rPr>
          <w:rFonts w:hint="eastAsia"/>
        </w:rPr>
        <w:br/>
      </w:r>
      <w:r>
        <w:rPr>
          <w:rFonts w:hint="eastAsia"/>
        </w:rPr>
        <w:t>　　图表 实木橱柜企业经营情况分析</w:t>
      </w:r>
      <w:r>
        <w:rPr>
          <w:rFonts w:hint="eastAsia"/>
        </w:rPr>
        <w:br/>
      </w:r>
      <w:r>
        <w:rPr>
          <w:rFonts w:hint="eastAsia"/>
        </w:rPr>
        <w:t>　　图表 实木橱柜重点企业（三）主要经济指标情况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2004c79c741c9" w:history="1">
        <w:r>
          <w:rPr>
            <w:rStyle w:val="Hyperlink"/>
          </w:rPr>
          <w:t>2025-2031年中国实木橱柜市场现状与发展趋势研究报告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2004c79c741c9" w:history="1">
        <w:r>
          <w:rPr>
            <w:rStyle w:val="Hyperlink"/>
          </w:rPr>
          <w:t>https://www.20087.com/2/32/ShiMuChuJuHangYeQianJingQuShi.html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热点：厨房家具橱柜、橱柜用什么材料最好、欧派橱柜、室内橱柜、实木橱柜效果图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d411cbb7944f6" w:history="1">
      <w:r>
        <w:rPr>
          <w:rStyle w:val="Hyperlink"/>
        </w:rPr>
        <w:t>2025-2031年中国实木橱柜市场现状与发展趋势研究报告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MuChuJuHangYeQianJingQuShi.html" TargetMode="External" Id="R6c52004c79c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MuChuJuHangYeQianJingQuShi.html" TargetMode="External" Id="Rcd4d411cbb7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2024-08-28T00:13:00Z</dcterms:created>
  <dcterms:modified xsi:type="dcterms:W3CDTF">2024-08-28T01:13:00Z</dcterms:modified>
  <dc:subject>2025-2031年中国实木橱柜市场现状与发展趋势研究报告</dc:subject>
  <dc:title>2025-2031年中国实木橱柜市场现状与发展趋势研究报告</dc:title>
  <cp:keywords>2025-2031年中国实木橱柜市场现状与发展趋势研究报告</cp:keywords>
  <dc:description>2025-2031年中国实木橱柜市场现状与发展趋势研究报告</dc:description>
</cp:coreProperties>
</file>