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3ba62f73a46bd" w:history="1">
              <w:r>
                <w:rPr>
                  <w:rStyle w:val="Hyperlink"/>
                </w:rPr>
                <w:t>中国废旧木材行业调查分析及市场前景预测报告（2025-2031年）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3ba62f73a46bd" w:history="1">
              <w:r>
                <w:rPr>
                  <w:rStyle w:val="Hyperlink"/>
                </w:rPr>
                <w:t>中国废旧木材行业调查分析及市场前景预测报告（2025-2031年）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3ba62f73a46bd" w:history="1">
                <w:r>
                  <w:rPr>
                    <w:rStyle w:val="Hyperlink"/>
                  </w:rPr>
                  <w:t>https://www.20087.com/2/72/FeiJiuMuCaiDeFaZhanQianJing.html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木材回收利用在全球范围内逐渐受到重视，作为循环经济的重要组成部分，废旧木材的再利用不仅可以节约资源，还能减少环境污染。目前，废旧木材主要用于生物质能源、家具制造、建筑材料等领域，但回收体系的不健全、处理技术的限制以及市场认知度不足，影响了废旧木材的高效利用。</w:t>
      </w:r>
      <w:r>
        <w:rPr>
          <w:rFonts w:hint="eastAsia"/>
        </w:rPr>
        <w:br/>
      </w:r>
      <w:r>
        <w:rPr>
          <w:rFonts w:hint="eastAsia"/>
        </w:rPr>
        <w:t>　　未来，废旧木材行业将更加注重技术创新和产业链整合。通过研发高效、低成本的木材分解和再制造技术，提高废旧木材的附加值。同时，构建完善的回收网络和交易平台，促进废旧木材的流通和交易，形成闭环的循环经济模式。此外，政策支持和公众教育将增强废旧木材的社会认知，推动行业规范发展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3ba62f73a46bd" w:history="1">
        <w:r>
          <w:rPr>
            <w:rStyle w:val="Hyperlink"/>
          </w:rPr>
          <w:t>中国废旧木材行业调查分析及市场前景预测报告（2025-2031年）</w:t>
        </w:r>
      </w:hyperlink>
      <w:r>
        <w:rPr>
          <w:rFonts w:hint="eastAsia"/>
        </w:rPr>
        <w:t>》基于多年行业研究积累，结合废旧木材市场发展现状，依托行业权威数据资源和长期市场监测数据库，对废旧木材市场规模、技术现状及未来方向进行了全面分析。报告梳理了废旧木材行业竞争格局，重点评估了主要企业的市场表现及品牌影响力，并通过SWOT分析揭示了废旧木材行业机遇与潜在风险。同时，报告对废旧木材市场前景和发展趋势进行了科学预测，为投资者提供了投资价值判断和策略建议，助力把握废旧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废旧木材行业发展综述</w:t>
      </w:r>
      <w:r>
        <w:rPr>
          <w:rFonts w:hint="eastAsia"/>
        </w:rPr>
        <w:br/>
      </w:r>
      <w:r>
        <w:rPr>
          <w:rFonts w:hint="eastAsia"/>
        </w:rPr>
        <w:t>　　第一节 废旧木材相关概述</w:t>
      </w:r>
      <w:r>
        <w:rPr>
          <w:rFonts w:hint="eastAsia"/>
        </w:rPr>
        <w:br/>
      </w:r>
      <w:r>
        <w:rPr>
          <w:rFonts w:hint="eastAsia"/>
        </w:rPr>
        <w:t>　　　　一、废旧木材定义</w:t>
      </w:r>
      <w:r>
        <w:rPr>
          <w:rFonts w:hint="eastAsia"/>
        </w:rPr>
        <w:br/>
      </w:r>
      <w:r>
        <w:rPr>
          <w:rFonts w:hint="eastAsia"/>
        </w:rPr>
        <w:t>　　　　二、废旧木材的特点</w:t>
      </w:r>
      <w:r>
        <w:rPr>
          <w:rFonts w:hint="eastAsia"/>
        </w:rPr>
        <w:br/>
      </w:r>
      <w:r>
        <w:rPr>
          <w:rFonts w:hint="eastAsia"/>
        </w:rPr>
        <w:t>　　　　三、废旧木材再生产的意义</w:t>
      </w:r>
      <w:r>
        <w:rPr>
          <w:rFonts w:hint="eastAsia"/>
        </w:rPr>
        <w:br/>
      </w:r>
      <w:r>
        <w:rPr>
          <w:rFonts w:hint="eastAsia"/>
        </w:rPr>
        <w:t>　　第二节 废旧木材再生产概述</w:t>
      </w:r>
      <w:r>
        <w:rPr>
          <w:rFonts w:hint="eastAsia"/>
        </w:rPr>
        <w:br/>
      </w:r>
      <w:r>
        <w:rPr>
          <w:rFonts w:hint="eastAsia"/>
        </w:rPr>
        <w:t>　　　　一、废旧木材再生产方式</w:t>
      </w:r>
      <w:r>
        <w:rPr>
          <w:rFonts w:hint="eastAsia"/>
        </w:rPr>
        <w:br/>
      </w:r>
      <w:r>
        <w:rPr>
          <w:rFonts w:hint="eastAsia"/>
        </w:rPr>
        <w:t>　　　　二、中国废旧木材再生产技术发展状况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全球废旧木材行业发展分析</w:t>
      </w:r>
      <w:r>
        <w:rPr>
          <w:rFonts w:hint="eastAsia"/>
        </w:rPr>
        <w:br/>
      </w:r>
      <w:r>
        <w:rPr>
          <w:rFonts w:hint="eastAsia"/>
        </w:rPr>
        <w:t>　　第一节 全球废旧木材行业发展轨迹综述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一、全球废旧木材行业发展历程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二、全球废旧木材行业发展面临的问题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部分国家地区废旧木材回收经验借鉴</w:t>
      </w:r>
      <w:r>
        <w:rPr>
          <w:rFonts w:hint="eastAsia"/>
        </w:rPr>
        <w:br/>
      </w:r>
      <w:r>
        <w:rPr>
          <w:rFonts w:hint="eastAsia"/>
        </w:rPr>
        <w:t>　　　　一、美国利用旧木重造新屋</w:t>
      </w:r>
      <w:r>
        <w:rPr>
          <w:rFonts w:hint="eastAsia"/>
        </w:rPr>
        <w:br/>
      </w:r>
      <w:r>
        <w:rPr>
          <w:rFonts w:hint="eastAsia"/>
        </w:rPr>
        <w:t>　　　　二、德国将回收的废弃木料分成五类</w:t>
      </w:r>
      <w:r>
        <w:rPr>
          <w:rFonts w:hint="eastAsia"/>
        </w:rPr>
        <w:br/>
      </w:r>
      <w:r>
        <w:rPr>
          <w:rFonts w:hint="eastAsia"/>
        </w:rPr>
        <w:t>　　　　三、日本废旧木材回收利用有法规的强大支撑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一、《林业产业政策要点》</w:t>
      </w:r>
      <w:r>
        <w:rPr>
          <w:rFonts w:hint="eastAsia"/>
        </w:rPr>
        <w:br/>
      </w:r>
      <w:r>
        <w:rPr>
          <w:rFonts w:hint="eastAsia"/>
        </w:rPr>
        <w:t>　　　　二、《中国资源综合利用技术政策大纲》提及废弃木材综合利用</w:t>
      </w:r>
      <w:r>
        <w:rPr>
          <w:rFonts w:hint="eastAsia"/>
        </w:rPr>
        <w:br/>
      </w:r>
      <w:r>
        <w:rPr>
          <w:rFonts w:hint="eastAsia"/>
        </w:rPr>
        <w:t>　　　　三、促使木材可持续贸易的相关法规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废旧木材回收流向分析</w:t>
      </w:r>
      <w:r>
        <w:rPr>
          <w:rFonts w:hint="eastAsia"/>
        </w:rPr>
        <w:br/>
      </w:r>
      <w:r>
        <w:rPr>
          <w:rFonts w:hint="eastAsia"/>
        </w:rPr>
        <w:t>　　第一节 废旧木材的来源分析</w:t>
      </w:r>
      <w:r>
        <w:rPr>
          <w:rFonts w:hint="eastAsia"/>
        </w:rPr>
        <w:br/>
      </w:r>
      <w:r>
        <w:rPr>
          <w:rFonts w:hint="eastAsia"/>
        </w:rPr>
        <w:t>　　　　一、第一次、第二次木材加工业产出的加工剩余物</w:t>
      </w:r>
      <w:r>
        <w:rPr>
          <w:rFonts w:hint="eastAsia"/>
        </w:rPr>
        <w:br/>
      </w:r>
      <w:r>
        <w:rPr>
          <w:rFonts w:hint="eastAsia"/>
        </w:rPr>
        <w:t>　　　　二、运输业及包装业产生的废弃木质材料</w:t>
      </w:r>
      <w:r>
        <w:rPr>
          <w:rFonts w:hint="eastAsia"/>
        </w:rPr>
        <w:br/>
      </w:r>
      <w:r>
        <w:rPr>
          <w:rFonts w:hint="eastAsia"/>
        </w:rPr>
        <w:t>　　　　三、城市街道及公园等地绿化过程中修剪树木产生的枝丫材与灌木</w:t>
      </w:r>
      <w:r>
        <w:rPr>
          <w:rFonts w:hint="eastAsia"/>
        </w:rPr>
        <w:br/>
      </w:r>
      <w:r>
        <w:rPr>
          <w:rFonts w:hint="eastAsia"/>
        </w:rPr>
        <w:t>　　　　四、房屋建筑与拆迁产生的废旧木材</w:t>
      </w:r>
      <w:r>
        <w:rPr>
          <w:rFonts w:hint="eastAsia"/>
        </w:rPr>
        <w:br/>
      </w:r>
      <w:r>
        <w:rPr>
          <w:rFonts w:hint="eastAsia"/>
        </w:rPr>
        <w:t>　　　　五、家庭及办公用木制品更新换代所产生的废旧家具</w:t>
      </w:r>
      <w:r>
        <w:rPr>
          <w:rFonts w:hint="eastAsia"/>
        </w:rPr>
        <w:br/>
      </w:r>
      <w:r>
        <w:rPr>
          <w:rFonts w:hint="eastAsia"/>
        </w:rPr>
        <w:t>　　　　六、淘汰的铁路用枕木及输变压电用电杆</w:t>
      </w:r>
      <w:r>
        <w:rPr>
          <w:rFonts w:hint="eastAsia"/>
        </w:rPr>
        <w:br/>
      </w:r>
      <w:r>
        <w:rPr>
          <w:rFonts w:hint="eastAsia"/>
        </w:rPr>
        <w:t>　　第二节 不同废旧木材的再利用走向</w:t>
      </w:r>
      <w:r>
        <w:rPr>
          <w:rFonts w:hint="eastAsia"/>
        </w:rPr>
        <w:br/>
      </w:r>
      <w:r>
        <w:rPr>
          <w:rFonts w:hint="eastAsia"/>
        </w:rPr>
        <w:t>　　　　一、规格较小的废弃实体类木材主要用来制造细木工板芯板</w:t>
      </w:r>
      <w:r>
        <w:rPr>
          <w:rFonts w:hint="eastAsia"/>
        </w:rPr>
        <w:br/>
      </w:r>
      <w:r>
        <w:rPr>
          <w:rFonts w:hint="eastAsia"/>
        </w:rPr>
        <w:t>　　　　二、长度较长的废弃木方，一般可用来加工成集成材</w:t>
      </w:r>
      <w:r>
        <w:rPr>
          <w:rFonts w:hint="eastAsia"/>
        </w:rPr>
        <w:br/>
      </w:r>
      <w:r>
        <w:rPr>
          <w:rFonts w:hint="eastAsia"/>
        </w:rPr>
        <w:t>　　　　三、制作人造板</w:t>
      </w:r>
      <w:r>
        <w:rPr>
          <w:rFonts w:hint="eastAsia"/>
        </w:rPr>
        <w:br/>
      </w:r>
      <w:r>
        <w:rPr>
          <w:rFonts w:hint="eastAsia"/>
        </w:rPr>
        <w:t>　　　　四、制作实木制品</w:t>
      </w:r>
      <w:r>
        <w:rPr>
          <w:rFonts w:hint="eastAsia"/>
        </w:rPr>
        <w:br/>
      </w:r>
      <w:r>
        <w:rPr>
          <w:rFonts w:hint="eastAsia"/>
        </w:rPr>
        <w:t>　　　　五、用作燃料</w:t>
      </w:r>
      <w:r>
        <w:rPr>
          <w:rFonts w:hint="eastAsia"/>
        </w:rPr>
        <w:br/>
      </w:r>
      <w:r>
        <w:rPr>
          <w:rFonts w:hint="eastAsia"/>
        </w:rPr>
        <w:t>　　　　六、制造包装箱和托盘</w:t>
      </w:r>
      <w:r>
        <w:rPr>
          <w:rFonts w:hint="eastAsia"/>
        </w:rPr>
        <w:br/>
      </w:r>
      <w:r>
        <w:rPr>
          <w:rFonts w:hint="eastAsia"/>
        </w:rPr>
        <w:t>　　第三节 废旧木材做成活性炭提高附加值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废旧木材市场供需调查分析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中国废旧木材市场供给分析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一、2019-2024年废旧木材的来源供应结构</w:t>
      </w:r>
      <w:r>
        <w:rPr>
          <w:rFonts w:hint="eastAsia"/>
        </w:rPr>
        <w:br/>
      </w:r>
      <w:r>
        <w:rPr>
          <w:rFonts w:hint="eastAsia"/>
        </w:rPr>
        <w:t>　　　　二、2019-2024年废旧木材的来源供应数量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中国废旧木材市场需求分析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一、2019-2024年废旧木材的需求结构</w:t>
      </w:r>
      <w:r>
        <w:rPr>
          <w:rFonts w:hint="eastAsia"/>
        </w:rPr>
        <w:br/>
      </w:r>
      <w:r>
        <w:rPr>
          <w:rFonts w:hint="eastAsia"/>
        </w:rPr>
        <w:t>　　　　二、2019-2024年废旧木材的需求数量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三、2025-2031年废旧木材的需求数量预测</w:t>
      </w:r>
      <w:r>
        <w:rPr>
          <w:rFonts w:hint="eastAsia"/>
        </w:rPr>
        <w:br/>
      </w:r>
      <w:r>
        <w:rPr>
          <w:rFonts w:hint="eastAsia"/>
        </w:rPr>
        <w:t>　　第三节 2019-2024年中国原木和废旧木材的供应对比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废旧木材行业进出口分析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一、2019-2024年废旧木材进口国家分析</w:t>
      </w:r>
      <w:r>
        <w:rPr>
          <w:rFonts w:hint="eastAsia"/>
        </w:rPr>
        <w:br/>
      </w:r>
      <w:r>
        <w:rPr>
          <w:rFonts w:hint="eastAsia"/>
        </w:rPr>
        <w:t>　　　　二、2019-2024年废旧木材进口价格分析</w:t>
      </w:r>
      <w:r>
        <w:rPr>
          <w:rFonts w:hint="eastAsia"/>
        </w:rPr>
        <w:br/>
      </w:r>
      <w:r>
        <w:rPr>
          <w:rFonts w:hint="eastAsia"/>
        </w:rPr>
        <w:t>　　　　三、2019-2024年废旧木材进口量分析</w:t>
      </w:r>
      <w:r>
        <w:rPr>
          <w:rFonts w:hint="eastAsia"/>
        </w:rPr>
        <w:br/>
      </w:r>
      <w:r>
        <w:rPr>
          <w:rFonts w:hint="eastAsia"/>
        </w:rPr>
        <w:t>　　第二节 我国废旧木材出口情况分析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一、2019-2024年废旧木材出口国家分析</w:t>
      </w:r>
      <w:r>
        <w:rPr>
          <w:rFonts w:hint="eastAsia"/>
        </w:rPr>
        <w:br/>
      </w:r>
      <w:r>
        <w:rPr>
          <w:rFonts w:hint="eastAsia"/>
        </w:rPr>
        <w:t>　　　　二、2019-2024年废旧木材出口价格分析</w:t>
      </w:r>
      <w:r>
        <w:rPr>
          <w:rFonts w:hint="eastAsia"/>
        </w:rPr>
        <w:br/>
      </w:r>
      <w:r>
        <w:rPr>
          <w:rFonts w:hint="eastAsia"/>
        </w:rPr>
        <w:t>　　　　三、2019-2024年废旧木材出口量分析</w:t>
      </w:r>
      <w:r>
        <w:rPr>
          <w:rFonts w:hint="eastAsia"/>
        </w:rPr>
        <w:br/>
      </w:r>
      <w:r>
        <w:rPr>
          <w:rFonts w:hint="eastAsia"/>
        </w:rPr>
        <w:t>　　第三节 2025年废旧木材进出口风险分析</w:t>
      </w:r>
      <w:r>
        <w:rPr>
          <w:rFonts w:hint="eastAsia"/>
        </w:rPr>
        <w:br/>
      </w:r>
      <w:r>
        <w:rPr>
          <w:rFonts w:hint="eastAsia"/>
        </w:rPr>
        <w:t>　　第四节 2019-2024年中国原木进出口情况与废旧木材利用的关系</w:t>
      </w:r>
      <w:r>
        <w:rPr>
          <w:rFonts w:hint="eastAsia"/>
        </w:rPr>
        <w:br/>
      </w:r>
      <w:r>
        <w:rPr>
          <w:rFonts w:hint="eastAsia"/>
        </w:rPr>
        <w:t>　　第五节 2025年产材国的木材控制政策对我国木材利用的影响</w:t>
      </w:r>
      <w:r>
        <w:rPr>
          <w:rFonts w:hint="eastAsia"/>
        </w:rPr>
        <w:br/>
      </w:r>
      <w:r>
        <w:rPr>
          <w:rFonts w:hint="eastAsia"/>
        </w:rPr>
        <w:t>　　　　一、缅甸停止木材出口</w:t>
      </w:r>
      <w:r>
        <w:rPr>
          <w:rFonts w:hint="eastAsia"/>
        </w:rPr>
        <w:br/>
      </w:r>
      <w:r>
        <w:rPr>
          <w:rFonts w:hint="eastAsia"/>
        </w:rPr>
        <w:t>　　　　二、加纳宣布全面禁止砍伐和出口刺猬紫檀</w:t>
      </w:r>
      <w:r>
        <w:rPr>
          <w:rFonts w:hint="eastAsia"/>
        </w:rPr>
        <w:br/>
      </w:r>
      <w:r>
        <w:rPr>
          <w:rFonts w:hint="eastAsia"/>
        </w:rPr>
        <w:t>　　　　三、刚果限制原木出口</w:t>
      </w:r>
      <w:r>
        <w:rPr>
          <w:rFonts w:hint="eastAsia"/>
        </w:rPr>
        <w:br/>
      </w:r>
      <w:r>
        <w:rPr>
          <w:rFonts w:hint="eastAsia"/>
        </w:rPr>
        <w:t>　　　　四、相关的影响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废旧木材行业市场规模分析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2019-2024年中国废旧木材市场规模分析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2019-2024年中国废旧木材区域市场规模分析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六、2019-2024年西部地区废旧木材市场规模分析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2025-2031年中国废旧木材市场规模预测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废旧木材行业整体评价</w:t>
      </w:r>
      <w:r>
        <w:rPr>
          <w:rFonts w:hint="eastAsia"/>
        </w:rPr>
        <w:br/>
      </w:r>
      <w:r>
        <w:rPr>
          <w:rFonts w:hint="eastAsia"/>
        </w:rPr>
        <w:t>　　第一节 中国废旧木材行业盈利能力分析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一、2019-2024年中国废旧木材行业销售毛利润额</w:t>
      </w:r>
      <w:r>
        <w:rPr>
          <w:rFonts w:hint="eastAsia"/>
        </w:rPr>
        <w:br/>
      </w:r>
      <w:r>
        <w:rPr>
          <w:rFonts w:hint="eastAsia"/>
        </w:rPr>
        <w:t>　　　　二、2019-2024年中国废旧木材行业销售毛利率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三、2025-2031年中国废旧木材行业销售毛利润额预测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四、2025-2031年中国废旧木材行业销售毛利率预测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中国废旧木材行业偿债能力分析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一、2019-2024年中国废旧木材行业资产负债率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废旧木材行业竞争格局分析</w:t>
      </w:r>
      <w:r>
        <w:rPr>
          <w:rFonts w:hint="eastAsia"/>
        </w:rPr>
        <w:br/>
      </w:r>
      <w:r>
        <w:rPr>
          <w:rFonts w:hint="eastAsia"/>
        </w:rPr>
        <w:t>　　第一节 废旧木材行业历史竞争格局概况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一、废旧木材行业集中度分析</w:t>
      </w:r>
      <w:r>
        <w:rPr>
          <w:rFonts w:hint="eastAsia"/>
        </w:rPr>
        <w:br/>
      </w:r>
      <w:r>
        <w:rPr>
          <w:rFonts w:hint="eastAsia"/>
        </w:rPr>
        <w:t>　　　　二、废旧木材行业竞争程度分析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中国废旧木材产业竞争状况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一、我国废旧木材行业品类竞争现状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二、我国废旧木材企业的竞争力分析</w:t>
      </w:r>
      <w:r>
        <w:rPr>
          <w:rFonts w:hint="eastAsia"/>
        </w:rPr>
        <w:br/>
      </w:r>
      <w:r>
        <w:rPr>
          <w:rFonts w:hint="eastAsia"/>
        </w:rPr>
        <w:t>　　第四节 废旧木材行业竞争格局分析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一、2025年国内外废旧木材竞争分析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二、2025年我国废旧木材市场竞争分析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第十一章 废旧木材行业发展趋势分析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2025-2031年中国废旧木材行业市场趋势分析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一、2019-2024年中国废旧木材行业发展趋势总结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2025-2031年废旧木材产业发展趋势分析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一、2025-2031年废旧木材产业政策趋向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二、2025-2031年废旧木材技术革新趋势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三、2025-2031年废旧木材价格走势分析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一、2025-2031年全球废旧木材行业产值预测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二、2025-2031年全球废旧木材市场需求前景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三、2025-2031年全球废旧木材市场价格预测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三、2025-2031年国内废旧木材市场需求前景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四、2025-2031年国内废旧木材市场价格预测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废旧木材企业投资潜力与价值分析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2019-2024年废旧木材行业投资情况分析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2025-2031年废旧木材企业投资环境分析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废旧木材行业投资机会与风险预测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一、2019-2024年废旧木材行业投资状况分析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一、2019-2024年影响废旧木材行业运行的有利因素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二、2019-2024年影响废旧木材行业运行的稳定因素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三、2019-2024年影响废旧木材行业运行的不利因素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四、2019-2024年我国废旧木材行业发展面临的挑战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五、2019-2024年我国废旧木材行业发展面临的机遇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废旧木材行业投资前景预警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一、2025-2031年废旧木材行业市场风险预测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六、2025-2031年废旧木材行业其他风险预测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中智⋅林⋅－废旧木材行业投资规划建议研究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2019-2024年世界废旧木材产量及其增速走势图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2019-2024年我国废旧木材行业市场规模及增速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2025-2031年世界废旧木材需求量及其增速预测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2019-2024年废旧木材行业投资额情况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2025年我国废旧木材重点区域分布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2025-2031年我国废旧木材需求量预测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2019-2024年我国废旧木材行业区域竞争格局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3ba62f73a46bd" w:history="1">
        <w:r>
          <w:rPr>
            <w:rStyle w:val="Hyperlink"/>
          </w:rPr>
          <w:t>中国废旧木材行业调查分析及市场前景预测报告（2025-2031年）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3ba62f73a46bd" w:history="1">
        <w:r>
          <w:rPr>
            <w:rStyle w:val="Hyperlink"/>
          </w:rPr>
          <w:t>https://www.20087.com/2/72/FeiJiuMuCaiDeFaZhanQianJing.html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热点：回收旧木材、废旧木材价格、废木头回收、废旧木材回收电话、本人大量收购废旧木料、废旧木材破碎机、1.22×2.44木模板价格、废旧木材市场、二手木材市场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97f7806c24ffd" w:history="1">
      <w:r>
        <w:rPr>
          <w:rStyle w:val="Hyperlink"/>
        </w:rPr>
        <w:t>中国废旧木材行业调查分析及市场前景预测报告（2025-2031年）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iJiuMuCaiDeFaZhanQianJing.html" TargetMode="External" Id="R1d93ba62f73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iJiuMuCaiDeFaZhanQianJing.html" TargetMode="External" Id="Rfd097f7806c2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2024-12-05T23:25:00Z</dcterms:created>
  <dcterms:modified xsi:type="dcterms:W3CDTF">2024-12-06T00:25:00Z</dcterms:modified>
  <dc:subject>中国废旧木材行业调查分析及市场前景预测报告（2025-2031年）</dc:subject>
  <dc:title>中国废旧木材行业调查分析及市场前景预测报告（2025-2031年）</dc:title>
  <cp:keywords>中国废旧木材行业调查分析及市场前景预测报告（2025-2031年）</cp:keywords>
  <dc:description>中国废旧木材行业调查分析及市场前景预测报告（2025-2031年）</dc:description>
</cp:coreProperties>
</file>