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e69754e3114043" w:history="1">
              <w:r>
                <w:rPr>
                  <w:rStyle w:val="Hyperlink"/>
                </w:rPr>
                <w:t>2026-2032年中国罗马杆行业市场调研与前景趋势预测报告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e69754e3114043" w:history="1">
              <w:r>
                <w:rPr>
                  <w:rStyle w:val="Hyperlink"/>
                </w:rPr>
                <w:t>2026-2032年中国罗马杆行业市场调研与前景趋势预测报告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e69754e3114043" w:history="1">
                <w:r>
                  <w:rPr>
                    <w:rStyle w:val="Hyperlink"/>
                  </w:rPr>
                  <w:t>https://www.20087.com/2/22/LuoMaGanDeQianJingQuShi.html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罗马杆是一种用于悬挂窗帘的装饰性金属或木质横杆，通过支架固定于墙面或天花板，以简洁线条与古典美学广泛应用于住宅与酒店空间。当前高端产品采用铝合金、黄铜或实木材质，表面经阳极氧化、电镀或手工打磨处理，强调承重能力（&gt;10kg/m）与静音滑轨。在整体软装定制趋势下，罗马杆与窗饰风格一体化设计成为卖点。然而，低价产品使用再生铝或劣质电镀，易氧化褪色；安装依赖墙体承重，空心墙适配困难；且缺乏标准化接口，难以与智能开合系统兼容。</w:t>
      </w:r>
      <w:r>
        <w:rPr>
          <w:rFonts w:hint="eastAsia"/>
        </w:rPr>
        <w:br/>
      </w:r>
      <w:r>
        <w:rPr>
          <w:rFonts w:hint="eastAsia"/>
        </w:rPr>
        <w:t>　　未来，罗马杆将向智能集成、可持续材料与模块化安装演进。市场调研网认为，内置微型电机与导轨支持手机APP或语音控制窗帘开合；太阳能薄膜为驱动单元供电，无需布线。再生铝与FSC认证木材成为主流材质，配合水性涂层降低VOC排放。快装膨胀锚与磁吸支架适配石膏板、玻璃等多种基面，简化旧房改造。在设计端，参数化建模支持用户自定义弧度与长度，3D打印端盖实现个性化装饰。长远看，罗马杆将从“静态挂载件”升级为“智能窗饰交互界面”，在智能家居与绿色居住理念融合下，重新定义窗帘系统的功能性与美学表达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e69754e3114043" w:history="1">
        <w:r>
          <w:rPr>
            <w:rStyle w:val="Hyperlink"/>
          </w:rPr>
          <w:t>2026-2032年中国罗马杆行业市场调研与前景趋势预测报告</w:t>
        </w:r>
      </w:hyperlink>
      <w:r>
        <w:rPr>
          <w:rFonts w:hint="eastAsia"/>
        </w:rPr>
        <w:t>》，2025年罗马杆行业市场规模达 亿元，预计2032年市场规模将达 亿元，期间年均复合增长率（CAGR）达 %。报告依托国家统计局、相关行业协会的详实数据，结合宏观经济与政策环境分析，系统研究了罗马杆行业的市场规模、需求动态及产业链结构。报告详细解析了罗马杆市场价格变化、行业竞争格局及重点企业的经营现状，并对未来市场前景与发展趋势进行了科学预测。同时，报告通过细分市场领域，评估了罗马杆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罗马杆市场概述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按照不同产品类型，罗马杆主要可以分为如下几个类别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中国不同产品类型罗马杆增长趋势2021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塑胶</w:t>
      </w:r>
      <w:r>
        <w:rPr>
          <w:rFonts w:hint="eastAsia"/>
        </w:rPr>
        <w:br/>
      </w:r>
      <w:r>
        <w:rPr>
          <w:rFonts w:hint="eastAsia"/>
        </w:rPr>
        <w:t>　　　　1.2.3 铝合金</w:t>
      </w:r>
      <w:r>
        <w:rPr>
          <w:rFonts w:hint="eastAsia"/>
        </w:rPr>
        <w:br/>
      </w:r>
      <w:r>
        <w:rPr>
          <w:rFonts w:hint="eastAsia"/>
        </w:rPr>
        <w:t>　　　　1.2.4 碳钢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从不同应用，罗马杆主要包括如下几个方面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中国不同应用罗马杆增长趋势2021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超市和百货商店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网上零售</w:t>
      </w:r>
      <w:r>
        <w:rPr>
          <w:rFonts w:hint="eastAsia"/>
        </w:rPr>
        <w:br/>
      </w:r>
      <w:r>
        <w:rPr>
          <w:rFonts w:hint="eastAsia"/>
        </w:rPr>
        <w:t>　　1.4 中国罗马杆发展现状及未来趋势（2021-2032）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中国市场罗马杆收入及增长率（2021-2032）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中国市场罗马杆销量及增长率（2021-2032）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中国市场主要罗马杆厂商分析</w:t>
      </w:r>
      <w:r>
        <w:rPr>
          <w:rFonts w:hint="eastAsia"/>
        </w:rPr>
        <w:br/>
      </w:r>
      <w:r>
        <w:rPr>
          <w:rFonts w:hint="eastAsia"/>
        </w:rPr>
        <w:t>　　2.1 中国市场主要厂商罗马杆销量及市场占有率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中国市场主要厂商罗马杆销量（2021-2026）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中国市场主要厂商罗马杆销量市场份额（2021-2026）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中国市场主要厂商罗马杆收入及市场占有率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中国市场主要厂商罗马杆收入（2021-2026）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中国市场主要厂商罗马杆收入市场份额（2021-2026）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2025年中国市场主要厂商罗马杆收入排名</w:t>
      </w:r>
      <w:r>
        <w:rPr>
          <w:rFonts w:hint="eastAsia"/>
        </w:rPr>
        <w:br/>
      </w:r>
      <w:r>
        <w:rPr>
          <w:rFonts w:hint="eastAsia"/>
        </w:rPr>
        <w:t>　　2.3 中国市场主要厂商罗马杆价格（2021-2026）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中国市场主要厂商罗马杆总部及产地分布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中国市场主要厂商成立时间及罗马杆商业化日期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中国市场主要厂商罗马杆产品类型及应用</w:t>
      </w:r>
      <w:r>
        <w:rPr>
          <w:rFonts w:hint="eastAsia"/>
        </w:rPr>
        <w:br/>
      </w:r>
      <w:r>
        <w:rPr>
          <w:rFonts w:hint="eastAsia"/>
        </w:rPr>
        <w:t>　　2.7 罗马杆行业集中度、竞争程度分析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罗马杆行业集中度分析：2025年中国Top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中国市场罗马杆第一梯队、第二梯队和第三梯队厂商（品牌）及2025年市场份额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重点企业（10）在中国市场罗马杆销量、收入、价格及毛利率（2021-2026）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不同产品类型罗马杆分析</w:t>
      </w:r>
      <w:r>
        <w:rPr>
          <w:rFonts w:hint="eastAsia"/>
        </w:rPr>
        <w:br/>
      </w:r>
      <w:r>
        <w:rPr>
          <w:rFonts w:hint="eastAsia"/>
        </w:rPr>
        <w:t>　　4.1 中国市场不同产品类型罗马杆销量（2021-2032）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中国市场不同产品类型罗马杆销量及市场份额（2021-2026）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中国市场不同产品类型罗马杆销量预测（2027-2032）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中国市场不同产品类型罗马杆规模（2021-2032）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中国市场不同产品类型罗马杆规模及市场份额（2021-2026）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中国市场不同产品类型罗马杆规模预测（2027-2032）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中国市场不同产品类型罗马杆价格走势（2021-2032）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不同应用罗马杆分析</w:t>
      </w:r>
      <w:r>
        <w:rPr>
          <w:rFonts w:hint="eastAsia"/>
        </w:rPr>
        <w:br/>
      </w:r>
      <w:r>
        <w:rPr>
          <w:rFonts w:hint="eastAsia"/>
        </w:rPr>
        <w:t>　　5.1 中国市场不同应用罗马杆销量（2021-2032）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中国市场不同应用罗马杆销量及市场份额（2021-2026）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中国市场不同应用罗马杆销量预测（2027-2032）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中国市场不同应用罗马杆规模（2021-2032）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中国市场不同应用罗马杆规模及市场份额（2021-2026）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中国市场不同应用罗马杆规模预测（2027-2032）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中国市场不同应用罗马杆价格走势（2021-2032）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罗马杆行业发展分析---发展趋势</w:t>
      </w:r>
      <w:r>
        <w:rPr>
          <w:rFonts w:hint="eastAsia"/>
        </w:rPr>
        <w:br/>
      </w:r>
      <w:r>
        <w:rPr>
          <w:rFonts w:hint="eastAsia"/>
        </w:rPr>
        <w:t>　　6.2 罗马杆行业发展分析---厂商壁垒</w:t>
      </w:r>
      <w:r>
        <w:rPr>
          <w:rFonts w:hint="eastAsia"/>
        </w:rPr>
        <w:br/>
      </w:r>
      <w:r>
        <w:rPr>
          <w:rFonts w:hint="eastAsia"/>
        </w:rPr>
        <w:t>　　6.3 罗马杆行业发展分析---驱动因素</w:t>
      </w:r>
      <w:r>
        <w:rPr>
          <w:rFonts w:hint="eastAsia"/>
        </w:rPr>
        <w:br/>
      </w:r>
      <w:r>
        <w:rPr>
          <w:rFonts w:hint="eastAsia"/>
        </w:rPr>
        <w:t>　　6.4 罗马杆行业发展分析---制约因素</w:t>
      </w:r>
      <w:r>
        <w:rPr>
          <w:rFonts w:hint="eastAsia"/>
        </w:rPr>
        <w:br/>
      </w:r>
      <w:r>
        <w:rPr>
          <w:rFonts w:hint="eastAsia"/>
        </w:rPr>
        <w:t>　　6.5 罗马杆中国企业SWOT分析</w:t>
      </w:r>
      <w:r>
        <w:rPr>
          <w:rFonts w:hint="eastAsia"/>
        </w:rPr>
        <w:br/>
      </w:r>
      <w:r>
        <w:rPr>
          <w:rFonts w:hint="eastAsia"/>
        </w:rPr>
        <w:t>　　6.6 罗马杆行业发展分析---行业政策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罗马杆行业产业链简介</w:t>
      </w:r>
      <w:r>
        <w:rPr>
          <w:rFonts w:hint="eastAsia"/>
        </w:rPr>
        <w:br/>
      </w:r>
      <w:r>
        <w:rPr>
          <w:rFonts w:hint="eastAsia"/>
        </w:rPr>
        <w:t>　　7.2 罗马杆产业链分析-上游</w:t>
      </w:r>
      <w:r>
        <w:rPr>
          <w:rFonts w:hint="eastAsia"/>
        </w:rPr>
        <w:br/>
      </w:r>
      <w:r>
        <w:rPr>
          <w:rFonts w:hint="eastAsia"/>
        </w:rPr>
        <w:t>　　7.3 罗马杆产业链分析-中游</w:t>
      </w:r>
      <w:r>
        <w:rPr>
          <w:rFonts w:hint="eastAsia"/>
        </w:rPr>
        <w:br/>
      </w:r>
      <w:r>
        <w:rPr>
          <w:rFonts w:hint="eastAsia"/>
        </w:rPr>
        <w:t>　　7.4 罗马杆产业链分析-下游</w:t>
      </w:r>
      <w:r>
        <w:rPr>
          <w:rFonts w:hint="eastAsia"/>
        </w:rPr>
        <w:br/>
      </w:r>
      <w:r>
        <w:rPr>
          <w:rFonts w:hint="eastAsia"/>
        </w:rPr>
        <w:t>　　7.5 罗马杆行业采购模式</w:t>
      </w:r>
      <w:r>
        <w:rPr>
          <w:rFonts w:hint="eastAsia"/>
        </w:rPr>
        <w:br/>
      </w:r>
      <w:r>
        <w:rPr>
          <w:rFonts w:hint="eastAsia"/>
        </w:rPr>
        <w:t>　　7.6 罗马杆行业生产模式</w:t>
      </w:r>
      <w:r>
        <w:rPr>
          <w:rFonts w:hint="eastAsia"/>
        </w:rPr>
        <w:br/>
      </w:r>
      <w:r>
        <w:rPr>
          <w:rFonts w:hint="eastAsia"/>
        </w:rPr>
        <w:t>　　7.7 罗马杆行业销售模式及销售渠道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中国本土罗马杆产能、产量分析</w:t>
      </w:r>
      <w:r>
        <w:rPr>
          <w:rFonts w:hint="eastAsia"/>
        </w:rPr>
        <w:br/>
      </w:r>
      <w:r>
        <w:rPr>
          <w:rFonts w:hint="eastAsia"/>
        </w:rPr>
        <w:t>　　8.1 中国罗马杆供需现状及预测（2021-2032）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中国罗马杆产能、产量、产能利用率及发展趋势（2021-2032）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中国罗马杆产量、市场需求量及发展趋势（2021-2032）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中国罗马杆进出口分析</w:t>
      </w:r>
      <w:r>
        <w:rPr>
          <w:rFonts w:hint="eastAsia"/>
        </w:rPr>
        <w:br/>
      </w:r>
      <w:r>
        <w:rPr>
          <w:rFonts w:hint="eastAsia"/>
        </w:rPr>
        <w:t>　　　　8.2.1 中国市场罗马杆主要进口来源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中国市场罗马杆主要出口目的地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不同产品类型罗马杆市场规模2021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不同应用罗马杆市场规模2021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中国市场主要厂商罗马杆销量（2021-2026）&amp;（千米）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4： 中国市场主要厂商罗马杆销量市场份额（2021-2026）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中国市场主要厂商罗马杆收入（2021-2026）&amp;（万元）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中国市场主要厂商罗马杆收入份额（2021-2026）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2025年中国主要生产商罗马杆收入排名（万元）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中国市场主要厂商罗马杆价格（2021-2026）&amp;（US$/m）</w:t>
      </w:r>
      <w:r>
        <w:rPr>
          <w:rFonts w:hint="eastAsia"/>
        </w:rPr>
        <w:br/>
      </w:r>
      <w:r>
        <w:rPr>
          <w:rFonts w:hint="eastAsia"/>
        </w:rPr>
        <w:t>　　表 9： 中国市场主要厂商罗马杆总部及产地分布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中国市场主要厂商成立时间及罗马杆商业化日期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中国市场主要厂商罗马杆产品类型及应用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2025年中国市场罗马杆主要厂商市场地位（第一梯队、第二梯队和第三梯队）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罗马杆市场投资、并购等现状分析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罗马杆生产基地、总部、竞争对手及市场地位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罗马杆产品规格、参数及市场应用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罗马杆销量（千米）、收入（万元）、价格（US$/m）及毛利率（2021-2026）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中国市场不同产品类型罗马杆销量（2021-2026）&amp;（千米）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中国市场不同产品类型罗马杆销量市场份额（2021-2026）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中国市场不同产品类型罗马杆销量预测（2027-2032）&amp;（千米）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中国市场不同产品类型罗马杆销量市场份额预测（2027-2032）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中国市场不同产品类型罗马杆规模（2021-2026）&amp;（万元）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中国市场不同产品类型罗马杆规模市场份额（2021-2026）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中国市场不同产品类型罗马杆规模预测（2027-2032）&amp;（万元）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中国市场不同产品类型罗马杆规模市场份额预测（2027-2032）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中国市场不同应用罗马杆销量（2021-2026）&amp;（千米）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73： 中国市场不同应用罗马杆销量市场份额（2021-2026）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中国市场不同应用罗马杆销量预测（2027-2032）&amp;（千米）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75： 中国市场不同应用罗马杆销量市场份额预测（2027-2032）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中国市场不同应用罗马杆规模（2021-2026）&amp;（万元）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中国市场不同应用罗马杆规模市场份额（2021-2026）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中国市场不同应用罗马杆规模预测（2027-2032）&amp;（万元）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中国市场不同应用罗马杆规模市场份额预测（2027-2032）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罗马杆行业发展分析---发展趋势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罗马杆行业发展分析---厂商壁垒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罗马杆行业发展分析---驱动因素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罗马杆行业发展分析---制约因素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罗马杆行业相关重点政策一览</w:t>
      </w:r>
      <w:r>
        <w:rPr>
          <w:rFonts w:hint="eastAsia"/>
        </w:rPr>
        <w:br/>
      </w:r>
      <w:r>
        <w:rPr>
          <w:rFonts w:hint="eastAsia"/>
        </w:rPr>
        <w:t>　　表 85： 罗马杆行业供应链分析</w:t>
      </w:r>
      <w:r>
        <w:rPr>
          <w:rFonts w:hint="eastAsia"/>
        </w:rPr>
        <w:br/>
      </w:r>
      <w:r>
        <w:rPr>
          <w:rFonts w:hint="eastAsia"/>
        </w:rPr>
        <w:t>　　表 86： 罗马杆上游原料供应商</w:t>
      </w:r>
      <w:r>
        <w:rPr>
          <w:rFonts w:hint="eastAsia"/>
        </w:rPr>
        <w:br/>
      </w:r>
      <w:r>
        <w:rPr>
          <w:rFonts w:hint="eastAsia"/>
        </w:rPr>
        <w:t>　　表 87： 罗马杆行业主要下游客户</w:t>
      </w:r>
      <w:r>
        <w:rPr>
          <w:rFonts w:hint="eastAsia"/>
        </w:rPr>
        <w:br/>
      </w:r>
      <w:r>
        <w:rPr>
          <w:rFonts w:hint="eastAsia"/>
        </w:rPr>
        <w:t>　　表 88： 罗马杆典型经销商</w:t>
      </w:r>
      <w:r>
        <w:rPr>
          <w:rFonts w:hint="eastAsia"/>
        </w:rPr>
        <w:br/>
      </w:r>
      <w:r>
        <w:rPr>
          <w:rFonts w:hint="eastAsia"/>
        </w:rPr>
        <w:t>　　表 89： 中国罗马杆产量、销量、进口量及出口量（2021-2026）&amp;（千米）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90： 中国罗马杆产量、销量、进口量及出口量预测（2027-2032）&amp;（千米）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91： 中国市场罗马杆主要进口来源</w:t>
      </w:r>
      <w:r>
        <w:rPr>
          <w:rFonts w:hint="eastAsia"/>
        </w:rPr>
        <w:br/>
      </w:r>
      <w:r>
        <w:rPr>
          <w:rFonts w:hint="eastAsia"/>
        </w:rPr>
        <w:t>　　表 92： 中国市场罗马杆主要出口目的地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罗马杆产品图片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中国不同产品类型罗马杆市场规模市场份额2025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塑胶产品图片</w:t>
      </w:r>
      <w:r>
        <w:rPr>
          <w:rFonts w:hint="eastAsia"/>
        </w:rPr>
        <w:br/>
      </w:r>
      <w:r>
        <w:rPr>
          <w:rFonts w:hint="eastAsia"/>
        </w:rPr>
        <w:t>　　图 4： 铝合金产品图片</w:t>
      </w:r>
      <w:r>
        <w:rPr>
          <w:rFonts w:hint="eastAsia"/>
        </w:rPr>
        <w:br/>
      </w:r>
      <w:r>
        <w:rPr>
          <w:rFonts w:hint="eastAsia"/>
        </w:rPr>
        <w:t>　　图 5： 碳钢产品图片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中国不同应用罗马杆市场份额2025 &amp; 2032</w:t>
      </w:r>
      <w:r>
        <w:rPr>
          <w:rFonts w:hint="eastAsia"/>
        </w:rPr>
        <w:br/>
      </w:r>
      <w:r>
        <w:rPr>
          <w:rFonts w:hint="eastAsia"/>
        </w:rPr>
        <w:t>　　图 8： 超市和百货商店</w:t>
      </w:r>
      <w:r>
        <w:rPr>
          <w:rFonts w:hint="eastAsia"/>
        </w:rPr>
        <w:br/>
      </w:r>
      <w:r>
        <w:rPr>
          <w:rFonts w:hint="eastAsia"/>
        </w:rPr>
        <w:t>　　图 9： 专卖店</w:t>
      </w:r>
      <w:r>
        <w:rPr>
          <w:rFonts w:hint="eastAsia"/>
        </w:rPr>
        <w:br/>
      </w:r>
      <w:r>
        <w:rPr>
          <w:rFonts w:hint="eastAsia"/>
        </w:rPr>
        <w:t>　　图 10： 网上零售</w:t>
      </w:r>
      <w:r>
        <w:rPr>
          <w:rFonts w:hint="eastAsia"/>
        </w:rPr>
        <w:br/>
      </w:r>
      <w:r>
        <w:rPr>
          <w:rFonts w:hint="eastAsia"/>
        </w:rPr>
        <w:t>　　图 11： 中国市场罗马杆市场规模，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中国市场罗马杆收入及增长率（2021-2032）&amp;（万元）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中国市场罗马杆销量及增长率（2021-2032）&amp;（千米）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2025年中国市场主要厂商罗马杆销量市场份额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2025年中国市场主要厂商罗马杆收入市场份额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2025年中国市场前五大厂商罗马杆市场份额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2025年中国市场罗马杆第一梯队、第二梯队和第三梯队厂商（品牌）及市场份额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中国市场不同产品类型罗马杆价格走势（2021-2032）&amp;（US$/m）</w:t>
      </w:r>
      <w:r>
        <w:rPr>
          <w:rFonts w:hint="eastAsia"/>
        </w:rPr>
        <w:br/>
      </w:r>
      <w:r>
        <w:rPr>
          <w:rFonts w:hint="eastAsia"/>
        </w:rPr>
        <w:t>　　图 19： 中国市场不同应用罗马杆价格走势（2021-2032）&amp;（US$/m）</w:t>
      </w:r>
      <w:r>
        <w:rPr>
          <w:rFonts w:hint="eastAsia"/>
        </w:rPr>
        <w:br/>
      </w:r>
      <w:r>
        <w:rPr>
          <w:rFonts w:hint="eastAsia"/>
        </w:rPr>
        <w:t>　　图 20： 罗马杆中国企业SWOT分析</w:t>
      </w:r>
      <w:r>
        <w:rPr>
          <w:rFonts w:hint="eastAsia"/>
        </w:rPr>
        <w:br/>
      </w:r>
      <w:r>
        <w:rPr>
          <w:rFonts w:hint="eastAsia"/>
        </w:rPr>
        <w:t>　　图 21： 罗马杆产业链</w:t>
      </w:r>
      <w:r>
        <w:rPr>
          <w:rFonts w:hint="eastAsia"/>
        </w:rPr>
        <w:br/>
      </w:r>
      <w:r>
        <w:rPr>
          <w:rFonts w:hint="eastAsia"/>
        </w:rPr>
        <w:t>　　图 22： 罗马杆行业采购模式分析</w:t>
      </w:r>
      <w:r>
        <w:rPr>
          <w:rFonts w:hint="eastAsia"/>
        </w:rPr>
        <w:br/>
      </w:r>
      <w:r>
        <w:rPr>
          <w:rFonts w:hint="eastAsia"/>
        </w:rPr>
        <w:t>　　图 23： 罗马杆行业生产模式分析</w:t>
      </w:r>
      <w:r>
        <w:rPr>
          <w:rFonts w:hint="eastAsia"/>
        </w:rPr>
        <w:br/>
      </w:r>
      <w:r>
        <w:rPr>
          <w:rFonts w:hint="eastAsia"/>
        </w:rPr>
        <w:t>　　图 24： 罗马杆行业销售模式分析</w:t>
      </w:r>
      <w:r>
        <w:rPr>
          <w:rFonts w:hint="eastAsia"/>
        </w:rPr>
        <w:br/>
      </w:r>
      <w:r>
        <w:rPr>
          <w:rFonts w:hint="eastAsia"/>
        </w:rPr>
        <w:t>　　图 25： 中国罗马杆产能、产量、产能利用率及发展趋势（2021-2032）&amp;（千米）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中国罗马杆产量、市场需求量及发展趋势（2021-2032）&amp;（千米）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e69754e3114043" w:history="1">
        <w:r>
          <w:rPr>
            <w:rStyle w:val="Hyperlink"/>
          </w:rPr>
          <w:t>2026-2032年中国罗马杆行业市场调研与前景趋势预测报告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e69754e3114043" w:history="1">
        <w:r>
          <w:rPr>
            <w:rStyle w:val="Hyperlink"/>
          </w:rPr>
          <w:t>https://www.20087.com/2/22/LuoMaGanDeQianJingQuShi.html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热点：窗帘环扣、罗马杆和滑轨挂窗帘哪个比较好、窗帘是罗马杆好还是轨道好、罗马杆窗帘怎么拆洗、罗马杆窗帘图片、罗马杆贵还是轨道贵?、窗帘杆掉了洞很大、罗马杆窗帘怎么拆洗视频教程、罗马杆款式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d3e796e1804f67" w:history="1">
      <w:r>
        <w:rPr>
          <w:rStyle w:val="Hyperlink"/>
        </w:rPr>
        <w:t>2026-2032年中国罗马杆行业市场调研与前景趋势预测报告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LuoMaGanDeQianJingQuShi.html" TargetMode="External" Id="R2de69754e31140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LuoMaGanDeQianJingQuShi.html" TargetMode="External" Id="R12d3e796e1804f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2026-09-24T02:04:27Z</dcterms:created>
  <dcterms:modified xsi:type="dcterms:W3CDTF">2026-09-24T03:04:27Z</dcterms:modified>
  <dc:subject>2026-2032年中国罗马杆行业市场调研与前景趋势预测报告</dc:subject>
  <dc:title>2026-2032年中国罗马杆行业市场调研与前景趋势预测报告</dc:title>
  <cp:keywords>2026-2032年中国罗马杆行业市场调研与前景趋势预测报告</cp:keywords>
  <dc:description>2026-2032年中国罗马杆行业市场调研与前景趋势预测报告</dc:description>
</cp:coreProperties>
</file>