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ba21d74634ce1" w:history="1">
              <w:r>
                <w:rPr>
                  <w:rStyle w:val="Hyperlink"/>
                </w:rPr>
                <w:t>2023-2029年铁衣架行业市场深度调查及发展趋势研究报告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ba21d74634ce1" w:history="1">
              <w:r>
                <w:rPr>
                  <w:rStyle w:val="Hyperlink"/>
                </w:rPr>
                <w:t>2023-2029年铁衣架行业市场深度调查及发展趋势研究报告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ba21d74634ce1" w:history="1">
                <w:r>
                  <w:rPr>
                    <w:rStyle w:val="Hyperlink"/>
                  </w:rPr>
                  <w:t>https://www.20087.com/2/32/TieYiJiaFaZhanQuShi.html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衣架是一种常见的家居用品，以其结构简单、成本低廉的特点广泛应用于衣柜整理和个人服饰管理。近年来，随着消费者审美观念的变化和技术进步，铁衣架的设计和制造也在不断创新。一方面，表面处理工艺的改进显著提升了产品的外观质量和耐用性，如静电喷涂、电镀铬等技术赋予铁衣架光滑亮丽的外表；另一方面，新材料的应用丰富了产品种类，如铝合金、不锈钢等金属材质因其轻便且不易生锈而受到市场欢迎。此外，可折叠设计和挂钩组合等功能性的增加，既节省了空间又增强了使用的灵活性，满足了不同场景下的需求。</w:t>
      </w:r>
      <w:r>
        <w:rPr>
          <w:rFonts w:hint="eastAsia"/>
        </w:rPr>
        <w:br/>
      </w:r>
      <w:r>
        <w:rPr>
          <w:rFonts w:hint="eastAsia"/>
        </w:rPr>
        <w:t>　　未来，铁衣架的技术发展方向将集中在个性化定制和智能化升级两个方面。个性化定制方面，铁衣架企业可以根据用户的特殊要求提供量身定做的服务，如根据服装类型选择不同的挂杆形状、颜色搭配等，打造独一无二的家居装饰品。智能化升级方面，则是融入智能家居生态系统，通过内置传感器和蓝牙连接实现远程控制和自动化操作，例如自动调节高度适应不同衣物长度、检测湿度防止霉变等功能。此外，考虑到环保理念深入人心，采用可回收材料制作的环保型铁衣架也将成为研发重点，助力构建绿色低碳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ba21d74634ce1" w:history="1">
        <w:r>
          <w:rPr>
            <w:rStyle w:val="Hyperlink"/>
          </w:rPr>
          <w:t>2023-2029年铁衣架行业市场深度调查及发展趋势研究报告</w:t>
        </w:r>
      </w:hyperlink>
      <w:r>
        <w:rPr>
          <w:rFonts w:hint="eastAsia"/>
        </w:rPr>
        <w:t>》全面分析了铁衣架行业的市场规模、供需状况及产业链结构，深入探讨了铁衣架各细分市场的品牌竞争情况和价格动态，聚焦铁衣架重点企业经营现状，揭示了行业的集中度和竞争格局。此外，铁衣架报告对铁衣架行业的市场前景进行了科学预测，揭示了行业未来的发展趋势、潜在风险和机遇。铁衣架报告旨在为铁衣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铁衣架行业发展概述</w:t>
      </w:r>
      <w:r>
        <w:rPr>
          <w:rFonts w:hint="eastAsia"/>
        </w:rPr>
        <w:br/>
      </w:r>
      <w:r>
        <w:rPr>
          <w:rFonts w:hint="eastAsia"/>
        </w:rPr>
        <w:t>　　第一节 铁衣架行业界定</w:t>
      </w:r>
      <w:r>
        <w:rPr>
          <w:rFonts w:hint="eastAsia"/>
        </w:rPr>
        <w:br/>
      </w:r>
      <w:r>
        <w:rPr>
          <w:rFonts w:hint="eastAsia"/>
        </w:rPr>
        <w:t>　　　　一、铁衣架行业定义</w:t>
      </w:r>
      <w:r>
        <w:rPr>
          <w:rFonts w:hint="eastAsia"/>
        </w:rPr>
        <w:br/>
      </w:r>
      <w:r>
        <w:rPr>
          <w:rFonts w:hint="eastAsia"/>
        </w:rPr>
        <w:t>　　　　二、铁衣架行业分类</w:t>
      </w:r>
      <w:r>
        <w:rPr>
          <w:rFonts w:hint="eastAsia"/>
        </w:rPr>
        <w:br/>
      </w:r>
      <w:r>
        <w:rPr>
          <w:rFonts w:hint="eastAsia"/>
        </w:rPr>
        <w:t>　　第二节 铁衣架行业发展概况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一、我国与欧美铁衣架行业发展的区别</w:t>
      </w:r>
      <w:r>
        <w:rPr>
          <w:rFonts w:hint="eastAsia"/>
        </w:rPr>
        <w:br/>
      </w:r>
      <w:r>
        <w:rPr>
          <w:rFonts w:hint="eastAsia"/>
        </w:rPr>
        <w:t>　　　　二、中国铁衣架市场特点</w:t>
      </w:r>
      <w:r>
        <w:rPr>
          <w:rFonts w:hint="eastAsia"/>
        </w:rPr>
        <w:br/>
      </w:r>
      <w:r>
        <w:rPr>
          <w:rFonts w:hint="eastAsia"/>
        </w:rPr>
        <w:t>　　　　三、中国铁衣架行业发展阶段</w:t>
      </w:r>
      <w:r>
        <w:rPr>
          <w:rFonts w:hint="eastAsia"/>
        </w:rPr>
        <w:br/>
      </w:r>
      <w:r>
        <w:rPr>
          <w:rFonts w:hint="eastAsia"/>
        </w:rPr>
        <w:t>　　　　四、中国铁衣架行业面临的问题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2022-2023年中国铁衣架行业发展环境分析</w:t>
      </w:r>
      <w:r>
        <w:rPr>
          <w:rFonts w:hint="eastAsia"/>
        </w:rPr>
        <w:br/>
      </w:r>
      <w:r>
        <w:rPr>
          <w:rFonts w:hint="eastAsia"/>
        </w:rPr>
        <w:t>　　第一节 铁衣架行业经济环境分析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一、铁衣架行业相关政策</w:t>
      </w:r>
      <w:r>
        <w:rPr>
          <w:rFonts w:hint="eastAsia"/>
        </w:rPr>
        <w:br/>
      </w:r>
      <w:r>
        <w:rPr>
          <w:rFonts w:hint="eastAsia"/>
        </w:rPr>
        <w:t>　　　　二、铁衣架行业相关标准</w:t>
      </w:r>
      <w:r>
        <w:rPr>
          <w:rFonts w:hint="eastAsia"/>
        </w:rPr>
        <w:br/>
      </w:r>
      <w:r>
        <w:rPr>
          <w:rFonts w:hint="eastAsia"/>
        </w:rPr>
        <w:t>　　第三节 铁衣架行业技术环境分析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中国铁衣架行业供给情况</w:t>
      </w:r>
      <w:r>
        <w:rPr>
          <w:rFonts w:hint="eastAsia"/>
        </w:rPr>
        <w:br/>
      </w:r>
      <w:r>
        <w:rPr>
          <w:rFonts w:hint="eastAsia"/>
        </w:rPr>
        <w:t>　　第一节 铁衣架行业总体规模</w:t>
      </w:r>
      <w:r>
        <w:rPr>
          <w:rFonts w:hint="eastAsia"/>
        </w:rPr>
        <w:br/>
      </w:r>
      <w:r>
        <w:rPr>
          <w:rFonts w:hint="eastAsia"/>
        </w:rPr>
        <w:t>　　第二节 铁衣架行业产能情况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一、2018-2023年铁衣架行业产能统计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二、2023-2029年铁衣架行业产能预测</w:t>
      </w:r>
      <w:r>
        <w:rPr>
          <w:rFonts w:hint="eastAsia"/>
        </w:rPr>
        <w:br/>
      </w:r>
      <w:r>
        <w:rPr>
          <w:rFonts w:hint="eastAsia"/>
        </w:rPr>
        <w:t>　　第三节 铁衣架行业生产情况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一、2018-2023年铁衣架行业产量统计</w:t>
      </w:r>
      <w:r>
        <w:rPr>
          <w:rFonts w:hint="eastAsia"/>
        </w:rPr>
        <w:br/>
      </w:r>
      <w:r>
        <w:rPr>
          <w:rFonts w:hint="eastAsia"/>
        </w:rPr>
        <w:t>　　　　二、铁衣架行业产能配置与产能利用率调查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三、2023-2029年铁衣架行业产量预测</w:t>
      </w:r>
      <w:r>
        <w:rPr>
          <w:rFonts w:hint="eastAsia"/>
        </w:rPr>
        <w:br/>
      </w:r>
      <w:r>
        <w:rPr>
          <w:rFonts w:hint="eastAsia"/>
        </w:rPr>
        <w:t>　　第三节 铁衣架行业进口情况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一、2018-2023年铁衣架行业进口情况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二、2023-2029年铁衣架行业进口预测</w:t>
      </w:r>
      <w:r>
        <w:rPr>
          <w:rFonts w:hint="eastAsia"/>
        </w:rPr>
        <w:br/>
      </w:r>
      <w:r>
        <w:rPr>
          <w:rFonts w:hint="eastAsia"/>
        </w:rPr>
        <w:t>　　第四节 铁衣架产业生命周期分析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中国铁衣架行业市场需求情况</w:t>
      </w:r>
      <w:r>
        <w:rPr>
          <w:rFonts w:hint="eastAsia"/>
        </w:rPr>
        <w:br/>
      </w:r>
      <w:r>
        <w:rPr>
          <w:rFonts w:hint="eastAsia"/>
        </w:rPr>
        <w:t>　　第一节 铁衣架行业市场需求情况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一、2018-2023年铁衣架行业市场需求情况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二、2023年铁衣架市场需求现状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三、2023-2029年铁衣架行业市场需求预测</w:t>
      </w:r>
      <w:r>
        <w:rPr>
          <w:rFonts w:hint="eastAsia"/>
        </w:rPr>
        <w:br/>
      </w:r>
      <w:r>
        <w:rPr>
          <w:rFonts w:hint="eastAsia"/>
        </w:rPr>
        <w:t>　　第二节 铁衣架行业出口情况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一、2018-2023年铁衣架行业出口情况</w:t>
      </w:r>
      <w:r>
        <w:rPr>
          <w:rFonts w:hint="eastAsia"/>
        </w:rPr>
        <w:br/>
      </w:r>
      <w:r>
        <w:rPr>
          <w:rFonts w:hint="eastAsia"/>
        </w:rPr>
        <w:t>　　　　二、影响铁衣架行业出口因素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三、2023-2029年铁衣架行业出口预测</w:t>
      </w:r>
      <w:r>
        <w:rPr>
          <w:rFonts w:hint="eastAsia"/>
        </w:rPr>
        <w:br/>
      </w:r>
      <w:r>
        <w:rPr>
          <w:rFonts w:hint="eastAsia"/>
        </w:rPr>
        <w:t>　　第三节 铁衣架行业重点区域需求情况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一、华北地区铁衣架市场需求分析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二、华中地区铁衣架市场需求分析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三、华南地区铁衣架市场需求分析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四、华东地区铁衣架市场需求分析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中国铁衣架行业经济指标情况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2018-2023年铁衣架企业数量结构</w:t>
      </w:r>
      <w:r>
        <w:rPr>
          <w:rFonts w:hint="eastAsia"/>
        </w:rPr>
        <w:br/>
      </w:r>
      <w:r>
        <w:rPr>
          <w:rFonts w:hint="eastAsia"/>
        </w:rPr>
        <w:t>　　第二节 2018-2023年铁衣架行业盈利能力分析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2018-2023年铁衣架行业发展能力分析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2018-2023年铁衣架行业营运能力分析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2018-2023年铁衣架行业偿债能力分析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铁衣架细分行业发展调研</w:t>
      </w:r>
      <w:r>
        <w:rPr>
          <w:rFonts w:hint="eastAsia"/>
        </w:rPr>
        <w:br/>
      </w:r>
      <w:r>
        <w:rPr>
          <w:rFonts w:hint="eastAsia"/>
        </w:rPr>
        <w:t>　　第一节 铁衣架行业细分产品结构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中国铁衣架行业竞争格局分析</w:t>
      </w:r>
      <w:r>
        <w:rPr>
          <w:rFonts w:hint="eastAsia"/>
        </w:rPr>
        <w:br/>
      </w:r>
      <w:r>
        <w:rPr>
          <w:rFonts w:hint="eastAsia"/>
        </w:rPr>
        <w:t>　　第一节 铁衣架企业品牌竞争格局</w:t>
      </w:r>
      <w:r>
        <w:rPr>
          <w:rFonts w:hint="eastAsia"/>
        </w:rPr>
        <w:br/>
      </w:r>
      <w:r>
        <w:rPr>
          <w:rFonts w:hint="eastAsia"/>
        </w:rPr>
        <w:t>　　第二节 铁衣架行业竞争结构分析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铁衣架行业融资、兼并与重组分析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一、铁衣架行业融资现状</w:t>
      </w:r>
      <w:r>
        <w:rPr>
          <w:rFonts w:hint="eastAsia"/>
        </w:rPr>
        <w:br/>
      </w:r>
      <w:r>
        <w:rPr>
          <w:rFonts w:hint="eastAsia"/>
        </w:rPr>
        <w:t>　　　　二、铁衣架行业兼并与重组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主要铁衣架企业发展调研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四、铁衣架企业经营战略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二、铁衣架企业竞争优势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一、铁衣架企业概况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二、铁衣架企业竞争优势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四、铁衣架企业经营战略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三、铁衣架企业经营情况分析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中国铁衣架行业投资战略研究</w:t>
      </w:r>
      <w:r>
        <w:rPr>
          <w:rFonts w:hint="eastAsia"/>
        </w:rPr>
        <w:br/>
      </w:r>
      <w:r>
        <w:rPr>
          <w:rFonts w:hint="eastAsia"/>
        </w:rPr>
        <w:t>　　第一节 铁衣架行业发展战略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对我国铁衣架品牌的战略思考</w:t>
      </w:r>
      <w:r>
        <w:rPr>
          <w:rFonts w:hint="eastAsia"/>
        </w:rPr>
        <w:br/>
      </w:r>
      <w:r>
        <w:rPr>
          <w:rFonts w:hint="eastAsia"/>
        </w:rPr>
        <w:t>　　　　一、铁衣架品牌的重要性</w:t>
      </w:r>
      <w:r>
        <w:rPr>
          <w:rFonts w:hint="eastAsia"/>
        </w:rPr>
        <w:br/>
      </w:r>
      <w:r>
        <w:rPr>
          <w:rFonts w:hint="eastAsia"/>
        </w:rPr>
        <w:t>　　　　二、铁衣架实施品牌战略的意义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三、铁衣架企业品牌的现状分析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四、我国铁衣架企业的品牌战略</w:t>
      </w:r>
      <w:r>
        <w:rPr>
          <w:rFonts w:hint="eastAsia"/>
        </w:rPr>
        <w:br/>
      </w:r>
      <w:r>
        <w:rPr>
          <w:rFonts w:hint="eastAsia"/>
        </w:rPr>
        <w:t>　　　　五、铁衣架品牌战略管理的策略</w:t>
      </w:r>
      <w:r>
        <w:rPr>
          <w:rFonts w:hint="eastAsia"/>
        </w:rPr>
        <w:br/>
      </w:r>
      <w:r>
        <w:rPr>
          <w:rFonts w:hint="eastAsia"/>
        </w:rPr>
        <w:t>　　第三节 铁衣架企业经营策略分析</w:t>
      </w:r>
      <w:r>
        <w:rPr>
          <w:rFonts w:hint="eastAsia"/>
        </w:rPr>
        <w:br/>
      </w:r>
      <w:r>
        <w:rPr>
          <w:rFonts w:hint="eastAsia"/>
        </w:rPr>
        <w:t>　　　　一、铁衣架市场创新策略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三、铁衣架新产品差异化战略</w:t>
      </w:r>
      <w:r>
        <w:rPr>
          <w:rFonts w:hint="eastAsia"/>
        </w:rPr>
        <w:br/>
      </w:r>
      <w:r>
        <w:rPr>
          <w:rFonts w:hint="eastAsia"/>
        </w:rPr>
        <w:t>　　第四节 铁衣架行业投资战略研究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一、2023年铁衣架行业投资战略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二、2023-2029年铁衣架行业投资战略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中国铁衣架市场前景与投资建议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2023-2029年铁衣架市场前景分析</w:t>
      </w:r>
      <w:r>
        <w:rPr>
          <w:rFonts w:hint="eastAsia"/>
        </w:rPr>
        <w:br/>
      </w:r>
      <w:r>
        <w:rPr>
          <w:rFonts w:hint="eastAsia"/>
        </w:rPr>
        <w:t>　　第二节 2023-2029年铁衣架发展趋势预测</w:t>
      </w:r>
      <w:r>
        <w:rPr>
          <w:rFonts w:hint="eastAsia"/>
        </w:rPr>
        <w:br/>
      </w:r>
      <w:r>
        <w:rPr>
          <w:rFonts w:hint="eastAsia"/>
        </w:rPr>
        <w:t>　　第三节 铁衣架行业风险与对策</w:t>
      </w:r>
      <w:r>
        <w:rPr>
          <w:rFonts w:hint="eastAsia"/>
        </w:rPr>
        <w:br/>
      </w:r>
      <w:r>
        <w:rPr>
          <w:rFonts w:hint="eastAsia"/>
        </w:rPr>
        <w:t>　　　　一、铁衣架市场风险及对策</w:t>
      </w:r>
      <w:r>
        <w:rPr>
          <w:rFonts w:hint="eastAsia"/>
        </w:rPr>
        <w:br/>
      </w:r>
      <w:r>
        <w:rPr>
          <w:rFonts w:hint="eastAsia"/>
        </w:rPr>
        <w:t>　　　　二、铁衣架政策风险及对策</w:t>
      </w:r>
      <w:r>
        <w:rPr>
          <w:rFonts w:hint="eastAsia"/>
        </w:rPr>
        <w:br/>
      </w:r>
      <w:r>
        <w:rPr>
          <w:rFonts w:hint="eastAsia"/>
        </w:rPr>
        <w:t>　　　　三、铁衣架经营风险及对策</w:t>
      </w:r>
      <w:r>
        <w:rPr>
          <w:rFonts w:hint="eastAsia"/>
        </w:rPr>
        <w:br/>
      </w:r>
      <w:r>
        <w:rPr>
          <w:rFonts w:hint="eastAsia"/>
        </w:rPr>
        <w:t>　　　　四、铁衣架技术风险及对策</w:t>
      </w:r>
      <w:r>
        <w:rPr>
          <w:rFonts w:hint="eastAsia"/>
        </w:rPr>
        <w:br/>
      </w:r>
      <w:r>
        <w:rPr>
          <w:rFonts w:hint="eastAsia"/>
        </w:rPr>
        <w:t>　　　　五、铁衣架同业竞争风险及对策</w:t>
      </w:r>
      <w:r>
        <w:rPr>
          <w:rFonts w:hint="eastAsia"/>
        </w:rPr>
        <w:br/>
      </w:r>
      <w:r>
        <w:rPr>
          <w:rFonts w:hint="eastAsia"/>
        </w:rPr>
        <w:t>　　第四节 [⋅中智⋅林]铁衣架行业投资建议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ba21d74634ce1" w:history="1">
        <w:r>
          <w:rPr>
            <w:rStyle w:val="Hyperlink"/>
          </w:rPr>
          <w:t>2023-2029年铁衣架行业市场深度调查及发展趋势研究报告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ba21d74634ce1" w:history="1">
        <w:r>
          <w:rPr>
            <w:rStyle w:val="Hyperlink"/>
          </w:rPr>
          <w:t>https://www.20087.com/2/32/TieYiJiaFaZhanQuShi.html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fa691fed43f5" w:history="1">
      <w:r>
        <w:rPr>
          <w:rStyle w:val="Hyperlink"/>
        </w:rPr>
        <w:t>2023-2029年铁衣架行业市场深度调查及发展趋势研究报告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ieYiJiaFaZhanQuShi.html" TargetMode="External" Id="Re3aba21d7463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ieYiJiaFaZhanQuShi.html" TargetMode="External" Id="R13fcfa691fed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2022-12-19T04:57:00Z</dcterms:created>
  <dcterms:modified xsi:type="dcterms:W3CDTF">2022-12-19T05:57:00Z</dcterms:modified>
  <dc:subject>2023-2029年铁衣架行业市场深度调查及发展趋势研究报告</dc:subject>
  <dc:title>2023-2029年铁衣架行业市场深度调查及发展趋势研究报告</dc:title>
  <cp:keywords>2023-2029年铁衣架行业市场深度调查及发展趋势研究报告</cp:keywords>
  <dc:description>2023-2029年铁衣架行业市场深度调查及发展趋势研究报告</dc:description>
</cp:coreProperties>
</file>