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6e942558f4219" w:history="1">
              <w:r>
                <w:rPr>
                  <w:rStyle w:val="Hyperlink"/>
                </w:rPr>
                <w:t>中国吊柜行业研究分析及发展趋势预测报告（2023-2029年）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6e942558f4219" w:history="1">
              <w:r>
                <w:rPr>
                  <w:rStyle w:val="Hyperlink"/>
                </w:rPr>
                <w:t>中国吊柜行业研究分析及发展趋势预测报告（2023-2029年）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6e942558f4219" w:history="1">
                <w:r>
                  <w:rPr>
                    <w:rStyle w:val="Hyperlink"/>
                  </w:rPr>
                  <w:t>https://www.20087.com/3/32/DiaoJuShiChangQianJing.html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柜是一种常见的家具，通常安装在厨房、浴室等空间上方，用于储存物品。近年来，随着居住空间的多样化和消费者对家居环境要求的提高，吊柜的设计和功能都有了显著的改进。当前市场上，吊柜不仅在外观设计上追求简约时尚，还在储物空间的合理布局、易用性方面进行了优化。此外，随着智能家居的发展，一些吊柜还集成了照明、通风等功能。</w:t>
      </w:r>
      <w:r>
        <w:rPr>
          <w:rFonts w:hint="eastAsia"/>
        </w:rPr>
        <w:br/>
      </w:r>
      <w:r>
        <w:rPr>
          <w:rFonts w:hint="eastAsia"/>
        </w:rPr>
        <w:t>　　未来，吊柜的发展将更加注重智能化和人性化设计。一方面，随着智能家居技术的应用，吊柜将集成更多智能功能，如自动开启关闭、智能灯光控制等，提高使用的便利性和舒适度。另一方面，随着消费者对空间利用效率的追求，吊柜将更加注重定制化设计，根据用户的具体需求进行个性化定制，以最大化利用空间。此外，随着环保理念的普及，吊柜的材料选择和生产工艺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6e942558f4219" w:history="1">
        <w:r>
          <w:rPr>
            <w:rStyle w:val="Hyperlink"/>
          </w:rPr>
          <w:t>中国吊柜行业研究分析及发展趋势预测报告（2023-2029年）</w:t>
        </w:r>
      </w:hyperlink>
      <w:r>
        <w:rPr>
          <w:rFonts w:hint="eastAsia"/>
        </w:rPr>
        <w:t>》全面分析了吊柜行业的市场规模、供需状况及产业链结构，深入探讨了吊柜各细分市场的品牌竞争情况和价格动态，聚焦吊柜重点企业经营现状，揭示了行业的集中度和竞争格局。此外，吊柜报告对吊柜行业的市场前景进行了科学预测，揭示了行业未来的发展趋势、潜在风险和机遇。吊柜报告旨在为吊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吊柜相关概念</w:t>
      </w:r>
      <w:r>
        <w:rPr>
          <w:rFonts w:hint="eastAsia"/>
        </w:rPr>
        <w:br/>
      </w:r>
      <w:r>
        <w:rPr>
          <w:rFonts w:hint="eastAsia"/>
        </w:rPr>
        <w:t>　　　　一、吊柜定义</w:t>
      </w:r>
      <w:r>
        <w:rPr>
          <w:rFonts w:hint="eastAsia"/>
        </w:rPr>
        <w:br/>
      </w:r>
      <w:r>
        <w:rPr>
          <w:rFonts w:hint="eastAsia"/>
        </w:rPr>
        <w:t>　　　　二、吊柜的性质</w:t>
      </w:r>
      <w:r>
        <w:rPr>
          <w:rFonts w:hint="eastAsia"/>
        </w:rPr>
        <w:br/>
      </w:r>
      <w:r>
        <w:rPr>
          <w:rFonts w:hint="eastAsia"/>
        </w:rPr>
        <w:t>　　第二节 吊柜的用途</w:t>
      </w:r>
      <w:r>
        <w:rPr>
          <w:rFonts w:hint="eastAsia"/>
        </w:rPr>
        <w:br/>
      </w:r>
      <w:r>
        <w:rPr>
          <w:rFonts w:hint="eastAsia"/>
        </w:rPr>
        <w:t>　　　　一、吊柜生产方法</w:t>
      </w:r>
      <w:r>
        <w:rPr>
          <w:rFonts w:hint="eastAsia"/>
        </w:rPr>
        <w:br/>
      </w:r>
      <w:r>
        <w:rPr>
          <w:rFonts w:hint="eastAsia"/>
        </w:rPr>
        <w:t>　　　　二、吊柜产品性能</w:t>
      </w:r>
      <w:r>
        <w:rPr>
          <w:rFonts w:hint="eastAsia"/>
        </w:rPr>
        <w:br/>
      </w:r>
      <w:r>
        <w:rPr>
          <w:rFonts w:hint="eastAsia"/>
        </w:rPr>
        <w:t>　　　　三、吊柜产品用途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2022-2023年中国吊柜行业运行环境分析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2022-2023年中国吊柜行业经济环境分析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2022-2023年中国吊柜行业政策环境分析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2022-2023年中国吊柜行业社会环境分析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2018-2023年吊柜行业市场运行分析</w:t>
      </w:r>
      <w:r>
        <w:rPr>
          <w:rFonts w:hint="eastAsia"/>
        </w:rPr>
        <w:br/>
      </w:r>
      <w:r>
        <w:rPr>
          <w:rFonts w:hint="eastAsia"/>
        </w:rPr>
        <w:t>　　第一节 吊柜行业市场发展基本情况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一、吊柜市场发展现状分析</w:t>
      </w:r>
      <w:r>
        <w:rPr>
          <w:rFonts w:hint="eastAsia"/>
        </w:rPr>
        <w:br/>
      </w:r>
      <w:r>
        <w:rPr>
          <w:rFonts w:hint="eastAsia"/>
        </w:rPr>
        <w:t>　　　　二、吊柜市场特点分析</w:t>
      </w:r>
      <w:r>
        <w:rPr>
          <w:rFonts w:hint="eastAsia"/>
        </w:rPr>
        <w:br/>
      </w:r>
      <w:r>
        <w:rPr>
          <w:rFonts w:hint="eastAsia"/>
        </w:rPr>
        <w:t>　　　　三、吊柜市场技术发展状况</w:t>
      </w:r>
      <w:r>
        <w:rPr>
          <w:rFonts w:hint="eastAsia"/>
        </w:rPr>
        <w:br/>
      </w:r>
      <w:r>
        <w:rPr>
          <w:rFonts w:hint="eastAsia"/>
        </w:rPr>
        <w:t>　　第二节 吊柜行业市场工业总产值分析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一、2018-2023年吊柜市场工业总产值分析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二、2018-2023年不同规模吊柜企业工业总产值分析</w:t>
      </w:r>
      <w:r>
        <w:rPr>
          <w:rFonts w:hint="eastAsia"/>
        </w:rPr>
        <w:br/>
      </w:r>
      <w:r>
        <w:rPr>
          <w:rFonts w:hint="eastAsia"/>
        </w:rPr>
        <w:t>　　第三节 吊柜行业市场产品供需分析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一、2018-2023年吊柜行业供给情况分析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二、2018-2023年吊柜行业需求情况分析</w:t>
      </w:r>
      <w:r>
        <w:rPr>
          <w:rFonts w:hint="eastAsia"/>
        </w:rPr>
        <w:br/>
      </w:r>
      <w:r>
        <w:rPr>
          <w:rFonts w:hint="eastAsia"/>
        </w:rPr>
        <w:t>　　第四节 吊柜行业市场产品价格分析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一、2018-2023年吊柜市场产品价格走势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二、2018-2029年吊柜市场产品价格趋势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中国吊柜行业生产分析</w:t>
      </w:r>
      <w:r>
        <w:rPr>
          <w:rFonts w:hint="eastAsia"/>
        </w:rPr>
        <w:br/>
      </w:r>
      <w:r>
        <w:rPr>
          <w:rFonts w:hint="eastAsia"/>
        </w:rPr>
        <w:t>　　第一节 2018-2023年吊柜行业产能规模分析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2018-2023年吊柜行业产量分析</w:t>
      </w:r>
      <w:r>
        <w:rPr>
          <w:rFonts w:hint="eastAsia"/>
        </w:rPr>
        <w:br/>
      </w:r>
      <w:r>
        <w:rPr>
          <w:rFonts w:hint="eastAsia"/>
        </w:rPr>
        <w:t>　　第三节 吊柜产业地区分布情况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未来几年吊柜行业产量变化趋势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2018-2023年吊柜行业经济运行分析</w:t>
      </w:r>
      <w:r>
        <w:rPr>
          <w:rFonts w:hint="eastAsia"/>
        </w:rPr>
        <w:br/>
      </w:r>
      <w:r>
        <w:rPr>
          <w:rFonts w:hint="eastAsia"/>
        </w:rPr>
        <w:t>　　第一节 吊柜行业生产状况分析</w:t>
      </w:r>
      <w:r>
        <w:rPr>
          <w:rFonts w:hint="eastAsia"/>
        </w:rPr>
        <w:br/>
      </w:r>
      <w:r>
        <w:rPr>
          <w:rFonts w:hint="eastAsia"/>
        </w:rPr>
        <w:t>　　　　一、吊柜行业企业数量分析</w:t>
      </w:r>
      <w:r>
        <w:rPr>
          <w:rFonts w:hint="eastAsia"/>
        </w:rPr>
        <w:br/>
      </w:r>
      <w:r>
        <w:rPr>
          <w:rFonts w:hint="eastAsia"/>
        </w:rPr>
        <w:t>　　　　二、吊柜行业从业人数分析</w:t>
      </w:r>
      <w:r>
        <w:rPr>
          <w:rFonts w:hint="eastAsia"/>
        </w:rPr>
        <w:br/>
      </w:r>
      <w:r>
        <w:rPr>
          <w:rFonts w:hint="eastAsia"/>
        </w:rPr>
        <w:t>　　　　三、吊柜行业工业总产值分析</w:t>
      </w:r>
      <w:r>
        <w:rPr>
          <w:rFonts w:hint="eastAsia"/>
        </w:rPr>
        <w:br/>
      </w:r>
      <w:r>
        <w:rPr>
          <w:rFonts w:hint="eastAsia"/>
        </w:rPr>
        <w:t>　　　　四、吊柜行业主要产品生产统计分析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吊柜行业销售状况分析</w:t>
      </w:r>
      <w:r>
        <w:rPr>
          <w:rFonts w:hint="eastAsia"/>
        </w:rPr>
        <w:br/>
      </w:r>
      <w:r>
        <w:rPr>
          <w:rFonts w:hint="eastAsia"/>
        </w:rPr>
        <w:t>　　　　一、吊柜行业销售收入分析</w:t>
      </w:r>
      <w:r>
        <w:rPr>
          <w:rFonts w:hint="eastAsia"/>
        </w:rPr>
        <w:br/>
      </w:r>
      <w:r>
        <w:rPr>
          <w:rFonts w:hint="eastAsia"/>
        </w:rPr>
        <w:t>　　　　二、吊柜行业产品销售集中度分析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三、吊柜行业产品销售成本分析</w:t>
      </w:r>
      <w:r>
        <w:rPr>
          <w:rFonts w:hint="eastAsia"/>
        </w:rPr>
        <w:br/>
      </w:r>
      <w:r>
        <w:rPr>
          <w:rFonts w:hint="eastAsia"/>
        </w:rPr>
        <w:t>　　第三节 吊柜行业进出口状况分析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一、2018-2023年吊柜行业出口产品统计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二、2018-2023年吊柜行业进口产品统计</w:t>
      </w:r>
      <w:r>
        <w:rPr>
          <w:rFonts w:hint="eastAsia"/>
        </w:rPr>
        <w:br/>
      </w:r>
      <w:r>
        <w:rPr>
          <w:rFonts w:hint="eastAsia"/>
        </w:rPr>
        <w:t>　　第四节 吊柜行业存在问题及发展限制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一、吊柜行业存在的问题</w:t>
      </w:r>
      <w:r>
        <w:rPr>
          <w:rFonts w:hint="eastAsia"/>
        </w:rPr>
        <w:br/>
      </w:r>
      <w:r>
        <w:rPr>
          <w:rFonts w:hint="eastAsia"/>
        </w:rPr>
        <w:t>　　　　二、吊柜行业主要制约因素</w:t>
      </w:r>
      <w:r>
        <w:rPr>
          <w:rFonts w:hint="eastAsia"/>
        </w:rPr>
        <w:br/>
      </w:r>
      <w:r>
        <w:rPr>
          <w:rFonts w:hint="eastAsia"/>
        </w:rPr>
        <w:t>　　　　三、吊柜行业基本应对策略分析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中国吊柜产品价格分析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2018-2023年中国吊柜产品平均价格回顾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2018-2029年吊柜产品价格预测</w:t>
      </w:r>
      <w:r>
        <w:rPr>
          <w:rFonts w:hint="eastAsia"/>
        </w:rPr>
        <w:br/>
      </w:r>
      <w:r>
        <w:rPr>
          <w:rFonts w:hint="eastAsia"/>
        </w:rPr>
        <w:t>　　第三节 中国吊柜价格影响因素分析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2018-2023年吊柜地区销售分析</w:t>
      </w:r>
      <w:r>
        <w:rPr>
          <w:rFonts w:hint="eastAsia"/>
        </w:rPr>
        <w:br/>
      </w:r>
      <w:r>
        <w:rPr>
          <w:rFonts w:hint="eastAsia"/>
        </w:rPr>
        <w:t>　　第一节 吊柜各地区对比销售分析</w:t>
      </w:r>
      <w:r>
        <w:rPr>
          <w:rFonts w:hint="eastAsia"/>
        </w:rPr>
        <w:br/>
      </w:r>
      <w:r>
        <w:rPr>
          <w:rFonts w:hint="eastAsia"/>
        </w:rPr>
        <w:t>　　第二节 吊柜重点地区一销售分析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吊柜重点地区二销售分析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吊柜重点地区三销售分析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吊柜重点地区四销售分析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2018-2023年中国吊柜行业竞争格局分析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2018-2023年中国吊柜行业竞争格局分析</w:t>
      </w:r>
      <w:r>
        <w:rPr>
          <w:rFonts w:hint="eastAsia"/>
        </w:rPr>
        <w:br/>
      </w:r>
      <w:r>
        <w:rPr>
          <w:rFonts w:hint="eastAsia"/>
        </w:rPr>
        <w:t>　　　　一、吊柜行业集中度分析</w:t>
      </w:r>
      <w:r>
        <w:rPr>
          <w:rFonts w:hint="eastAsia"/>
        </w:rPr>
        <w:br/>
      </w:r>
      <w:r>
        <w:rPr>
          <w:rFonts w:hint="eastAsia"/>
        </w:rPr>
        <w:t>　　　　二、吊柜市场竞争程度分析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2018-2023年中国吊柜行业竞争态势分析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2018-2023年中国吊柜行业竞争策略分析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国内吊柜行业重点生产厂家分析</w:t>
      </w:r>
      <w:r>
        <w:rPr>
          <w:rFonts w:hint="eastAsia"/>
        </w:rPr>
        <w:br/>
      </w:r>
      <w:r>
        <w:rPr>
          <w:rFonts w:hint="eastAsia"/>
        </w:rPr>
        <w:t>　　第一节 吊柜重点企业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吊柜重点企业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吊柜重点企业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吊柜重点企业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2018-2029年吊柜行业发展趋势及投资风险分析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当前吊柜行业存在的问题</w:t>
      </w:r>
      <w:r>
        <w:rPr>
          <w:rFonts w:hint="eastAsia"/>
        </w:rPr>
        <w:br/>
      </w:r>
      <w:r>
        <w:rPr>
          <w:rFonts w:hint="eastAsia"/>
        </w:rPr>
        <w:t>　　第二节 吊柜行业未来发展预测分析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一、中国吊柜行业发展方向分析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二、2018-2029年中国吊柜行业发展规模预测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三、2018-2029年中国吊柜行业投资发展趋势预测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2018-2029年中国吊柜行业投资风险分析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吊柜行业项目投资建议</w:t>
      </w:r>
      <w:r>
        <w:rPr>
          <w:rFonts w:hint="eastAsia"/>
        </w:rPr>
        <w:br/>
      </w:r>
      <w:r>
        <w:rPr>
          <w:rFonts w:hint="eastAsia"/>
        </w:rPr>
        <w:t>　　第一节 吊柜行业技术应用注意事项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吊柜行业生产开发注意事项</w:t>
      </w:r>
      <w:r>
        <w:rPr>
          <w:rFonts w:hint="eastAsia"/>
        </w:rPr>
        <w:br/>
      </w:r>
      <w:r>
        <w:rPr>
          <w:rFonts w:hint="eastAsia"/>
        </w:rPr>
        <w:t>　　第四节 吊柜行业销售注意事项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2018-2029年中国吊柜行业发展预测分析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2018-2029年国内吊柜产业宏观预测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2018-2029年中国吊柜市场趋势分析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2018-2029年中国吊柜市场发展空间分析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中^智^林－2018-2029年中国吊柜市场战略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6e942558f4219" w:history="1">
        <w:r>
          <w:rPr>
            <w:rStyle w:val="Hyperlink"/>
          </w:rPr>
          <w:t>中国吊柜行业研究分析及发展趋势预测报告（2023-2029年）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6e942558f4219" w:history="1">
        <w:r>
          <w:rPr>
            <w:rStyle w:val="Hyperlink"/>
          </w:rPr>
          <w:t>https://www.20087.com/3/32/DiaoJuShiChangQianJing.html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ad05c30b9457f" w:history="1">
      <w:r>
        <w:rPr>
          <w:rStyle w:val="Hyperlink"/>
        </w:rPr>
        <w:t>中国吊柜行业研究分析及发展趋势预测报告（2023-2029年）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oJuShiChangQianJing.html" TargetMode="External" Id="Rb726e942558f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oJuShiChangQianJing.html" TargetMode="External" Id="R769ad05c30b9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2023-02-25T07:02:00Z</dcterms:created>
  <dcterms:modified xsi:type="dcterms:W3CDTF">2023-02-25T08:02:00Z</dcterms:modified>
  <dc:subject>中国吊柜行业研究分析及发展趋势预测报告（2023-2029年）</dc:subject>
  <dc:title>中国吊柜行业研究分析及发展趋势预测报告（2023-2029年）</dc:title>
  <cp:keywords>中国吊柜行业研究分析及发展趋势预测报告（2023-2029年）</cp:keywords>
  <dc:description>中国吊柜行业研究分析及发展趋势预测报告（2023-2029年）</dc:description>
</cp:coreProperties>
</file>