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c0c693b596c4a4a" w:history="1">
              <w:r>
                <w:rPr>
                  <w:rStyle w:val="Hyperlink"/>
                </w:rPr>
                <w:t>2023-2029年中国生鲜农产品电子商务行业现状深度调研与发展趋势分析报告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c0c693b596c4a4a" w:history="1">
              <w:r>
                <w:rPr>
                  <w:rStyle w:val="Hyperlink"/>
                </w:rPr>
                <w:t>2023-2029年中国生鲜农产品电子商务行业现状深度调研与发展趋势分析报告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2838023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c0c693b596c4a4a" w:history="1">
                <w:r>
                  <w:rPr>
                    <w:rStyle w:val="Hyperlink"/>
                  </w:rPr>
                  <w:t>https://www.20087.com/3/02/ShengXianNongChanPinDianZiShangWuFaZhanQuShiFenXi.html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生鲜农产品电子商务近年来经历了快速增长，尤其是在中国这样的大型市场。随着消费者对新鲜、高质量农产品需求的增加，以及移动互联网技术的普及，电商平台已经成为消费者购买生鲜农产品的重要渠道。这些平台不仅提供了便利的购物体验，还借助冷链物流技术保证了产品的质量。此外，电商平台通常会与农户直接合作，减少了中间环节，有利于提高农民收入。</w:t>
      </w:r>
      <w:r>
        <w:rPr>
          <w:rFonts w:hint="eastAsia"/>
        </w:rPr>
        <w:br/>
      </w:r>
      <w:r>
        <w:rPr>
          <w:rFonts w:hint="eastAsia"/>
        </w:rPr>
        <w:t>　　未来，生鲜农产品电子商务将继续保持增长势头。一方面，随着冷链物流技术的进步，配送效率将进一步提高，配送范围也将进一步扩大，使得更多偏远地区的消费者也能享受到优质农产品。另一方面，电商平台将更加注重品牌建设和供应链管理，通过建立更紧密的合作关系来确保农产品的质量和稳定性。此外，随着消费者对食品安全和可追溯性的关注，电商平台将加大投入，建立完善的追溯体系，增强消费者的信任感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5c0c693b596c4a4a" w:history="1">
        <w:r>
          <w:rPr>
            <w:rStyle w:val="Hyperlink"/>
          </w:rPr>
          <w:t>2023-2029年中国生鲜农产品电子商务行业现状深度调研与发展趋势分析报告</w:t>
        </w:r>
      </w:hyperlink>
      <w:r>
        <w:rPr>
          <w:rFonts w:hint="eastAsia"/>
        </w:rPr>
        <w:t>全面分析了生鲜农产品电子商务行业的市场规模、需求和价格动态，同时对生鲜农产品电子商务产业链进行了探讨。报告客观描述了生鲜农产品电子商务行业现状，审慎预测了生鲜农产品电子商务市场前景及发展趋势。此外，报告还聚焦于生鲜农产品电子商务重点企业，剖析了市场竞争格局、集中度以及品牌影响力，并对生鲜农产品电子商务细分市场进行了研究。生鲜农产品电子商务报告以专业、科学的视角，为投资者和行业决策者提供了权威的市场洞察与决策参考，是生鲜农产品电子商务产业相关企业、研究单位及政府了解行业动态、把握发展方向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生鲜农产品电子商务产业概述</w:t>
      </w:r>
      <w:r>
        <w:rPr>
          <w:rFonts w:hint="eastAsia"/>
        </w:rPr>
        <w:br/>
      </w:r>
      <w:r>
        <w:rPr>
          <w:rFonts w:hint="eastAsia"/>
        </w:rPr>
        <w:t>　　第一节 生鲜农产品电子商务定义</w:t>
      </w:r>
      <w:r>
        <w:rPr>
          <w:rFonts w:hint="eastAsia"/>
        </w:rPr>
        <w:br/>
      </w:r>
      <w:r>
        <w:rPr>
          <w:rFonts w:hint="eastAsia"/>
        </w:rPr>
        <w:t>　　第二节 生鲜农产品电子商务行业特点</w:t>
      </w:r>
      <w:r>
        <w:rPr>
          <w:rFonts w:hint="eastAsia"/>
        </w:rPr>
        <w:br/>
      </w:r>
      <w:r>
        <w:rPr>
          <w:rFonts w:hint="eastAsia"/>
        </w:rPr>
        <w:t>　　第三节 生鲜农产品电子商务发展历程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2022-2023年中国生鲜农产品电子商务行业运行环境分析</w:t>
      </w:r>
      <w:r>
        <w:rPr>
          <w:rFonts w:hint="eastAsia"/>
        </w:rPr>
        <w:br/>
      </w:r>
      <w:r>
        <w:rPr>
          <w:rFonts w:hint="eastAsia"/>
        </w:rPr>
        <w:t>　　第一节 中国生鲜农产品电子商务运行经济环境分析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二、未来经济运行与政策展望</w:t>
      </w:r>
      <w:r>
        <w:rPr>
          <w:rFonts w:hint="eastAsia"/>
        </w:rPr>
        <w:br/>
      </w:r>
      <w:r>
        <w:rPr>
          <w:rFonts w:hint="eastAsia"/>
        </w:rPr>
        <w:t>　　　　三、经济发展对生鲜农产品电子商务行业的影响</w:t>
      </w:r>
      <w:r>
        <w:rPr>
          <w:rFonts w:hint="eastAsia"/>
        </w:rPr>
        <w:br/>
      </w:r>
      <w:r>
        <w:rPr>
          <w:rFonts w:hint="eastAsia"/>
        </w:rPr>
        <w:t>　　第二节 中国生鲜农产品电子商务产业政策环境分析</w:t>
      </w:r>
      <w:r>
        <w:rPr>
          <w:rFonts w:hint="eastAsia"/>
        </w:rPr>
        <w:br/>
      </w:r>
      <w:r>
        <w:rPr>
          <w:rFonts w:hint="eastAsia"/>
        </w:rPr>
        <w:t>　　　　一、生鲜农产品电子商务行业监管体制</w:t>
      </w:r>
      <w:r>
        <w:rPr>
          <w:rFonts w:hint="eastAsia"/>
        </w:rPr>
        <w:br/>
      </w:r>
      <w:r>
        <w:rPr>
          <w:rFonts w:hint="eastAsia"/>
        </w:rPr>
        <w:t>　　　　二、生鲜农产品电子商务行业主要法规政策</w:t>
      </w:r>
      <w:r>
        <w:rPr>
          <w:rFonts w:hint="eastAsia"/>
        </w:rPr>
        <w:br/>
      </w:r>
      <w:r>
        <w:rPr>
          <w:rFonts w:hint="eastAsia"/>
        </w:rPr>
        <w:t>　　第三节 中国生鲜农产品电子商务产业社会环境分析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一、人口规模及结构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四、居民收入及消费情况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国外生鲜农产品电子商务行业发展态势分析</w:t>
      </w:r>
      <w:r>
        <w:rPr>
          <w:rFonts w:hint="eastAsia"/>
        </w:rPr>
        <w:br/>
      </w:r>
      <w:r>
        <w:rPr>
          <w:rFonts w:hint="eastAsia"/>
        </w:rPr>
        <w:t>　　第一节 国外生鲜农产品电子商务市场发展现状分析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国外主要国家、地区生鲜农产品电子商务市场现状</w:t>
      </w:r>
      <w:r>
        <w:rPr>
          <w:rFonts w:hint="eastAsia"/>
        </w:rPr>
        <w:br/>
      </w:r>
      <w:r>
        <w:rPr>
          <w:rFonts w:hint="eastAsia"/>
        </w:rPr>
        <w:t>　　第三节 国外生鲜农产品电子商务行业发展趋势预测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中国生鲜农产品电子商务行业发展调研</w:t>
      </w:r>
      <w:r>
        <w:rPr>
          <w:rFonts w:hint="eastAsia"/>
        </w:rPr>
        <w:br/>
      </w:r>
      <w:r>
        <w:rPr>
          <w:rFonts w:hint="eastAsia"/>
        </w:rPr>
        <w:t>　　第一节 2018-2023年中国生鲜农产品电子商务行业规模情况</w:t>
      </w:r>
      <w:r>
        <w:rPr>
          <w:rFonts w:hint="eastAsia"/>
        </w:rPr>
        <w:br/>
      </w:r>
      <w:r>
        <w:rPr>
          <w:rFonts w:hint="eastAsia"/>
        </w:rPr>
        <w:t>　　　　一、生鲜农产品电子商务行业市场规模状况</w:t>
      </w:r>
      <w:r>
        <w:rPr>
          <w:rFonts w:hint="eastAsia"/>
        </w:rPr>
        <w:br/>
      </w:r>
      <w:r>
        <w:rPr>
          <w:rFonts w:hint="eastAsia"/>
        </w:rPr>
        <w:t>　　　　二、生鲜农产品电子商务行业单位规模状况</w:t>
      </w:r>
      <w:r>
        <w:rPr>
          <w:rFonts w:hint="eastAsia"/>
        </w:rPr>
        <w:br/>
      </w:r>
      <w:r>
        <w:rPr>
          <w:rFonts w:hint="eastAsia"/>
        </w:rPr>
        <w:t>　　　　三、生鲜农产品电子商务行业人员规模状况</w:t>
      </w:r>
      <w:r>
        <w:rPr>
          <w:rFonts w:hint="eastAsia"/>
        </w:rPr>
        <w:br/>
      </w:r>
      <w:r>
        <w:rPr>
          <w:rFonts w:hint="eastAsia"/>
        </w:rPr>
        <w:t>　　第二节 2018-2023年中国生鲜农产品电子商务行业财务能力分析</w:t>
      </w:r>
      <w:r>
        <w:rPr>
          <w:rFonts w:hint="eastAsia"/>
        </w:rPr>
        <w:br/>
      </w:r>
      <w:r>
        <w:rPr>
          <w:rFonts w:hint="eastAsia"/>
        </w:rPr>
        <w:t>　　　　一、生鲜农产品电子商务行业盈利能力分析</w:t>
      </w:r>
      <w:r>
        <w:rPr>
          <w:rFonts w:hint="eastAsia"/>
        </w:rPr>
        <w:br/>
      </w:r>
      <w:r>
        <w:rPr>
          <w:rFonts w:hint="eastAsia"/>
        </w:rPr>
        <w:t>　　　　二、生鲜农产品电子商务行业偿债能力分析</w:t>
      </w:r>
      <w:r>
        <w:rPr>
          <w:rFonts w:hint="eastAsia"/>
        </w:rPr>
        <w:br/>
      </w:r>
      <w:r>
        <w:rPr>
          <w:rFonts w:hint="eastAsia"/>
        </w:rPr>
        <w:t>　　　　三、生鲜农产品电子商务行业营运能力分析</w:t>
      </w:r>
      <w:r>
        <w:rPr>
          <w:rFonts w:hint="eastAsia"/>
        </w:rPr>
        <w:br/>
      </w:r>
      <w:r>
        <w:rPr>
          <w:rFonts w:hint="eastAsia"/>
        </w:rPr>
        <w:t>　　　　四、生鲜农产品电子商务行业发展能力分析</w:t>
      </w:r>
      <w:r>
        <w:rPr>
          <w:rFonts w:hint="eastAsia"/>
        </w:rPr>
        <w:br/>
      </w:r>
      <w:r>
        <w:rPr>
          <w:rFonts w:hint="eastAsia"/>
        </w:rPr>
        <w:t>　　第三节 2022-2023年中国生鲜农产品电子商务行业热点动态</w:t>
      </w:r>
      <w:r>
        <w:rPr>
          <w:rFonts w:hint="eastAsia"/>
        </w:rPr>
        <w:br/>
      </w:r>
      <w:r>
        <w:rPr>
          <w:rFonts w:hint="eastAsia"/>
        </w:rPr>
        <w:t>　　第四节 2023年中国生鲜农产品电子商务行业面临的挑战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中国生鲜农产品电子商务行业重点地区市场调研</w:t>
      </w:r>
      <w:r>
        <w:rPr>
          <w:rFonts w:hint="eastAsia"/>
        </w:rPr>
        <w:br/>
      </w:r>
      <w:r>
        <w:rPr>
          <w:rFonts w:hint="eastAsia"/>
        </w:rPr>
        <w:t>　　第一节 **地区生鲜农产品电子商务发展现状及趋势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**地区生鲜农产品电子商务发展现状及趋势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**地区生鲜农产品电子商务发展现状及趋势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**地区生鲜农产品电子商务发展现状及趋势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中国生鲜农产品电子商务行业价格走势及影响因素分析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国内生鲜农产品电子商务行业价格回顾</w:t>
      </w:r>
      <w:r>
        <w:rPr>
          <w:rFonts w:hint="eastAsia"/>
        </w:rPr>
        <w:br/>
      </w:r>
      <w:r>
        <w:rPr>
          <w:rFonts w:hint="eastAsia"/>
        </w:rPr>
        <w:t>　　第二节 国内生鲜农产品电子商务行业价格走势预测</w:t>
      </w:r>
      <w:r>
        <w:rPr>
          <w:rFonts w:hint="eastAsia"/>
        </w:rPr>
        <w:br/>
      </w:r>
      <w:r>
        <w:rPr>
          <w:rFonts w:hint="eastAsia"/>
        </w:rPr>
        <w:t>　　第三节 国内生鲜农产品电子商务行业价格影响因素分析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中国生鲜农产品电子商务行业客户调研</w:t>
      </w:r>
      <w:r>
        <w:rPr>
          <w:rFonts w:hint="eastAsia"/>
        </w:rPr>
        <w:br/>
      </w:r>
      <w:r>
        <w:rPr>
          <w:rFonts w:hint="eastAsia"/>
        </w:rPr>
        <w:t>　　　　一、生鲜农产品电子商务行业客户偏好调查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二、客户对生鲜农产品电子商务品牌的首要认知渠道</w:t>
      </w:r>
      <w:r>
        <w:rPr>
          <w:rFonts w:hint="eastAsia"/>
        </w:rPr>
        <w:br/>
      </w:r>
      <w:r>
        <w:rPr>
          <w:rFonts w:hint="eastAsia"/>
        </w:rPr>
        <w:t>　　　　三、生鲜农产品电子商务品牌忠诚度调查</w:t>
      </w:r>
      <w:r>
        <w:rPr>
          <w:rFonts w:hint="eastAsia"/>
        </w:rPr>
        <w:br/>
      </w:r>
      <w:r>
        <w:rPr>
          <w:rFonts w:hint="eastAsia"/>
        </w:rPr>
        <w:t>　　　　四、生鲜农产品电子商务行业客户消费理念调研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中国生鲜农产品电子商务行业重点企业发展调研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中国生鲜农产品电子商务行业竞争格局分析</w:t>
      </w:r>
      <w:r>
        <w:rPr>
          <w:rFonts w:hint="eastAsia"/>
        </w:rPr>
        <w:br/>
      </w:r>
      <w:r>
        <w:rPr>
          <w:rFonts w:hint="eastAsia"/>
        </w:rPr>
        <w:t>　　第一节 2022-2023年生鲜农产品电子商务行业集中度分析</w:t>
      </w:r>
      <w:r>
        <w:rPr>
          <w:rFonts w:hint="eastAsia"/>
        </w:rPr>
        <w:br/>
      </w:r>
      <w:r>
        <w:rPr>
          <w:rFonts w:hint="eastAsia"/>
        </w:rPr>
        <w:t>　　　　一、生鲜农产品电子商务市场集中度分析</w:t>
      </w:r>
      <w:r>
        <w:rPr>
          <w:rFonts w:hint="eastAsia"/>
        </w:rPr>
        <w:br/>
      </w:r>
      <w:r>
        <w:rPr>
          <w:rFonts w:hint="eastAsia"/>
        </w:rPr>
        <w:t>　　　　二、生鲜农产品电子商务企业集中度分析</w:t>
      </w:r>
      <w:r>
        <w:rPr>
          <w:rFonts w:hint="eastAsia"/>
        </w:rPr>
        <w:br/>
      </w:r>
      <w:r>
        <w:rPr>
          <w:rFonts w:hint="eastAsia"/>
        </w:rPr>
        <w:t>　　第二节 2023年生鲜农产品电子商务行业竞争格局分析</w:t>
      </w:r>
      <w:r>
        <w:rPr>
          <w:rFonts w:hint="eastAsia"/>
        </w:rPr>
        <w:br/>
      </w:r>
      <w:r>
        <w:rPr>
          <w:rFonts w:hint="eastAsia"/>
        </w:rPr>
        <w:t>　　　　一、生鲜农产品电子商务行业竞争策略分析</w:t>
      </w:r>
      <w:r>
        <w:rPr>
          <w:rFonts w:hint="eastAsia"/>
        </w:rPr>
        <w:br/>
      </w:r>
      <w:r>
        <w:rPr>
          <w:rFonts w:hint="eastAsia"/>
        </w:rPr>
        <w:t>　　　　二、生鲜农产品电子商务行业竞争格局展望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三、我国生鲜农产品电子商务市场竞争趋势</w:t>
      </w:r>
      <w:r>
        <w:rPr>
          <w:rFonts w:hint="eastAsia"/>
        </w:rPr>
        <w:br/>
      </w:r>
      <w:r>
        <w:rPr>
          <w:rFonts w:hint="eastAsia"/>
        </w:rPr>
        <w:t>　　第三节 生鲜农产品电子商务行业兼并与重组整合分析</w:t>
      </w:r>
      <w:r>
        <w:rPr>
          <w:rFonts w:hint="eastAsia"/>
        </w:rPr>
        <w:br/>
      </w:r>
      <w:r>
        <w:rPr>
          <w:rFonts w:hint="eastAsia"/>
        </w:rPr>
        <w:t>　　　　一、生鲜农产品电子商务行业兼并与重组整合动态</w:t>
      </w:r>
      <w:r>
        <w:rPr>
          <w:rFonts w:hint="eastAsia"/>
        </w:rPr>
        <w:br/>
      </w:r>
      <w:r>
        <w:rPr>
          <w:rFonts w:hint="eastAsia"/>
        </w:rPr>
        <w:t>　　　　二、生鲜农产品电子商务行业兼并与重组整合发展趋势预测分析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生鲜农产品电子商务行业投资风险及应对策略</w:t>
      </w:r>
      <w:r>
        <w:rPr>
          <w:rFonts w:hint="eastAsia"/>
        </w:rPr>
        <w:br/>
      </w:r>
      <w:r>
        <w:rPr>
          <w:rFonts w:hint="eastAsia"/>
        </w:rPr>
        <w:t>　　第一节 生鲜农产品电子商务行业SWOT模型分析</w:t>
      </w:r>
      <w:r>
        <w:rPr>
          <w:rFonts w:hint="eastAsia"/>
        </w:rPr>
        <w:br/>
      </w:r>
      <w:r>
        <w:rPr>
          <w:rFonts w:hint="eastAsia"/>
        </w:rPr>
        <w:t>　　　　一、生鲜农产品电子商务行业优势分析</w:t>
      </w:r>
      <w:r>
        <w:rPr>
          <w:rFonts w:hint="eastAsia"/>
        </w:rPr>
        <w:br/>
      </w:r>
      <w:r>
        <w:rPr>
          <w:rFonts w:hint="eastAsia"/>
        </w:rPr>
        <w:t>　　　　二、生鲜农产品电子商务行业劣势分析</w:t>
      </w:r>
      <w:r>
        <w:rPr>
          <w:rFonts w:hint="eastAsia"/>
        </w:rPr>
        <w:br/>
      </w:r>
      <w:r>
        <w:rPr>
          <w:rFonts w:hint="eastAsia"/>
        </w:rPr>
        <w:t>　　　　三、生鲜农产品电子商务行业机会分析</w:t>
      </w:r>
      <w:r>
        <w:rPr>
          <w:rFonts w:hint="eastAsia"/>
        </w:rPr>
        <w:br/>
      </w:r>
      <w:r>
        <w:rPr>
          <w:rFonts w:hint="eastAsia"/>
        </w:rPr>
        <w:t>　　　　四、生鲜农产品电子商务行业风险分析</w:t>
      </w:r>
      <w:r>
        <w:rPr>
          <w:rFonts w:hint="eastAsia"/>
        </w:rPr>
        <w:br/>
      </w:r>
      <w:r>
        <w:rPr>
          <w:rFonts w:hint="eastAsia"/>
        </w:rPr>
        <w:t>　　第二节 生鲜农产品电子商务行业投资风险及控制策略分析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一、生鲜农产品电子商务市场风险及控制策略</w:t>
      </w:r>
      <w:r>
        <w:rPr>
          <w:rFonts w:hint="eastAsia"/>
        </w:rPr>
        <w:br/>
      </w:r>
      <w:r>
        <w:rPr>
          <w:rFonts w:hint="eastAsia"/>
        </w:rPr>
        <w:t>　　　　二、生鲜农产品电子商务行业政策风险及控制策略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三、生鲜农产品电子商务行业经营风险及控制策略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四、生鲜农产品电子商务同业竞争风险及控制策略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五、生鲜农产品电子商务行业其他风险及控制策略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2023-2029年中国生鲜农产品电子商务市场预测及发展建议</w:t>
      </w:r>
      <w:r>
        <w:rPr>
          <w:rFonts w:hint="eastAsia"/>
        </w:rPr>
        <w:br/>
      </w:r>
      <w:r>
        <w:rPr>
          <w:rFonts w:hint="eastAsia"/>
        </w:rPr>
        <w:t>　　第一节 2023-2029年中国生鲜农产品电子商务市场预测分析</w:t>
      </w:r>
      <w:r>
        <w:rPr>
          <w:rFonts w:hint="eastAsia"/>
        </w:rPr>
        <w:br/>
      </w:r>
      <w:r>
        <w:rPr>
          <w:rFonts w:hint="eastAsia"/>
        </w:rPr>
        <w:t>　　　　一、中国生鲜农产品电子商务行业市场规模预测</w:t>
      </w:r>
      <w:r>
        <w:rPr>
          <w:rFonts w:hint="eastAsia"/>
        </w:rPr>
        <w:br/>
      </w:r>
      <w:r>
        <w:rPr>
          <w:rFonts w:hint="eastAsia"/>
        </w:rPr>
        <w:t>　　　　二、中国生鲜农产品电子商务行业发展前景展望</w:t>
      </w:r>
      <w:r>
        <w:rPr>
          <w:rFonts w:hint="eastAsia"/>
        </w:rPr>
        <w:br/>
      </w:r>
      <w:r>
        <w:rPr>
          <w:rFonts w:hint="eastAsia"/>
        </w:rPr>
        <w:t>　　第二节 2023-2029年中国生鲜农产品电子商务企业发展策略建议</w:t>
      </w:r>
      <w:r>
        <w:rPr>
          <w:rFonts w:hint="eastAsia"/>
        </w:rPr>
        <w:br/>
      </w:r>
      <w:r>
        <w:rPr>
          <w:rFonts w:hint="eastAsia"/>
        </w:rPr>
        <w:t>　　　　一、生鲜农产品电子商务企业融资策略</w:t>
      </w:r>
      <w:r>
        <w:rPr>
          <w:rFonts w:hint="eastAsia"/>
        </w:rPr>
        <w:br/>
      </w:r>
      <w:r>
        <w:rPr>
          <w:rFonts w:hint="eastAsia"/>
        </w:rPr>
        <w:t>　　　　二、生鲜农产品电子商务企业人才策略</w:t>
      </w:r>
      <w:r>
        <w:rPr>
          <w:rFonts w:hint="eastAsia"/>
        </w:rPr>
        <w:br/>
      </w:r>
      <w:r>
        <w:rPr>
          <w:rFonts w:hint="eastAsia"/>
        </w:rPr>
        <w:t>　　第三节 2023-2029年中国生鲜农产品电子商务企业营销策略建议</w:t>
      </w:r>
      <w:r>
        <w:rPr>
          <w:rFonts w:hint="eastAsia"/>
        </w:rPr>
        <w:br/>
      </w:r>
      <w:r>
        <w:rPr>
          <w:rFonts w:hint="eastAsia"/>
        </w:rPr>
        <w:t>　　　　一、生鲜农产品电子商务企业定位策略</w:t>
      </w:r>
      <w:r>
        <w:rPr>
          <w:rFonts w:hint="eastAsia"/>
        </w:rPr>
        <w:br/>
      </w:r>
      <w:r>
        <w:rPr>
          <w:rFonts w:hint="eastAsia"/>
        </w:rPr>
        <w:t>　　　　二、生鲜农产品电子商务企业价格策略</w:t>
      </w:r>
      <w:r>
        <w:rPr>
          <w:rFonts w:hint="eastAsia"/>
        </w:rPr>
        <w:br/>
      </w:r>
      <w:r>
        <w:rPr>
          <w:rFonts w:hint="eastAsia"/>
        </w:rPr>
        <w:t>　　　　三、生鲜农产品电子商务企业促销策略</w:t>
      </w:r>
      <w:r>
        <w:rPr>
          <w:rFonts w:hint="eastAsia"/>
        </w:rPr>
        <w:br/>
      </w:r>
      <w:r>
        <w:rPr>
          <w:rFonts w:hint="eastAsia"/>
        </w:rPr>
        <w:t>　　第四节 (中.智.林)生鲜农产品电子商务行业研究结论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生鲜农产品电子商务行业历程</w:t>
      </w:r>
      <w:r>
        <w:rPr>
          <w:rFonts w:hint="eastAsia"/>
        </w:rPr>
        <w:br/>
      </w:r>
      <w:r>
        <w:rPr>
          <w:rFonts w:hint="eastAsia"/>
        </w:rPr>
        <w:t>　　图表 生鲜农产品电子商务行业生命周期</w:t>
      </w:r>
      <w:r>
        <w:rPr>
          <w:rFonts w:hint="eastAsia"/>
        </w:rPr>
        <w:br/>
      </w:r>
      <w:r>
        <w:rPr>
          <w:rFonts w:hint="eastAsia"/>
        </w:rPr>
        <w:t>　　图表 生鲜农产品电子商务行业产业链分析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2018-2023年生鲜农产品电子商务行业市场容量统计</w:t>
      </w:r>
      <w:r>
        <w:rPr>
          <w:rFonts w:hint="eastAsia"/>
        </w:rPr>
        <w:br/>
      </w:r>
      <w:r>
        <w:rPr>
          <w:rFonts w:hint="eastAsia"/>
        </w:rPr>
        <w:t>　　图表 2018-2023年中国生鲜农产品电子商务行业市场规模及增长情况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2018-2023年中国生鲜农产品电子商务行业销售收入分析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2018-2023年中国生鲜农产品电子商务行业盈利情况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2018-2023年中国生鲜农产品电子商务行业利润总额分析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2018-2023年中国生鲜农产品电子商务行业企业数量情况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2018-2023年中国生鲜农产品电子商务行业企业平均规模情况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2018-2023年中国生鲜农产品电子商务行业竞争力分析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2018-2023年中国生鲜农产品电子商务行业盈利能力分析</w:t>
      </w:r>
      <w:r>
        <w:rPr>
          <w:rFonts w:hint="eastAsia"/>
        </w:rPr>
        <w:br/>
      </w:r>
      <w:r>
        <w:rPr>
          <w:rFonts w:hint="eastAsia"/>
        </w:rPr>
        <w:t>　　图表 2018-2023年中国生鲜农产品电子商务行业运营能力分析</w:t>
      </w:r>
      <w:r>
        <w:rPr>
          <w:rFonts w:hint="eastAsia"/>
        </w:rPr>
        <w:br/>
      </w:r>
      <w:r>
        <w:rPr>
          <w:rFonts w:hint="eastAsia"/>
        </w:rPr>
        <w:t>　　图表 2018-2023年中国生鲜农产品电子商务行业偿债能力分析</w:t>
      </w:r>
      <w:r>
        <w:rPr>
          <w:rFonts w:hint="eastAsia"/>
        </w:rPr>
        <w:br/>
      </w:r>
      <w:r>
        <w:rPr>
          <w:rFonts w:hint="eastAsia"/>
        </w:rPr>
        <w:t>　　图表 2018-2023年中国生鲜农产品电子商务行业发展能力分析</w:t>
      </w:r>
      <w:r>
        <w:rPr>
          <w:rFonts w:hint="eastAsia"/>
        </w:rPr>
        <w:br/>
      </w:r>
      <w:r>
        <w:rPr>
          <w:rFonts w:hint="eastAsia"/>
        </w:rPr>
        <w:t>　　图表 2018-2023年中国生鲜农产品电子商务行业经营效益分析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**地区生鲜农产品电子商务市场规模及增长情况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**地区生鲜农产品电子商务行业市场需求情况</w:t>
      </w:r>
      <w:r>
        <w:rPr>
          <w:rFonts w:hint="eastAsia"/>
        </w:rPr>
        <w:br/>
      </w:r>
      <w:r>
        <w:rPr>
          <w:rFonts w:hint="eastAsia"/>
        </w:rPr>
        <w:t>　　图表 **地区生鲜农产品电子商务市场规模及增长情况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**地区生鲜农产品电子商务行业市场需求情况</w:t>
      </w:r>
      <w:r>
        <w:rPr>
          <w:rFonts w:hint="eastAsia"/>
        </w:rPr>
        <w:br/>
      </w:r>
      <w:r>
        <w:rPr>
          <w:rFonts w:hint="eastAsia"/>
        </w:rPr>
        <w:t>　　图表 **地区生鲜农产品电子商务市场规模及增长情况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**地区生鲜农产品电子商务行业市场需求情况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生鲜农产品电子商务重点企业（一）基本信息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生鲜农产品电子商务重点企业（一）经营情况分析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生鲜农产品电子商务重点企业（一）盈利能力情况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生鲜农产品电子商务重点企业（一）偿债能力情况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生鲜农产品电子商务重点企业（一）运营能力情况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生鲜农产品电子商务重点企业（一）成长能力情况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生鲜农产品电子商务重点企业（二）基本信息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生鲜农产品电子商务重点企业（二）经营情况分析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生鲜农产品电子商务重点企业（二）盈利能力情况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生鲜农产品电子商务重点企业（二）偿债能力情况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生鲜农产品电子商务重点企业（二）运营能力情况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生鲜农产品电子商务重点企业（二）成长能力情况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2023-2029年中国生鲜农产品电子商务行业市场容量预测</w:t>
      </w:r>
      <w:r>
        <w:rPr>
          <w:rFonts w:hint="eastAsia"/>
        </w:rPr>
        <w:br/>
      </w:r>
      <w:r>
        <w:rPr>
          <w:rFonts w:hint="eastAsia"/>
        </w:rPr>
        <w:t>　　图表 2023-2029年中国生鲜农产品电子商务行业市场规模预测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2023-2029年中国生鲜农产品电子商务市场前景分析</w:t>
      </w:r>
      <w:r>
        <w:rPr>
          <w:rFonts w:hint="eastAsia"/>
        </w:rPr>
        <w:br/>
      </w:r>
      <w:r>
        <w:rPr>
          <w:rFonts w:hint="eastAsia"/>
        </w:rPr>
        <w:t>　　图表 2023-2029年中国生鲜农产品电子商务行业发展趋势预测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c0c693b596c4a4a" w:history="1">
        <w:r>
          <w:rPr>
            <w:rStyle w:val="Hyperlink"/>
          </w:rPr>
          <w:t>2023-2029年中国生鲜农产品电子商务行业现状深度调研与发展趋势分析报告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2838023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c0c693b596c4a4a" w:history="1">
        <w:r>
          <w:rPr>
            <w:rStyle w:val="Hyperlink"/>
          </w:rPr>
          <w:t>https://www.20087.com/3/02/ShengXianNongChanPinDianZiShangWuFaZhanQuShiFenXi.html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3e05321fb514a70" w:history="1">
      <w:r>
        <w:rPr>
          <w:rStyle w:val="Hyperlink"/>
        </w:rPr>
        <w:t>2023-2029年中国生鲜农产品电子商务行业现状深度调研与发展趋势分析报告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02/ShengXianNongChanPinDianZiShangWuFaZhanQuShiFenXi.html" TargetMode="External" Id="R5c0c693b596c4a4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02/ShengXianNongChanPinDianZiShangWuFaZhanQuShiFenXi.html" TargetMode="External" Id="Rc3e05321fb514a7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2023-02-21T01:00:00Z</dcterms:created>
  <dcterms:modified xsi:type="dcterms:W3CDTF">2023-02-21T02:00:00Z</dcterms:modified>
  <dc:subject>2023-2029年中国生鲜农产品电子商务行业现状深度调研与发展趋势分析报告</dc:subject>
  <dc:title>2023-2029年中国生鲜农产品电子商务行业现状深度调研与发展趋势分析报告</dc:title>
  <cp:keywords>2023-2029年中国生鲜农产品电子商务行业现状深度调研与发展趋势分析报告</cp:keywords>
  <dc:description>2023-2029年中国生鲜农产品电子商务行业现状深度调研与发展趋势分析报告</dc:description>
</cp:coreProperties>
</file>