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7dfbaea8c041ad" w:history="1">
              <w:r>
                <w:rPr>
                  <w:rStyle w:val="Hyperlink"/>
                </w:rPr>
                <w:t>2026-2032年中国草苁蓉行业现状与发展前景预测报告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7dfbaea8c041ad" w:history="1">
              <w:r>
                <w:rPr>
                  <w:rStyle w:val="Hyperlink"/>
                </w:rPr>
                <w:t>2026-2032年中国草苁蓉行业现状与发展前景预测报告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7dfbaea8c041ad" w:history="1">
                <w:r>
                  <w:rPr>
                    <w:rStyle w:val="Hyperlink"/>
                  </w:rPr>
                  <w:t>https://www.20087.com/3/82/CaoCongRongShiChangQianJingYuCe.html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草苁蓉为列当科草苁蓉属多年生寄生草本植物，主要分布于东北亚寒温带及高海拔山地，传统上作为民族药和民间滋补原料使用，常见形态包括干燥全草、饮片、提取物及复配保健制品。目前，草苁蓉产业整体规模偏小，供给高度依赖野生资源采集，人工繁育与规范化种植仍处于探索阶段，原料等级、采收季节和产地差异导致质量稳定性不足。下游应用主要集中在传统滋补、民族医药、保健食品和特色饮品领域，产品附加值提升空间较大。行业面临资源保护压力、标准体系不完善、真伪鉴别难度高、有效成分评价方法不足和消费认知度有限等问题，原料合规性与可持续供给成为制约产业扩张的关键因素。</w:t>
      </w:r>
      <w:r>
        <w:rPr>
          <w:rFonts w:hint="eastAsia"/>
        </w:rPr>
        <w:br/>
      </w:r>
      <w:r>
        <w:rPr>
          <w:rFonts w:hint="eastAsia"/>
        </w:rPr>
        <w:t>　　未来，草苁蓉将从野生采集向资源保护、人工繁育和规范化种植协同推进。市场调研网指出，产地溯源、指纹图谱、标志性成分检测和炮制工艺标准化将提升原料质量稳定性；提取物、标准化饮片和复配功能食品有望成为主要增值方向。随着药食同源、民族药开发和天然滋补消费关注度提升，草苁蓉可能向高端滋补、功能性食品和特色健康饮品延伸。具备种质资源保护、规范化栽培、提取分离、质量检测和品牌化运营能力的企业将获得更高附加值，草苁蓉也有望从区域性特色药材升级为高价值天然功能原料品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7dfbaea8c041ad" w:history="1">
        <w:r>
          <w:rPr>
            <w:rStyle w:val="Hyperlink"/>
          </w:rPr>
          <w:t>2026-2032年中国草苁蓉行业现状与发展前景预测报告</w:t>
        </w:r>
      </w:hyperlink>
      <w:r>
        <w:rPr>
          <w:rFonts w:hint="eastAsia"/>
        </w:rPr>
        <w:t>》，2025年草苁蓉行业市场规模达 亿元，预计2032年市场规模将达 亿元，期间年均复合增长率（CAGR）达 %。报告基于对草苁蓉行业供需关系的长期观察，采用科学分析方法，系统研究了草苁蓉行业发展现状。报告从草苁蓉市场规模、技术路线、竞争格局等维度，分析了当前市场状况及主要企业经营表现。通过评估草苁蓉进出口数据和投资环境，科学预测了草苁蓉行业发展趋势，并指出值得关注的机遇与风险因素。报告为草苁蓉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草苁蓉行业概述</w:t>
      </w:r>
      <w:r>
        <w:rPr>
          <w:rFonts w:hint="eastAsia"/>
        </w:rPr>
        <w:br/>
      </w:r>
      <w:r>
        <w:rPr>
          <w:rFonts w:hint="eastAsia"/>
        </w:rPr>
        <w:t>　　第一节 草苁蓉定义与分类</w:t>
      </w:r>
      <w:r>
        <w:rPr>
          <w:rFonts w:hint="eastAsia"/>
        </w:rPr>
        <w:br/>
      </w:r>
      <w:r>
        <w:rPr>
          <w:rFonts w:hint="eastAsia"/>
        </w:rPr>
        <w:t>　　第二节 草苁蓉应用领域</w:t>
      </w:r>
      <w:r>
        <w:rPr>
          <w:rFonts w:hint="eastAsia"/>
        </w:rPr>
        <w:br/>
      </w:r>
      <w:r>
        <w:rPr>
          <w:rFonts w:hint="eastAsia"/>
        </w:rPr>
        <w:t>　　第三节 草苁蓉行业经济指标分析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草苁蓉产业链及经营模式分析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三、草苁蓉销售模式及销售渠道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全球草苁蓉市场发展综述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2020-2025年全球草苁蓉市场规模与趋势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主要国家与地区草苁蓉市场分析</w:t>
      </w:r>
      <w:r>
        <w:rPr>
          <w:rFonts w:hint="eastAsia"/>
        </w:rPr>
        <w:br/>
      </w:r>
      <w:r>
        <w:rPr>
          <w:rFonts w:hint="eastAsia"/>
        </w:rPr>
        <w:t>　　第三节 2026-2032年全球草苁蓉行业发展趋势与前景预测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中国草苁蓉行业市场分析</w:t>
      </w:r>
      <w:r>
        <w:rPr>
          <w:rFonts w:hint="eastAsia"/>
        </w:rPr>
        <w:br/>
      </w:r>
      <w:r>
        <w:rPr>
          <w:rFonts w:hint="eastAsia"/>
        </w:rPr>
        <w:t>　　第一节 2025-2026年草苁蓉产能与投资动态</w:t>
      </w:r>
      <w:r>
        <w:rPr>
          <w:rFonts w:hint="eastAsia"/>
        </w:rPr>
        <w:br/>
      </w:r>
      <w:r>
        <w:rPr>
          <w:rFonts w:hint="eastAsia"/>
        </w:rPr>
        <w:t>　　　　一、国内草苁蓉产能及利用情况</w:t>
      </w:r>
      <w:r>
        <w:rPr>
          <w:rFonts w:hint="eastAsia"/>
        </w:rPr>
        <w:br/>
      </w:r>
      <w:r>
        <w:rPr>
          <w:rFonts w:hint="eastAsia"/>
        </w:rPr>
        <w:t>　　　　二、草苁蓉产能扩张与投资动态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2026-2032年草苁蓉行业产量统计与趋势预测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一、2020-2025年草苁蓉行业产量数据统计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1、2020-2025年草苁蓉产量及增长趋势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2、2020-2025年草苁蓉细分产品产量及份额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二、影响草苁蓉产量的关键因素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三、2026-2032年草苁蓉产量预测</w:t>
      </w:r>
      <w:r>
        <w:rPr>
          <w:rFonts w:hint="eastAsia"/>
        </w:rPr>
        <w:br/>
      </w:r>
      <w:r>
        <w:rPr>
          <w:rFonts w:hint="eastAsia"/>
        </w:rPr>
        <w:t>　　第三节 2026-2032年草苁蓉市场需求与销售分析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一、2025-2026年草苁蓉行业需求现状</w:t>
      </w:r>
      <w:r>
        <w:rPr>
          <w:rFonts w:hint="eastAsia"/>
        </w:rPr>
        <w:br/>
      </w:r>
      <w:r>
        <w:rPr>
          <w:rFonts w:hint="eastAsia"/>
        </w:rPr>
        <w:t>　　　　二、草苁蓉客户群体与需求特点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三、2020-2025年草苁蓉行业销售规模分析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四、2026-2032年草苁蓉市场增长潜力与规模预测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中国草苁蓉细分市场与下游应用领域分析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草苁蓉细分市场分析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一、2025-2026年草苁蓉主要细分产品市场现状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草苁蓉下游应用与客户群体分析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一、2025-2026年草苁蓉各应用领域市场现状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2025-2026年草苁蓉行业技术发展现状及趋势分析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草苁蓉行业技术发展现状分析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国内外草苁蓉行业技术差异与原因</w:t>
      </w:r>
      <w:r>
        <w:rPr>
          <w:rFonts w:hint="eastAsia"/>
        </w:rPr>
        <w:br/>
      </w:r>
      <w:r>
        <w:rPr>
          <w:rFonts w:hint="eastAsia"/>
        </w:rPr>
        <w:t>　　第三节 草苁蓉行业技术发展方向、趋势预测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提升草苁蓉行业技术能力策略建议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草苁蓉价格机制与竞争策略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一、2020-2025年草苁蓉市场价格走势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草苁蓉定价策略与方法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2026-2032年草苁蓉价格竞争态势与趋势预测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中国草苁蓉行业重点区域市场研究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2025-2026年重点区域草苁蓉市场发展概况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二、2020-2025年草苁蓉市场需求规模情况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三、2026-2032年草苁蓉行业发展潜力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二、2020-2025年草苁蓉市场需求规模情况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三、2026-2032年草苁蓉行业发展潜力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二、2020-2025年草苁蓉市场需求规模情况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三、2026-2032年草苁蓉行业发展潜力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二、2020-2025年草苁蓉市场需求规模情况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三、2026-2032年草苁蓉行业发展潜力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二、2020-2025年草苁蓉市场需求规模情况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三、2026-2032年草苁蓉行业发展潜力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2020-2025年中国草苁蓉行业进出口情况分析</w:t>
      </w:r>
      <w:r>
        <w:rPr>
          <w:rFonts w:hint="eastAsia"/>
        </w:rPr>
        <w:br/>
      </w:r>
      <w:r>
        <w:rPr>
          <w:rFonts w:hint="eastAsia"/>
        </w:rPr>
        <w:t>　　第一节 草苁蓉行业进口情况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一、2020-2025年草苁蓉进口规模及增长情况</w:t>
      </w:r>
      <w:r>
        <w:rPr>
          <w:rFonts w:hint="eastAsia"/>
        </w:rPr>
        <w:br/>
      </w:r>
      <w:r>
        <w:rPr>
          <w:rFonts w:hint="eastAsia"/>
        </w:rPr>
        <w:t>　　　　二、草苁蓉主要进口来源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草苁蓉行业出口情况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一、2020-2025年草苁蓉出口规模及增长情况</w:t>
      </w:r>
      <w:r>
        <w:rPr>
          <w:rFonts w:hint="eastAsia"/>
        </w:rPr>
        <w:br/>
      </w:r>
      <w:r>
        <w:rPr>
          <w:rFonts w:hint="eastAsia"/>
        </w:rPr>
        <w:t>　　　　二、草苁蓉主要出口目的地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2020-2025年中国草苁蓉行业总体发展与财务状况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2020-2025年中国草苁蓉行业规模情况</w:t>
      </w:r>
      <w:r>
        <w:rPr>
          <w:rFonts w:hint="eastAsia"/>
        </w:rPr>
        <w:br/>
      </w:r>
      <w:r>
        <w:rPr>
          <w:rFonts w:hint="eastAsia"/>
        </w:rPr>
        <w:t>　　　　一、草苁蓉行业企业数量规模</w:t>
      </w:r>
      <w:r>
        <w:rPr>
          <w:rFonts w:hint="eastAsia"/>
        </w:rPr>
        <w:br/>
      </w:r>
      <w:r>
        <w:rPr>
          <w:rFonts w:hint="eastAsia"/>
        </w:rPr>
        <w:t>　　　　二、草苁蓉行业从业人员规模</w:t>
      </w:r>
      <w:r>
        <w:rPr>
          <w:rFonts w:hint="eastAsia"/>
        </w:rPr>
        <w:br/>
      </w:r>
      <w:r>
        <w:rPr>
          <w:rFonts w:hint="eastAsia"/>
        </w:rPr>
        <w:t>　　　　三、草苁蓉行业市场敏感性分析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2020-2025年中国草苁蓉行业财务能力分析</w:t>
      </w:r>
      <w:r>
        <w:rPr>
          <w:rFonts w:hint="eastAsia"/>
        </w:rPr>
        <w:br/>
      </w:r>
      <w:r>
        <w:rPr>
          <w:rFonts w:hint="eastAsia"/>
        </w:rPr>
        <w:t>　　　　一、草苁蓉行业盈利能力</w:t>
      </w:r>
      <w:r>
        <w:rPr>
          <w:rFonts w:hint="eastAsia"/>
        </w:rPr>
        <w:br/>
      </w:r>
      <w:r>
        <w:rPr>
          <w:rFonts w:hint="eastAsia"/>
        </w:rPr>
        <w:t>　　　　二、草苁蓉行业偿债能力</w:t>
      </w:r>
      <w:r>
        <w:rPr>
          <w:rFonts w:hint="eastAsia"/>
        </w:rPr>
        <w:br/>
      </w:r>
      <w:r>
        <w:rPr>
          <w:rFonts w:hint="eastAsia"/>
        </w:rPr>
        <w:t>　　　　三、草苁蓉行业营运能力</w:t>
      </w:r>
      <w:r>
        <w:rPr>
          <w:rFonts w:hint="eastAsia"/>
        </w:rPr>
        <w:br/>
      </w:r>
      <w:r>
        <w:rPr>
          <w:rFonts w:hint="eastAsia"/>
        </w:rPr>
        <w:t>　　　　四、草苁蓉行业发展能力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草苁蓉行业重点企业调研分析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二、企业草苁蓉业务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二、企业草苁蓉业务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二、企业草苁蓉业务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二、企业草苁蓉业务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二、企业草苁蓉业务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二、企业草苁蓉业务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中国草苁蓉行业竞争格局分析</w:t>
      </w:r>
      <w:r>
        <w:rPr>
          <w:rFonts w:hint="eastAsia"/>
        </w:rPr>
        <w:br/>
      </w:r>
      <w:r>
        <w:rPr>
          <w:rFonts w:hint="eastAsia"/>
        </w:rPr>
        <w:t>　　第一节 草苁蓉行业竞争格局总览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2025-2026年草苁蓉行业竞争力分析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2020-2025年草苁蓉行业企业并购活动分析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2025-2026年草苁蓉行业会展与招投标活动分析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一、草苁蓉行业会展活动及其市场影响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2026年中国草苁蓉企业发展企业发展策略与建议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草苁蓉销售模式与渠道策略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草苁蓉品牌与市场推广策略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草苁蓉研发投入与技术创新能力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草苁蓉合作联盟与资源整合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中国草苁蓉行业风险与对策</w:t>
      </w:r>
      <w:r>
        <w:rPr>
          <w:rFonts w:hint="eastAsia"/>
        </w:rPr>
        <w:br/>
      </w:r>
      <w:r>
        <w:rPr>
          <w:rFonts w:hint="eastAsia"/>
        </w:rPr>
        <w:t>　　第一节 草苁蓉行业SWOT分析</w:t>
      </w:r>
      <w:r>
        <w:rPr>
          <w:rFonts w:hint="eastAsia"/>
        </w:rPr>
        <w:br/>
      </w:r>
      <w:r>
        <w:rPr>
          <w:rFonts w:hint="eastAsia"/>
        </w:rPr>
        <w:t>　　　　一、草苁蓉行业优势</w:t>
      </w:r>
      <w:r>
        <w:rPr>
          <w:rFonts w:hint="eastAsia"/>
        </w:rPr>
        <w:br/>
      </w:r>
      <w:r>
        <w:rPr>
          <w:rFonts w:hint="eastAsia"/>
        </w:rPr>
        <w:t>　　　　二、草苁蓉行业劣势</w:t>
      </w:r>
      <w:r>
        <w:rPr>
          <w:rFonts w:hint="eastAsia"/>
        </w:rPr>
        <w:br/>
      </w:r>
      <w:r>
        <w:rPr>
          <w:rFonts w:hint="eastAsia"/>
        </w:rPr>
        <w:t>　　　　三、草苁蓉市场机会</w:t>
      </w:r>
      <w:r>
        <w:rPr>
          <w:rFonts w:hint="eastAsia"/>
        </w:rPr>
        <w:br/>
      </w:r>
      <w:r>
        <w:rPr>
          <w:rFonts w:hint="eastAsia"/>
        </w:rPr>
        <w:t>　　　　四、草苁蓉市场威胁</w:t>
      </w:r>
      <w:r>
        <w:rPr>
          <w:rFonts w:hint="eastAsia"/>
        </w:rPr>
        <w:br/>
      </w:r>
      <w:r>
        <w:rPr>
          <w:rFonts w:hint="eastAsia"/>
        </w:rPr>
        <w:t>　　第二节 草苁蓉行业风险及对策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2026-2032年中国草苁蓉行业前景与发展趋势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2025-2026年草苁蓉行业发展环境分析</w:t>
      </w:r>
      <w:r>
        <w:rPr>
          <w:rFonts w:hint="eastAsia"/>
        </w:rPr>
        <w:br/>
      </w:r>
      <w:r>
        <w:rPr>
          <w:rFonts w:hint="eastAsia"/>
        </w:rPr>
        <w:t>　　　　一、草苁蓉行业主管部门与监管体制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二、草苁蓉行业主要法律法规及政策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三、草苁蓉行业标准与质量监管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2026-2032年草苁蓉行业发展趋势与方向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2026-2032年草苁蓉行业发展潜力与机遇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草苁蓉行业研究结论与建议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[:中:智:林:]草苁蓉行业发展建议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2020-2025年中国草苁蓉市场规模及增长情况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2020-2025年中国草苁蓉行业产量及增长趋势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2026-2032年中国草苁蓉行业产量预测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2020-2025年中国草苁蓉行业市场需求及增长情况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2026-2032年中国草苁蓉行业市场需求预测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2020-2025年中国草苁蓉行业利润及增长情况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**地区草苁蓉市场规模及增长情况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**地区草苁蓉行业市场需求情况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**地区草苁蓉市场规模及增长情况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**地区草苁蓉行业市场需求情况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2020-2025年中国草苁蓉行业出口情况分析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2020-2025年中国草苁蓉行业产品市场价格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2026-2032年中国草苁蓉行业产品市场价格走势预测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草苁蓉重点企业经营情况分析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草苁蓉重点企业经营情况分析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2026-2032年中国草苁蓉市场规模预测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2026-2032年中国草苁蓉行业利润预测</w:t>
      </w:r>
      <w:r>
        <w:rPr>
          <w:rFonts w:hint="eastAsia"/>
        </w:rPr>
        <w:br/>
      </w:r>
      <w:r>
        <w:rPr>
          <w:rFonts w:hint="eastAsia"/>
        </w:rPr>
        <w:t>　　图表 2026年草苁蓉行业壁垒</w:t>
      </w:r>
      <w:r>
        <w:rPr>
          <w:rFonts w:hint="eastAsia"/>
        </w:rPr>
        <w:br/>
      </w:r>
      <w:r>
        <w:rPr>
          <w:rFonts w:hint="eastAsia"/>
        </w:rPr>
        <w:t>　　图表 2026年草苁蓉市场前景分析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2026-2032年中国草苁蓉市场需求预测</w:t>
      </w:r>
      <w:r>
        <w:rPr>
          <w:rFonts w:hint="eastAsia"/>
        </w:rPr>
        <w:br/>
      </w:r>
      <w:r>
        <w:rPr>
          <w:rFonts w:hint="eastAsia"/>
        </w:rPr>
        <w:t>　　图表 2026年草苁蓉发展趋势预测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7dfbaea8c041ad" w:history="1">
        <w:r>
          <w:rPr>
            <w:rStyle w:val="Hyperlink"/>
          </w:rPr>
          <w:t>2026-2032年中国草苁蓉行业现状与发展前景预测报告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7dfbaea8c041ad" w:history="1">
        <w:r>
          <w:rPr>
            <w:rStyle w:val="Hyperlink"/>
          </w:rPr>
          <w:t>https://www.20087.com/3/82/CaoCongRongShiChangQianJingYuCe.html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670fedf6ad4ba1" w:history="1">
      <w:r>
        <w:rPr>
          <w:rStyle w:val="Hyperlink"/>
        </w:rPr>
        <w:t>2026-2032年中国草苁蓉行业现状与发展前景预测报告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CaoCongRongShiChangQianJingYuCe.html" TargetMode="External" Id="Rb67dfbaea8c041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CaoCongRongShiChangQianJingYuCe.html" TargetMode="External" Id="Ra3670fedf6ad4b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2026-10-30T03:52:49Z</dcterms:created>
  <dcterms:modified xsi:type="dcterms:W3CDTF">2026-10-30T04:52:49Z</dcterms:modified>
  <dc:subject>2026-2032年中国草苁蓉行业现状与发展前景预测报告</dc:subject>
  <dc:title>2026-2032年中国草苁蓉行业现状与发展前景预测报告</dc:title>
  <cp:keywords>2026-2032年中国草苁蓉行业现状与发展前景预测报告</cp:keywords>
  <dc:description>2026-2032年中国草苁蓉行业现状与发展前景预测报告</dc:description>
</cp:coreProperties>
</file>