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34947ae824af6" w:history="1">
              <w:r>
                <w:rPr>
                  <w:rStyle w:val="Hyperlink"/>
                </w:rPr>
                <w:t>2025年中国非转基因大豆市场调查分析与发展前景研究报告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34947ae824af6" w:history="1">
              <w:r>
                <w:rPr>
                  <w:rStyle w:val="Hyperlink"/>
                </w:rPr>
                <w:t>2025年中国非转基因大豆市场调查分析与发展前景研究报告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34947ae824af6" w:history="1">
                <w:r>
                  <w:rPr>
                    <w:rStyle w:val="Hyperlink"/>
                  </w:rPr>
                  <w:t>https://www.20087.com/M_NongLinMuYu/23/FeiZhuanJiYinDaDouWeiLaiFaZhanQuShi.html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转基因大豆在全球范围内受到关注，尤其是在追求天然、有机食品的消费者群体中。与转基因大豆相比，非转基因大豆在种植和加工过程中避免了基因工程的介入，保留了作物原有的遗传特性。近年来，随着消费者对食品安全和健康意识的提高，非转基因大豆及其制品的需求持续增长，促使农民和生产商转向非转基因种植和加工。</w:t>
      </w:r>
      <w:r>
        <w:rPr>
          <w:rFonts w:hint="eastAsia"/>
        </w:rPr>
        <w:br/>
      </w:r>
      <w:r>
        <w:rPr>
          <w:rFonts w:hint="eastAsia"/>
        </w:rPr>
        <w:t>　　未来，非转基因大豆市场将更加注重品质和可追溯性，强化供应链管理，确保产品的真实性和透明度。同时，农业科技的投入将提升非转基因大豆的产量和抗逆性，减少对化学肥料和农药的依赖，实现可持续农业生产。此外，针对特定健康需求的非转基因大豆品种开发，如高蛋白、低脂肪类型，将成为育种和市场开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34947ae824af6" w:history="1">
        <w:r>
          <w:rPr>
            <w:rStyle w:val="Hyperlink"/>
          </w:rPr>
          <w:t>2025年中国非转基因大豆市场调查分析与发展前景研究报告</w:t>
        </w:r>
      </w:hyperlink>
      <w:r>
        <w:rPr>
          <w:rFonts w:hint="eastAsia"/>
        </w:rPr>
        <w:t>》基于科学的市场调研与数据分析，全面解析了非转基因大豆行业的市场规模、市场需求及发展现状。报告深入探讨了非转基因大豆产业链结构、细分市场特点及技术发展方向，并结合宏观经济环境与消费者需求变化，对非转基因大豆行业前景与未来趋势进行了科学预测，揭示了潜在增长空间。通过对非转基因大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非转基因大豆产品概述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产品优势</w:t>
      </w:r>
      <w:r>
        <w:rPr>
          <w:rFonts w:hint="eastAsia"/>
        </w:rPr>
        <w:br/>
      </w:r>
      <w:r>
        <w:rPr>
          <w:rFonts w:hint="eastAsia"/>
        </w:rPr>
        <w:t>　　第三节 非转基因大豆价值分析</w:t>
      </w:r>
      <w:r>
        <w:rPr>
          <w:rFonts w:hint="eastAsia"/>
        </w:rPr>
        <w:br/>
      </w:r>
      <w:r>
        <w:rPr>
          <w:rFonts w:hint="eastAsia"/>
        </w:rPr>
        <w:t>　　　　一、世界各国对转基因食品的看法</w:t>
      </w:r>
      <w:r>
        <w:rPr>
          <w:rFonts w:hint="eastAsia"/>
        </w:rPr>
        <w:br/>
      </w:r>
      <w:r>
        <w:rPr>
          <w:rFonts w:hint="eastAsia"/>
        </w:rPr>
        <w:t>　　　　二、非转基因大豆独特优势</w:t>
      </w:r>
      <w:r>
        <w:rPr>
          <w:rFonts w:hint="eastAsia"/>
        </w:rPr>
        <w:br/>
      </w:r>
      <w:r>
        <w:rPr>
          <w:rFonts w:hint="eastAsia"/>
        </w:rPr>
        <w:t>　　　　三、非转基因大豆的市场定位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非转基因大豆行业环境分析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中国非转基因大豆行业政策环境分析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中国非转基因大豆行业技术环境分析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一、中国非转基因大豆技术发展概况</w:t>
      </w:r>
      <w:r>
        <w:rPr>
          <w:rFonts w:hint="eastAsia"/>
        </w:rPr>
        <w:br/>
      </w:r>
      <w:r>
        <w:rPr>
          <w:rFonts w:hint="eastAsia"/>
        </w:rPr>
        <w:t>　　　　二、中国非转基因大豆产品工艺特点或流程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三、中国非转基因大豆行业技术发展趋势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全球非转基因大豆市场分析</w:t>
      </w:r>
      <w:r>
        <w:rPr>
          <w:rFonts w:hint="eastAsia"/>
        </w:rPr>
        <w:br/>
      </w:r>
      <w:r>
        <w:rPr>
          <w:rFonts w:hint="eastAsia"/>
        </w:rPr>
        <w:t>　　第一节 非转基因大豆产能分析及预测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一、2020-2025年全球非转基因大豆产能分析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二、2025-2031年全球非转基因大豆产能预测</w:t>
      </w:r>
      <w:r>
        <w:rPr>
          <w:rFonts w:hint="eastAsia"/>
        </w:rPr>
        <w:br/>
      </w:r>
      <w:r>
        <w:rPr>
          <w:rFonts w:hint="eastAsia"/>
        </w:rPr>
        <w:t>　　第二节 非转基因大豆产品产量分析及预测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一、2020-2025年全球非转基因大豆产量分析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二、2025-2031年全球非转基因大豆产量预测</w:t>
      </w:r>
      <w:r>
        <w:rPr>
          <w:rFonts w:hint="eastAsia"/>
        </w:rPr>
        <w:br/>
      </w:r>
      <w:r>
        <w:rPr>
          <w:rFonts w:hint="eastAsia"/>
        </w:rPr>
        <w:t>　　第三节 非转基因大豆市场需求分析及预测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一、2020-2025年全球非转基因大豆市场需求分析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二、2025-2031年全球非转基因大豆市场需求预测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中国非转基因大豆市场分析</w:t>
      </w:r>
      <w:r>
        <w:rPr>
          <w:rFonts w:hint="eastAsia"/>
        </w:rPr>
        <w:br/>
      </w:r>
      <w:r>
        <w:rPr>
          <w:rFonts w:hint="eastAsia"/>
        </w:rPr>
        <w:t>　　第一节 非转基因大豆市场现状分析及预测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一、2020-2025年中国非转基因大豆市场规模分析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二、2025-2031年中国非转基因大豆市场规模预测</w:t>
      </w:r>
      <w:r>
        <w:rPr>
          <w:rFonts w:hint="eastAsia"/>
        </w:rPr>
        <w:br/>
      </w:r>
      <w:r>
        <w:rPr>
          <w:rFonts w:hint="eastAsia"/>
        </w:rPr>
        <w:t>　　第二节 非转基因大豆产品产能分析及预测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一、2020-2025年中国非转基因大豆产能分析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二、2025-2031年中国非转基因大豆产能预测</w:t>
      </w:r>
      <w:r>
        <w:rPr>
          <w:rFonts w:hint="eastAsia"/>
        </w:rPr>
        <w:br/>
      </w:r>
      <w:r>
        <w:rPr>
          <w:rFonts w:hint="eastAsia"/>
        </w:rPr>
        <w:t>　　第三节 非转基因大豆产品产量分析及预测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一、2020-2025年中国非转基因大豆产量分析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二、2025-2031年中国非转基因大豆产量预测</w:t>
      </w:r>
      <w:r>
        <w:rPr>
          <w:rFonts w:hint="eastAsia"/>
        </w:rPr>
        <w:br/>
      </w:r>
      <w:r>
        <w:rPr>
          <w:rFonts w:hint="eastAsia"/>
        </w:rPr>
        <w:t>　　第四节 非转基因大豆市场需求分析及预测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一、2020-2025年中国非转基因大豆市场需求分析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二、2025-2031年中国非转基因大豆市场需求预测</w:t>
      </w:r>
      <w:r>
        <w:rPr>
          <w:rFonts w:hint="eastAsia"/>
        </w:rPr>
        <w:br/>
      </w:r>
      <w:r>
        <w:rPr>
          <w:rFonts w:hint="eastAsia"/>
        </w:rPr>
        <w:t>　　第五节 非转基因大豆进出口数据分析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一、2020-2025年中国非转基因大豆进出口数据分析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二、2025-2031年国内非转基因大豆产品未来进出口情况预测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黑龙江非转基因大豆困境及发展对策</w:t>
      </w:r>
      <w:r>
        <w:rPr>
          <w:rFonts w:hint="eastAsia"/>
        </w:rPr>
        <w:br/>
      </w:r>
      <w:r>
        <w:rPr>
          <w:rFonts w:hint="eastAsia"/>
        </w:rPr>
        <w:t>　　第一节 黑龙江省大豆产业面临的困境</w:t>
      </w:r>
      <w:r>
        <w:rPr>
          <w:rFonts w:hint="eastAsia"/>
        </w:rPr>
        <w:br/>
      </w:r>
      <w:r>
        <w:rPr>
          <w:rFonts w:hint="eastAsia"/>
        </w:rPr>
        <w:t>　　　　一、豆农难、黑龙江省大豆种植业萎缩</w:t>
      </w:r>
      <w:r>
        <w:rPr>
          <w:rFonts w:hint="eastAsia"/>
        </w:rPr>
        <w:br/>
      </w:r>
      <w:r>
        <w:rPr>
          <w:rFonts w:hint="eastAsia"/>
        </w:rPr>
        <w:t>　　　　二、企业难、大豆压榨业生存艰难</w:t>
      </w:r>
      <w:r>
        <w:rPr>
          <w:rFonts w:hint="eastAsia"/>
        </w:rPr>
        <w:br/>
      </w:r>
      <w:r>
        <w:rPr>
          <w:rFonts w:hint="eastAsia"/>
        </w:rPr>
        <w:t>　　　　三、政府难、政策效果不理想</w:t>
      </w:r>
      <w:r>
        <w:rPr>
          <w:rFonts w:hint="eastAsia"/>
        </w:rPr>
        <w:br/>
      </w:r>
      <w:r>
        <w:rPr>
          <w:rFonts w:hint="eastAsia"/>
        </w:rPr>
        <w:t>　　第二节 黑龙江省大豆产业困境成因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第三节 黑龙江省大豆产业差异化发展战略</w:t>
      </w:r>
      <w:r>
        <w:rPr>
          <w:rFonts w:hint="eastAsia"/>
        </w:rPr>
        <w:br/>
      </w:r>
      <w:r>
        <w:rPr>
          <w:rFonts w:hint="eastAsia"/>
        </w:rPr>
        <w:t>　　　　一、总体思路</w:t>
      </w:r>
      <w:r>
        <w:rPr>
          <w:rFonts w:hint="eastAsia"/>
        </w:rPr>
        <w:br/>
      </w:r>
      <w:r>
        <w:rPr>
          <w:rFonts w:hint="eastAsia"/>
        </w:rPr>
        <w:t>　　　　二、战略目标和发展方向</w:t>
      </w:r>
      <w:r>
        <w:rPr>
          <w:rFonts w:hint="eastAsia"/>
        </w:rPr>
        <w:br/>
      </w:r>
      <w:r>
        <w:rPr>
          <w:rFonts w:hint="eastAsia"/>
        </w:rPr>
        <w:t>　　　　三、实施保障</w:t>
      </w:r>
      <w:r>
        <w:rPr>
          <w:rFonts w:hint="eastAsia"/>
        </w:rPr>
        <w:br/>
      </w:r>
      <w:r>
        <w:rPr>
          <w:rFonts w:hint="eastAsia"/>
        </w:rPr>
        <w:t>　　第四节 建立非转基因大豆保护机制的几点建议</w:t>
      </w:r>
      <w:r>
        <w:rPr>
          <w:rFonts w:hint="eastAsia"/>
        </w:rPr>
        <w:br/>
      </w:r>
      <w:r>
        <w:rPr>
          <w:rFonts w:hint="eastAsia"/>
        </w:rPr>
        <w:t>　　　　一、设置中国非转基因大豆种源保护法</w:t>
      </w:r>
      <w:r>
        <w:rPr>
          <w:rFonts w:hint="eastAsia"/>
        </w:rPr>
        <w:br/>
      </w:r>
      <w:r>
        <w:rPr>
          <w:rFonts w:hint="eastAsia"/>
        </w:rPr>
        <w:t>　　　　二、强化实施非转基因大豆品牌保护</w:t>
      </w:r>
      <w:r>
        <w:rPr>
          <w:rFonts w:hint="eastAsia"/>
        </w:rPr>
        <w:br/>
      </w:r>
      <w:r>
        <w:rPr>
          <w:rFonts w:hint="eastAsia"/>
        </w:rPr>
        <w:t>　　　　三、提高我国非转基因大豆产业竞争力</w:t>
      </w:r>
      <w:r>
        <w:rPr>
          <w:rFonts w:hint="eastAsia"/>
        </w:rPr>
        <w:br/>
      </w:r>
      <w:r>
        <w:rPr>
          <w:rFonts w:hint="eastAsia"/>
        </w:rPr>
        <w:t>　　　　四、利用优势大力发展国际出口业务</w:t>
      </w:r>
      <w:r>
        <w:rPr>
          <w:rFonts w:hint="eastAsia"/>
        </w:rPr>
        <w:br/>
      </w:r>
      <w:r>
        <w:rPr>
          <w:rFonts w:hint="eastAsia"/>
        </w:rPr>
        <w:t>　　　　五、拓展国产非转基因大豆海外种植业务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非转基因大豆产业渠道分析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2025年国内非转基因大豆产品的需求地域分布结构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2024-2025年中国非转基因大豆产品重点区域市场消费情况分析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二、华中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四、东北</w:t>
      </w:r>
      <w:r>
        <w:rPr>
          <w:rFonts w:hint="eastAsia"/>
        </w:rPr>
        <w:br/>
      </w:r>
      <w:r>
        <w:rPr>
          <w:rFonts w:hint="eastAsia"/>
        </w:rPr>
        <w:t>　　第三节 2025年国内非转基因大豆产品的经销模式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非转基因大豆行业国际化营销模式分析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非转基因大豆主要生产厂商发展概况</w:t>
      </w:r>
      <w:r>
        <w:rPr>
          <w:rFonts w:hint="eastAsia"/>
        </w:rPr>
        <w:br/>
      </w:r>
      <w:r>
        <w:rPr>
          <w:rFonts w:hint="eastAsia"/>
        </w:rPr>
        <w:t>　　第一节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北大荒集团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五、企业原料基地分析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益海嘉里集团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二、企业经营概况分析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中纺粮油集团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三、企业业务与产品分析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　　五、企业发展理念分析</w:t>
      </w:r>
      <w:r>
        <w:rPr>
          <w:rFonts w:hint="eastAsia"/>
        </w:rPr>
        <w:br/>
      </w:r>
      <w:r>
        <w:rPr>
          <w:rFonts w:hint="eastAsia"/>
        </w:rPr>
        <w:t>　　第八节 山东渤海实业股份有限公司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五、企业文化分析</w:t>
      </w:r>
      <w:r>
        <w:rPr>
          <w:rFonts w:hint="eastAsia"/>
        </w:rPr>
        <w:br/>
      </w:r>
      <w:r>
        <w:rPr>
          <w:rFonts w:hint="eastAsia"/>
        </w:rPr>
        <w:t>　　第九节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非转基因大豆行业相关产业分析</w:t>
      </w:r>
      <w:r>
        <w:rPr>
          <w:rFonts w:hint="eastAsia"/>
        </w:rPr>
        <w:br/>
      </w:r>
      <w:r>
        <w:rPr>
          <w:rFonts w:hint="eastAsia"/>
        </w:rPr>
        <w:t>　　第一节 非转基因大豆行业产业链概述</w:t>
      </w:r>
      <w:r>
        <w:rPr>
          <w:rFonts w:hint="eastAsia"/>
        </w:rPr>
        <w:br/>
      </w:r>
      <w:r>
        <w:rPr>
          <w:rFonts w:hint="eastAsia"/>
        </w:rPr>
        <w:t>　　第二节 非转基因大豆上游行业发展状况分析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1、化肥市场供需分析</w:t>
      </w:r>
      <w:r>
        <w:rPr>
          <w:rFonts w:hint="eastAsia"/>
        </w:rPr>
        <w:br/>
      </w:r>
      <w:r>
        <w:rPr>
          <w:rFonts w:hint="eastAsia"/>
        </w:rPr>
        <w:t>　　　　　　2、农药市场供需分析</w:t>
      </w:r>
      <w:r>
        <w:rPr>
          <w:rFonts w:hint="eastAsia"/>
        </w:rPr>
        <w:br/>
      </w:r>
      <w:r>
        <w:rPr>
          <w:rFonts w:hint="eastAsia"/>
        </w:rPr>
        <w:t>　　　　二、上游原材料价格情况分析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三、2025-2031年主要原材料供给预测</w:t>
      </w:r>
      <w:r>
        <w:rPr>
          <w:rFonts w:hint="eastAsia"/>
        </w:rPr>
        <w:br/>
      </w:r>
      <w:r>
        <w:rPr>
          <w:rFonts w:hint="eastAsia"/>
        </w:rPr>
        <w:t>　　第三节 非转基因大豆下游行业发展情况分析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未来几年内中国非转基因大豆行业竞争格局发展趋势分析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2025-2031年非转基因大豆行业前景展望与趋势预测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非转基因大豆行业投资价值分析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一、2025-2031年国内非转基因大豆行业盈利能力分析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二、2025-2031年国内非转基因大豆行业偿债能力分析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三、2025-2031年国内非转基因大豆产品投资收益率分析预测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四、2025-2031年国内非转基因大豆行业运营效率分析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2025-2031年国内非转基因大豆行业投资机会分析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一、国内强劲的经济增长对非转基因大豆行业的支撑因素分析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二、下游行业的需求对非转基因大豆行业的推动因素分析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2025-2031年国内非转基因大豆行业投资热点及未来投资方向分析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2025-2031年国内非转基因大豆行业未来市场发展前景预测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2025-2031年非转基因大豆行业投资战略研究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2025-2031年中国非转基因大豆行业发展的关键要素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2025-2031年中国非转基因大豆投资机会分析</w:t>
      </w:r>
      <w:r>
        <w:rPr>
          <w:rFonts w:hint="eastAsia"/>
        </w:rPr>
        <w:br/>
      </w:r>
      <w:r>
        <w:rPr>
          <w:rFonts w:hint="eastAsia"/>
        </w:rPr>
        <w:t>　　　　一、非转基因大豆行业投资前景</w:t>
      </w:r>
      <w:r>
        <w:rPr>
          <w:rFonts w:hint="eastAsia"/>
        </w:rPr>
        <w:br/>
      </w:r>
      <w:r>
        <w:rPr>
          <w:rFonts w:hint="eastAsia"/>
        </w:rPr>
        <w:t>　　　　二、非转基因大豆行业投资热点</w:t>
      </w:r>
      <w:r>
        <w:rPr>
          <w:rFonts w:hint="eastAsia"/>
        </w:rPr>
        <w:br/>
      </w:r>
      <w:r>
        <w:rPr>
          <w:rFonts w:hint="eastAsia"/>
        </w:rPr>
        <w:t>　　　　三、非转基因大豆行业投资区域</w:t>
      </w:r>
      <w:r>
        <w:rPr>
          <w:rFonts w:hint="eastAsia"/>
        </w:rPr>
        <w:br/>
      </w:r>
      <w:r>
        <w:rPr>
          <w:rFonts w:hint="eastAsia"/>
        </w:rPr>
        <w:t>　　　　四、非转基因大豆行业投资吸引力分析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2025-2031年中国非转基因大豆投资风险分析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第四节 中智^林^　对非转基因大豆项目的投资建议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十一、形象塑造品牌营销方式建议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34947ae824af6" w:history="1">
        <w:r>
          <w:rPr>
            <w:rStyle w:val="Hyperlink"/>
          </w:rPr>
          <w:t>2025年中国非转基因大豆市场调查分析与发展前景研究报告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34947ae824af6" w:history="1">
        <w:r>
          <w:rPr>
            <w:rStyle w:val="Hyperlink"/>
          </w:rPr>
          <w:t>https://www.20087.com/M_NongLinMuYu/23/FeiZhuanJiYinDaDouWeiLaiFaZhanQuShi.html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转基因大豆对人的危害、非转基因大豆什么意思、非转基因大豆与转基因大豆的区别、非转基因大豆和黄豆有区别吗、转基因大豆的三个特征、非转基因大豆多少钱一斤、什么是转基因大豆、非转基因大豆有危害吗、大豆蛋白肉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7f919a93c4e34" w:history="1">
      <w:r>
        <w:rPr>
          <w:rStyle w:val="Hyperlink"/>
        </w:rPr>
        <w:t>2025年中国非转基因大豆市场调查分析与发展前景研究报告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3/FeiZhuanJiYinDaDouWeiLaiFaZhanQuShi.html" TargetMode="External" Id="R60d34947ae82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3/FeiZhuanJiYinDaDouWeiLaiFaZhanQuShi.html" TargetMode="External" Id="R4e67f919a93c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2024-12-23T06:41:00Z</dcterms:created>
  <dcterms:modified xsi:type="dcterms:W3CDTF">2024-12-23T07:41:00Z</dcterms:modified>
  <dc:subject>2025年中国非转基因大豆市场调查分析与发展前景研究报告</dc:subject>
  <dc:title>2025年中国非转基因大豆市场调查分析与发展前景研究报告</dc:title>
  <cp:keywords>2025年中国非转基因大豆市场调查分析与发展前景研究报告</cp:keywords>
  <dc:description>2025年中国非转基因大豆市场调查分析与发展前景研究报告</dc:description>
</cp:coreProperties>
</file>