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59bc06524664" w:history="1">
              <w:r>
                <w:rPr>
                  <w:rStyle w:val="Hyperlink"/>
                </w:rPr>
                <w:t>2025-2031年中国高山反季节蔬菜行业研究分析及市场前景预测报告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59bc06524664" w:history="1">
              <w:r>
                <w:rPr>
                  <w:rStyle w:val="Hyperlink"/>
                </w:rPr>
                <w:t>2025-2031年中国高山反季节蔬菜行业研究分析及市场前景预测报告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f59bc06524664" w:history="1">
                <w:r>
                  <w:rPr>
                    <w:rStyle w:val="Hyperlink"/>
                  </w:rPr>
                  <w:t>https://www.20087.com/3/52/GaoShanFanJiJieShuCaiDeFaZhanQuS.html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反季节蔬菜利用海拔高度和气候条件的差异，在传统种植季节之外生产蔬菜，满足市场对新鲜蔬菜全年供应的需求。近年来，随着冷链物流技术的成熟和消费者对新鲜、健康食品偏好的增强，高山反季节蔬菜市场迅速发展。中国多地山区利用其地理优势，发展特色高山蔬菜产业，提升了农民收入，促进了当地经济发展。</w:t>
      </w:r>
      <w:r>
        <w:rPr>
          <w:rFonts w:hint="eastAsia"/>
        </w:rPr>
        <w:br/>
      </w:r>
      <w:r>
        <w:rPr>
          <w:rFonts w:hint="eastAsia"/>
        </w:rPr>
        <w:t>　　高山反季节蔬菜的未来将更加注重品种创新和品质提升。随着生物技术的应用，培育出更适应高山环境、抗病虫害、口感更佳的蔬菜品种将成为可能。同时，品牌化和标准化生产将提升蔬菜的市场竞争力，满足消费者对高品质农产品的追求。此外，智慧农业的引入，如精准灌溉和智能温室，将提高生产效率，保证蔬菜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f59bc06524664" w:history="1">
        <w:r>
          <w:rPr>
            <w:rStyle w:val="Hyperlink"/>
          </w:rPr>
          <w:t>2025-2031年中国高山反季节蔬菜行业研究分析及市场前景预测报告</w:t>
        </w:r>
      </w:hyperlink>
      <w:r>
        <w:rPr>
          <w:rFonts w:hint="eastAsia"/>
        </w:rPr>
        <w:t>》基于多年行业研究积累，结合高山反季节蔬菜市场发展现状，依托行业权威数据资源和长期市场监测数据库，对高山反季节蔬菜市场规模、技术现状及未来方向进行了全面分析。报告梳理了高山反季节蔬菜行业竞争格局，重点评估了主要企业的市场表现及品牌影响力，并通过SWOT分析揭示了高山反季节蔬菜行业机遇与潜在风险。同时，报告对高山反季节蔬菜市场前景和发展趋势进行了科学预测，为投资者提供了投资价值判断和策略建议，助力把握高山反季节蔬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高山反季节蔬菜行业概述</w:t>
      </w:r>
      <w:r>
        <w:rPr>
          <w:rFonts w:hint="eastAsia"/>
        </w:rPr>
        <w:br/>
      </w:r>
      <w:r>
        <w:rPr>
          <w:rFonts w:hint="eastAsia"/>
        </w:rPr>
        <w:t>　　第一节 高山反季节蔬菜行业定义</w:t>
      </w:r>
      <w:r>
        <w:rPr>
          <w:rFonts w:hint="eastAsia"/>
        </w:rPr>
        <w:br/>
      </w:r>
      <w:r>
        <w:rPr>
          <w:rFonts w:hint="eastAsia"/>
        </w:rPr>
        <w:t>　　第二节 高山反季节蔬菜行业市场特点分析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高山反季节蔬菜行业发展周期分析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2025年中国高山反季节蔬菜行业发展环境分析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高山反季节蔬菜行业主要法律法规及政策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高山反季节蔬菜行业社会环境发展分析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2025年中国高山反季节蔬菜行业现状分析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高山反季节蔬菜行业概况</w:t>
      </w:r>
      <w:r>
        <w:rPr>
          <w:rFonts w:hint="eastAsia"/>
        </w:rPr>
        <w:br/>
      </w:r>
      <w:r>
        <w:rPr>
          <w:rFonts w:hint="eastAsia"/>
        </w:rPr>
        <w:t>　　　　一、高山反季节蔬菜行业发展分析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二、2025-2031年中国高山反季节蔬菜行业发展预测</w:t>
      </w:r>
      <w:r>
        <w:rPr>
          <w:rFonts w:hint="eastAsia"/>
        </w:rPr>
        <w:br/>
      </w:r>
      <w:r>
        <w:rPr>
          <w:rFonts w:hint="eastAsia"/>
        </w:rPr>
        <w:t>　　第二节 高山反季节蔬菜行业市场现况分析</w:t>
      </w:r>
      <w:r>
        <w:rPr>
          <w:rFonts w:hint="eastAsia"/>
        </w:rPr>
        <w:br/>
      </w:r>
      <w:r>
        <w:rPr>
          <w:rFonts w:hint="eastAsia"/>
        </w:rPr>
        <w:t>　　　　一、高山反季节蔬菜行业市场分析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二、2025-2031年中国高山反季节蔬菜行业市场发展预测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影响高山反季节蔬菜行业供需状况的主要因素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一、高山反季节蔬菜行业供需现状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二、2025-2031年中国高山反季节蔬菜行业供需平衡趋势预测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2025年中国高山反季节蔬菜所属行业数据监测分析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高山反季节蔬菜所属行业规模分析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高山反季节蔬菜所属行业运营效益分析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2025年中国高山反季节蔬菜行业区域市场情况分析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高山反季节蔬菜行业需求地域分布结构</w:t>
      </w:r>
      <w:r>
        <w:rPr>
          <w:rFonts w:hint="eastAsia"/>
        </w:rPr>
        <w:br/>
      </w:r>
      <w:r>
        <w:rPr>
          <w:rFonts w:hint="eastAsia"/>
        </w:rPr>
        <w:t>　　第二节 高山反季节蔬菜行业重点区域市场消费情况分析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高山反季节蔬菜行业渠道格局</w:t>
      </w:r>
      <w:r>
        <w:rPr>
          <w:rFonts w:hint="eastAsia"/>
        </w:rPr>
        <w:br/>
      </w:r>
      <w:r>
        <w:rPr>
          <w:rFonts w:hint="eastAsia"/>
        </w:rPr>
        <w:t>　　第四节 高山反季节蔬菜行业渠道形式</w:t>
      </w:r>
      <w:r>
        <w:rPr>
          <w:rFonts w:hint="eastAsia"/>
        </w:rPr>
        <w:br/>
      </w:r>
      <w:r>
        <w:rPr>
          <w:rFonts w:hint="eastAsia"/>
        </w:rPr>
        <w:t>　　第五节 高山反季节蔬菜行业渠道要素对比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2025年中国高山反季节蔬菜行业竞争情况分析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高山反季节蔬菜行业竞争结构分析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2025-2031年中国高山反季节蔬菜行业市场竞争策略展望分析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一、高山反季节蔬菜行业市场竞争趋势分析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二、高山反季节蔬菜行业市场竞争格局展望分析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三、高山反季节蔬菜行业市场竞争策略分析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2025年中国高山反季节蔬菜主要企业发展概述</w:t>
      </w:r>
      <w:r>
        <w:rPr>
          <w:rFonts w:hint="eastAsia"/>
        </w:rPr>
        <w:br/>
      </w:r>
      <w:r>
        <w:rPr>
          <w:rFonts w:hint="eastAsia"/>
        </w:rPr>
        <w:t>　　第一节 武汉楚天洪山菜薹产业开发有限公司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恩施市巨鑫现代农业开发有限公司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湖北瑞发生物工程股份有限公司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巴东县绿野经济发展有限公司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湖北宜昌大自然有限责任公司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2025-2031年中国高山反季节蔬菜行业发展预测分析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一、高山反季节蔬菜行业发展规模分析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二、2025-2031年中国高山反季节蔬菜行业发展趋势分析</w:t>
      </w:r>
      <w:r>
        <w:rPr>
          <w:rFonts w:hint="eastAsia"/>
        </w:rPr>
        <w:br/>
      </w:r>
      <w:r>
        <w:rPr>
          <w:rFonts w:hint="eastAsia"/>
        </w:rPr>
        <w:t>　　第二节 高山反季节蔬菜行业供需预测分析</w:t>
      </w:r>
      <w:r>
        <w:rPr>
          <w:rFonts w:hint="eastAsia"/>
        </w:rPr>
        <w:br/>
      </w:r>
      <w:r>
        <w:rPr>
          <w:rFonts w:hint="eastAsia"/>
        </w:rPr>
        <w:t>　　　　一、高山反季节蔬菜行业供给预测分析</w:t>
      </w:r>
      <w:r>
        <w:rPr>
          <w:rFonts w:hint="eastAsia"/>
        </w:rPr>
        <w:br/>
      </w:r>
      <w:r>
        <w:rPr>
          <w:rFonts w:hint="eastAsia"/>
        </w:rPr>
        <w:t>　　　　二、高山反季节蔬菜行业需求预测分析</w:t>
      </w:r>
      <w:r>
        <w:rPr>
          <w:rFonts w:hint="eastAsia"/>
        </w:rPr>
        <w:br/>
      </w:r>
      <w:r>
        <w:rPr>
          <w:rFonts w:hint="eastAsia"/>
        </w:rPr>
        <w:t>　　第三节 高山反季节蔬菜行业市场盈利预测分析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2025-2031年中国高山反季节蔬菜行业投资战略研究</w:t>
      </w:r>
      <w:r>
        <w:rPr>
          <w:rFonts w:hint="eastAsia"/>
        </w:rPr>
        <w:br/>
      </w:r>
      <w:r>
        <w:rPr>
          <w:rFonts w:hint="eastAsia"/>
        </w:rPr>
        <w:t>　　第一节 高山反季节蔬菜行业发展关键要素分析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高山反季节蔬菜行业投资策略分析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一、高山反季节蔬菜行业投资规划</w:t>
      </w:r>
      <w:r>
        <w:rPr>
          <w:rFonts w:hint="eastAsia"/>
        </w:rPr>
        <w:br/>
      </w:r>
      <w:r>
        <w:rPr>
          <w:rFonts w:hint="eastAsia"/>
        </w:rPr>
        <w:t>　　　　二、高山反季节蔬菜行业投资策略</w:t>
      </w:r>
      <w:r>
        <w:rPr>
          <w:rFonts w:hint="eastAsia"/>
        </w:rPr>
        <w:br/>
      </w:r>
      <w:r>
        <w:rPr>
          <w:rFonts w:hint="eastAsia"/>
        </w:rPr>
        <w:t>　　　　三、高山反季节蔬菜行业成功之道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2025-2031年中国高山反季节蔬菜行业投资机会与风险分析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高山反季节蔬菜行业投资风险分析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对高山反季节蔬菜行业投资建议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[.中.智.林.]企业经营管理建议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2025年中国高山反季节蔬菜行业成长能力分析</w:t>
      </w:r>
      <w:r>
        <w:rPr>
          <w:rFonts w:hint="eastAsia"/>
        </w:rPr>
        <w:br/>
      </w:r>
      <w:r>
        <w:rPr>
          <w:rFonts w:hint="eastAsia"/>
        </w:rPr>
        <w:t>　　图表 2025年武汉楚天洪山菜薹产业开发有限公司主要经济指标分析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2025年武汉楚天洪山菜薹产业开发有限公司盈利能力分析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2025年武汉楚天洪山菜薹产业开发有限公司偿债能力分析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2025年武汉楚天洪山菜薹产业开发有限公司运营能力分析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2025年武汉楚天洪山菜薹产业开发有限公司成长能力分析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2025年恩施市巨鑫现代农业开发有限公司主要经济指标分析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2025年恩施市巨鑫现代农业开发有限公司盈利能力分析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2025年恩施市巨鑫现代农业开发有限公司偿债能力分析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2025年恩施市巨鑫现代农业开发有限公司运营能力分析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2025年恩施市巨鑫现代农业开发有限公司成长能力分析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2025年湖北瑞发生物工程股份有限公司主要经济指标分析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2025年湖北瑞发生物工程股份有限公司盈利能力分析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2025年湖北瑞发生物工程股份有限公司偿债能力分析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2025年湖北瑞发生物工程股份有限公司运营能力分析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2025年湖北瑞发生物工程股份有限公司成长能力分析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2025年巴东县绿野经济发展有限公司主要经济指标分析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2025年巴东县绿野经济发展有限公司盈利能力分析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2025年巴东县绿野经济发展有限公司偿债能力分析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2025年巴东县绿野经济发展有限公司运营能力分析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2025年巴东县绿野经济发展有限公司成长能力分析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2025年湖北宜昌大自然有限责任公司主要经济指标分析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2025年湖北宜昌大自然有限责任公司盈利能力分析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2025年湖北宜昌大自然有限责任公司偿债能力分析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2025年湖北宜昌大自然有限责任公司运营能力分析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2025年湖北宜昌大自然有限责任公司成长能力分析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59bc06524664" w:history="1">
        <w:r>
          <w:rPr>
            <w:rStyle w:val="Hyperlink"/>
          </w:rPr>
          <w:t>2025-2031年中国高山反季节蔬菜行业研究分析及市场前景预测报告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f59bc06524664" w:history="1">
        <w:r>
          <w:rPr>
            <w:rStyle w:val="Hyperlink"/>
          </w:rPr>
          <w:t>https://www.20087.com/3/52/GaoShanFanJiJieShuCaiDeFaZhanQuS.html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热点：高山蔬菜受欢迎的原因、高山反季节蔬菜产业园、冬季反季节蔬菜品种、高山反季节蔬菜栽培技术、北方露天越冬蔬菜、高山反季节蔬菜种植技术、极耐寒蔬菜、高山蔬菜受欢迎的原因、反季节蔬菜有哪些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3e92fda14e38" w:history="1">
      <w:r>
        <w:rPr>
          <w:rStyle w:val="Hyperlink"/>
        </w:rPr>
        <w:t>2025-2031年中国高山反季节蔬菜行业研究分析及市场前景预测报告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ShanFanJiJieShuCaiDeFaZhanQuS.html" TargetMode="External" Id="R1baf59bc065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ShanFanJiJieShuCaiDeFaZhanQuS.html" TargetMode="External" Id="R16b73e92fda1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2025-01-13T23:00:00Z</dcterms:created>
  <dcterms:modified xsi:type="dcterms:W3CDTF">2025-01-14T00:00:00Z</dcterms:modified>
  <dc:subject>2025-2031年中国高山反季节蔬菜行业研究分析及市场前景预测报告</dc:subject>
  <dc:title>2025-2031年中国高山反季节蔬菜行业研究分析及市场前景预测报告</dc:title>
  <cp:keywords>2025-2031年中国高山反季节蔬菜行业研究分析及市场前景预测报告</cp:keywords>
  <dc:description>2025-2031年中国高山反季节蔬菜行业研究分析及市场前景预测报告</dc:description>
</cp:coreProperties>
</file>