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17cbbccf741d7" w:history="1">
              <w:r>
                <w:rPr>
                  <w:rStyle w:val="Hyperlink"/>
                </w:rPr>
                <w:t>2026-2032年中国养猪设备市场现状分析与发展趋势研究报告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17cbbccf741d7" w:history="1">
              <w:r>
                <w:rPr>
                  <w:rStyle w:val="Hyperlink"/>
                </w:rPr>
                <w:t>2026-2032年中国养猪设备市场现状分析与发展趋势研究报告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17cbbccf741d7" w:history="1">
                <w:r>
                  <w:rPr>
                    <w:rStyle w:val="Hyperlink"/>
                  </w:rPr>
                  <w:t>https://www.20087.com/2010-10/R_2010_2015yangzhushebeixingyeshichang.html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猪设备是现代化生猪养殖产业的核心物质基础，涵盖了从环境控制、精准饲喂到智能巡检及疫病防控的全套自动化装备。随着养殖规模的扩大与生物安全要求的提升，传统依赖人工经验的粗放式养殖模式已触及效率天花板，养猪设备正加速向机械化与自动化迈进。智能环控系统通过自动调节温湿度与通风，有效降低了猪只应激反应；精准饲喂设备结合猪群生长数据，实现了饲料的定制化投放与营养方案的动态优化；而巡检机器人及无针注射器等新型装备的应用，则大幅降低了人工劳动强度并提升了疫病预警与防控能力。然而，行业整体仍面临从“单点智能”向“体系智能”跨越的挑战，部分设备间存在数据孤岛现象，且高昂的初始改造成本对中小养殖户形成了一定门槛。</w:t>
      </w:r>
      <w:r>
        <w:rPr>
          <w:rFonts w:hint="eastAsia"/>
        </w:rPr>
        <w:br/>
      </w:r>
      <w:r>
        <w:rPr>
          <w:rFonts w:hint="eastAsia"/>
        </w:rPr>
        <w:t>　　未来，养猪设备将全面迈向以数据驱动为核心的“体系智能”与“轻量化普惠”新阶段。市场调研网指出，一方面，依托物联网、边缘计算与人工智能技术，养猪设备将实现从环境、饲喂到健康管理的深度协同，AI模型通过实时分析海量生产数据，能够提前预判猪只健康状态并自动生成最优处置方案，推动猪场向无人值守与精细化运营演进。另一方面，针对行业痛点，轻量化、低成本且易于部署的轻量化工具将迎来广阔发展空间。养猪设备通过简化硬件配置并依托云端数据服务，大幅降低了前期投入与使用门槛，使智能化技术得以向广大中小养殖场下沉。同时，设备租赁等创新商业模式的普及，将推动智慧养殖从“重资产投入”向“重实效服务”转型，最终构建起轻重协同、上下共生的智慧畜牧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d17cbbccf741d7" w:history="1">
        <w:r>
          <w:rPr>
            <w:rStyle w:val="Hyperlink"/>
          </w:rPr>
          <w:t>2026-2032年中国养猪设备市场现状分析与发展趋势研究报告</w:t>
        </w:r>
      </w:hyperlink>
      <w:r>
        <w:rPr>
          <w:rFonts w:hint="eastAsia"/>
        </w:rPr>
        <w:t>》，2025年养猪设备行业市场规模达 亿元，预计2032年市场规模将达 亿元，期间年均复合增长率（CAGR）达 %。报告基于统计局、相关协会等机构的详实数据，系统分析了养猪设备行业的市场规模、竞争格局及技术发展现状，重点研究了养猪设备产业链结构、市场需求变化及价格走势。报告对养猪设备行业的发展趋势做出科学预测，评估了养猪设备不同细分领域的增长潜力与投资风险，同时分析了养猪设备重点企业的市场表现与战略布局。结合政策环境与技术创新方向，为相关企业调整经营策略、投资者把握市场机会提供客观参考，帮助决策者准确理解养猪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养猪设备行业界定</w:t>
      </w:r>
      <w:r>
        <w:rPr>
          <w:rFonts w:hint="eastAsia"/>
        </w:rPr>
        <w:br/>
      </w:r>
      <w:r>
        <w:rPr>
          <w:rFonts w:hint="eastAsia"/>
        </w:rPr>
        <w:t>　　第一节 养猪设备行业定义</w:t>
      </w:r>
      <w:r>
        <w:rPr>
          <w:rFonts w:hint="eastAsia"/>
        </w:rPr>
        <w:br/>
      </w:r>
      <w:r>
        <w:rPr>
          <w:rFonts w:hint="eastAsia"/>
        </w:rPr>
        <w:t>　　第二节 养猪设备行业特点分析</w:t>
      </w:r>
      <w:r>
        <w:rPr>
          <w:rFonts w:hint="eastAsia"/>
        </w:rPr>
        <w:br/>
      </w:r>
      <w:r>
        <w:rPr>
          <w:rFonts w:hint="eastAsia"/>
        </w:rPr>
        <w:t>　　第三节 养猪设备产业链分析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2020-2025年国际养猪设备行业发展态势分析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国际养猪设备行业总体状况分析</w:t>
      </w:r>
      <w:r>
        <w:rPr>
          <w:rFonts w:hint="eastAsia"/>
        </w:rPr>
        <w:br/>
      </w:r>
      <w:r>
        <w:rPr>
          <w:rFonts w:hint="eastAsia"/>
        </w:rPr>
        <w:t>　　第二节 养猪设备行业重点市场分析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2026-2032年国际养猪设备行业发展前景预测分析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2026年中国养猪设备行业发展环境分析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养猪设备行业经济环境分析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养猪设备行业政策环境分析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养猪设备行业技术发展现状及趋势预测分析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当前中国养猪设备技术发展现状调研</w:t>
      </w:r>
      <w:r>
        <w:rPr>
          <w:rFonts w:hint="eastAsia"/>
        </w:rPr>
        <w:br/>
      </w:r>
      <w:r>
        <w:rPr>
          <w:rFonts w:hint="eastAsia"/>
        </w:rPr>
        <w:t>　　第二节 中外养猪设备技术差距及产生差距的主要原因剖析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提高中国养猪设备技术的对策</w:t>
      </w:r>
      <w:r>
        <w:rPr>
          <w:rFonts w:hint="eastAsia"/>
        </w:rPr>
        <w:br/>
      </w:r>
      <w:r>
        <w:rPr>
          <w:rFonts w:hint="eastAsia"/>
        </w:rPr>
        <w:t>　　第四节 中国养猪设备研发、设计发展趋势预测分析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中国养猪设备行业市场供需状况分析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2026年中国养猪设备行业市场状况分析</w:t>
      </w:r>
      <w:r>
        <w:rPr>
          <w:rFonts w:hint="eastAsia"/>
        </w:rPr>
        <w:br/>
      </w:r>
      <w:r>
        <w:rPr>
          <w:rFonts w:hint="eastAsia"/>
        </w:rPr>
        <w:t>　　第二节 中国养猪设备行业市场需求情况分析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一、2020-2025年养猪设备行业市场需求状况分析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二、2026-2032年养猪设备行业市场需求预测分析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中国养猪设备行业市场供给情况分析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一、2020-2025年养猪设备行业市场供给状况分析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二、2026-2032年养猪设备行业市场供给预测分析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养猪设备所属行业经济运行分析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2020-2025年养猪设备所属行业偿债能力分析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2020-2025年养猪设备所属行业盈利能力分析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2020-2025年养猪设备所属行业发展能力分析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2020-2025年养猪设备所属行业企业数量及变化趋势预测分析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2020-2025年中国养猪设备行业重点区域市场分析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中国养猪设备行业产品价格监测</w:t>
      </w:r>
      <w:r>
        <w:rPr>
          <w:rFonts w:hint="eastAsia"/>
        </w:rPr>
        <w:br/>
      </w:r>
      <w:r>
        <w:rPr>
          <w:rFonts w:hint="eastAsia"/>
        </w:rPr>
        <w:t>　　第一节 养猪设备市场价格特征</w:t>
      </w:r>
      <w:r>
        <w:rPr>
          <w:rFonts w:hint="eastAsia"/>
        </w:rPr>
        <w:br/>
      </w:r>
      <w:r>
        <w:rPr>
          <w:rFonts w:hint="eastAsia"/>
        </w:rPr>
        <w:t>　　第二节 影响养猪设备市场价格因素分析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未来养猪设备市场价格走势预测分析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2020-2025年养猪设备行业上、下游市场分析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养猪设备行业上游</w:t>
      </w:r>
      <w:r>
        <w:rPr>
          <w:rFonts w:hint="eastAsia"/>
        </w:rPr>
        <w:br/>
      </w:r>
      <w:r>
        <w:rPr>
          <w:rFonts w:hint="eastAsia"/>
        </w:rPr>
        <w:t>　　第二节 养猪设备行业下游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养猪设备行业重点企业发展调研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沧州市永高农牧机械科技有限公司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诸城市泰兴机械厂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诸城清源机械科技有限公司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沧州正源养殖设备有限责任公司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泊头市华宇铸业有限公司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养猪设备行业风险及对策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2026-2032年养猪设备行业发展环境分析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2026-2032年养猪设备行业壁垒分析</w:t>
      </w:r>
      <w:r>
        <w:rPr>
          <w:rFonts w:hint="eastAsia"/>
        </w:rPr>
        <w:br/>
      </w:r>
      <w:r>
        <w:rPr>
          <w:rFonts w:hint="eastAsia"/>
        </w:rPr>
        <w:t>　　第三节 2026-2032年养猪设备行业风险及对策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养猪设备行业发展及竞争策略分析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2026-2032年养猪设备行业发展战略</w:t>
      </w:r>
      <w:r>
        <w:rPr>
          <w:rFonts w:hint="eastAsia"/>
        </w:rPr>
        <w:br/>
      </w:r>
      <w:r>
        <w:rPr>
          <w:rFonts w:hint="eastAsia"/>
        </w:rPr>
        <w:t>　　第二节 2026-2032年养猪设备企业竞争策略分析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一、提高中国养猪设备企业核心竞争力的对策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二、影响养猪设备企业核心竞争力的因素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三、提高养猪设备企业竞争力的策略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中:智:林:：中国养猪设备品牌的战略思考</w:t>
      </w:r>
      <w:r>
        <w:rPr>
          <w:rFonts w:hint="eastAsia"/>
        </w:rPr>
        <w:br/>
      </w:r>
      <w:r>
        <w:rPr>
          <w:rFonts w:hint="eastAsia"/>
        </w:rPr>
        <w:t>　　　　一、养猪设备实施品牌战略的意义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二、中国养猪设备企业的品牌战略</w:t>
      </w:r>
      <w:r>
        <w:rPr>
          <w:rFonts w:hint="eastAsia"/>
        </w:rPr>
        <w:br/>
      </w:r>
      <w:r>
        <w:rPr>
          <w:rFonts w:hint="eastAsia"/>
        </w:rPr>
        <w:t>　　　　三、养猪设备品牌战略管理的策略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养猪设备行业历程</w:t>
      </w:r>
      <w:r>
        <w:rPr>
          <w:rFonts w:hint="eastAsia"/>
        </w:rPr>
        <w:br/>
      </w:r>
      <w:r>
        <w:rPr>
          <w:rFonts w:hint="eastAsia"/>
        </w:rPr>
        <w:t>　　图表 养猪设备行业生命周期</w:t>
      </w:r>
      <w:r>
        <w:rPr>
          <w:rFonts w:hint="eastAsia"/>
        </w:rPr>
        <w:br/>
      </w:r>
      <w:r>
        <w:rPr>
          <w:rFonts w:hint="eastAsia"/>
        </w:rPr>
        <w:t>　　图表 养猪设备行业产业链分析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2020-2025年中国养猪设备行业市场规模及增长情况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2020-2025年养猪设备行业市场容量分析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2020-2025年中国养猪设备行业产能统计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2020-2025年中国养猪设备行业产量及增长趋势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2020-2025年中国养猪设备市场需求量及增速统计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2025年中国养猪设备行业需求领域分布格局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2020-2025年中国养猪设备行业销售收入分析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2020-2025年中国养猪设备行业盈利情况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2020-2025年中国养猪设备行业利润总额统计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2020-2025年中国养猪设备进口数量分析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2020-2025年中国养猪设备进口金额分析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2020-2025年中国养猪设备出口数量分析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2020-2025年中国养猪设备出口金额分析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2025年中国养猪设备进口国家及地区分析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2025年中国养猪设备出口国家及地区分析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2020-2025年中国养猪设备行业企业数量情况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2020-2025年中国养猪设备行业企业平均规模情况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2026-2032年中国养猪设备行业产能预测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2026-2032年中国养猪设备行业产量预测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2026-2032年中国养猪设备市场需求量预测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2026-2032年中国养猪设备行业供需平衡预测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2026-2032年中国养猪设备行业市场容量预测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2026-2032年中国养猪设备行业市场规模预测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2026年中国养猪设备市场前景分析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2026年中国养猪设备发展趋势预测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17cbbccf741d7" w:history="1">
        <w:r>
          <w:rPr>
            <w:rStyle w:val="Hyperlink"/>
          </w:rPr>
          <w:t>2026-2032年中国养猪设备市场现状分析与发展趋势研究报告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17cbbccf741d7" w:history="1">
        <w:r>
          <w:rPr>
            <w:rStyle w:val="Hyperlink"/>
          </w:rPr>
          <w:t>https://www.20087.com/2010-10/R_2010_2015yangzhushebeixingyeshichang.html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热点：养猪设备安丘市景芝镇兴达农牧机械厂、养猪设备自动化厂家、智能养猪设备、养猪设备公司、养猪设备产床价格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329c33ce14bac" w:history="1">
      <w:r>
        <w:rPr>
          <w:rStyle w:val="Hyperlink"/>
        </w:rPr>
        <w:t>2026-2032年中国养猪设备市场现状分析与发展趋势研究报告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angzhushebeixingyeshichang.html" TargetMode="External" Id="R8ed17cbbccf7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angzhushebeixingyeshichang.html" TargetMode="External" Id="Rc10329c33ce1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2026-06-15T00:31:12Z</dcterms:created>
  <dcterms:modified xsi:type="dcterms:W3CDTF">2026-06-15T01:31:12Z</dcterms:modified>
  <dc:subject>2026-2032年中国养猪设备市场现状分析与发展趋势研究报告</dc:subject>
  <dc:title>2026-2032年中国养猪设备市场现状分析与发展趋势研究报告</dc:title>
  <cp:keywords>2026-2032年中国养猪设备市场现状分析与发展趋势研究报告</cp:keywords>
  <dc:description>2026-2032年中国养猪设备市场现状分析与发展趋势研究报告</dc:description>
</cp:coreProperties>
</file>