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0d14ee564050" w:history="1">
              <w:r>
                <w:rPr>
                  <w:rStyle w:val="Hyperlink"/>
                </w:rPr>
                <w:t>中国册板夹市场现状调研及发展前景预测报告（2025-2031年）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0d14ee564050" w:history="1">
              <w:r>
                <w:rPr>
                  <w:rStyle w:val="Hyperlink"/>
                </w:rPr>
                <w:t>中国册板夹市场现状调研及发展前景预测报告（2025-2031年）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60d14ee564050" w:history="1">
                <w:r>
                  <w:rPr>
                    <w:rStyle w:val="Hyperlink"/>
                  </w:rPr>
                  <w:t>https://www.20087.com/3/52/CeBanJiaShiChangQianJing.html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册板夹是一种办公用品，广泛应用于文件整理和存储。近年来，随着办公环境的变化和数字化转型的需求，册板夹在设计和功能上进行了改进。当前市场上，册板夹不仅在材料、外观上更加多样化，以适应不同的办公场景和个人喜好，还在便携性、耐用性方面进行了优化。此外，随着对工作效率的要求提高，册板夹的设计更加注重人性化，如易于翻页、方便携带等功能。</w:t>
      </w:r>
      <w:r>
        <w:rPr>
          <w:rFonts w:hint="eastAsia"/>
        </w:rPr>
        <w:br/>
      </w:r>
      <w:r>
        <w:rPr>
          <w:rFonts w:hint="eastAsia"/>
        </w:rPr>
        <w:t>　　未来，册板夹的发展将更加注重创新和多功能性。一方面，随着无纸化办公趋势的加强，册板夹将更多地融入数字化元素，例如兼容智能设备、支持电子文档存储等，以适应现代办公需求。另一方面，随着个性化需求的增长，册板夹将提供更多定制化选项，例如色彩、图案等，以满足不同用户群体的审美偏好。此外，随着对环保意识的提高，册板夹将更多采用可持续材料，并在设计上减少浪费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0d14ee564050" w:history="1">
        <w:r>
          <w:rPr>
            <w:rStyle w:val="Hyperlink"/>
          </w:rPr>
          <w:t>中国册板夹市场现状调研及发展前景预测报告（2025-2031年）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册板夹行业市场规模、技术发展现状及未来趋势，客观分析册板夹行业竞争格局与主要企业经营状况。报告从册板夹供需关系、政策环境等维度，评估了册板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册板夹产业市场概述</w:t>
      </w:r>
      <w:r>
        <w:rPr>
          <w:rFonts w:hint="eastAsia"/>
        </w:rPr>
        <w:br/>
      </w:r>
      <w:r>
        <w:rPr>
          <w:rFonts w:hint="eastAsia"/>
        </w:rPr>
        <w:t>第二章 册板夹产业市场概述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2024-2025年册板夹行业技术发展现状及趋势分析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册板夹行业技术发展现状分析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国内外册板夹行业技术差异与原因</w:t>
      </w:r>
      <w:r>
        <w:rPr>
          <w:rFonts w:hint="eastAsia"/>
        </w:rPr>
        <w:br/>
      </w:r>
      <w:r>
        <w:rPr>
          <w:rFonts w:hint="eastAsia"/>
        </w:rPr>
        <w:t>　　第三节 册板夹行业技术发展方向、趋势预测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提升册板夹行业技术能力策略建议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2024-2025年全球册板夹市场现状及发展趋势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全球册板夹市场现状及发展趋势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一、全球册板夹产业发展阶段</w:t>
      </w:r>
      <w:r>
        <w:rPr>
          <w:rFonts w:hint="eastAsia"/>
        </w:rPr>
        <w:br/>
      </w:r>
      <w:r>
        <w:rPr>
          <w:rFonts w:hint="eastAsia"/>
        </w:rPr>
        <w:t>　　　　二、全球册板夹产业竞争现状</w:t>
      </w:r>
      <w:r>
        <w:rPr>
          <w:rFonts w:hint="eastAsia"/>
        </w:rPr>
        <w:br/>
      </w:r>
      <w:r>
        <w:rPr>
          <w:rFonts w:hint="eastAsia"/>
        </w:rPr>
        <w:t>　　　　三、全球册板夹产业投资状况</w:t>
      </w:r>
      <w:r>
        <w:rPr>
          <w:rFonts w:hint="eastAsia"/>
        </w:rPr>
        <w:br/>
      </w:r>
      <w:r>
        <w:rPr>
          <w:rFonts w:hint="eastAsia"/>
        </w:rPr>
        <w:t>　　　　四、全球册板夹产业市场发展趋势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全球主要国家地区册板夹产业现状及产业转移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全球册板夹市场经营模式现状及发展趋势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中国册板夹产业链发展状况分析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中国册板夹产业发展分析</w:t>
      </w:r>
      <w:r>
        <w:rPr>
          <w:rFonts w:hint="eastAsia"/>
        </w:rPr>
        <w:br/>
      </w:r>
      <w:r>
        <w:rPr>
          <w:rFonts w:hint="eastAsia"/>
        </w:rPr>
        <w:t>　　第一节 中国册板夹产业发展现状</w:t>
      </w:r>
      <w:r>
        <w:rPr>
          <w:rFonts w:hint="eastAsia"/>
        </w:rPr>
        <w:br/>
      </w:r>
      <w:r>
        <w:rPr>
          <w:rFonts w:hint="eastAsia"/>
        </w:rPr>
        <w:t>　　第二节 中国册板夹产业经济运行现状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中国册板夹产业存在的问题及发展障碍分析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中国册板夹产业发展趋势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中国册板夹市场现状及发展趋势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中国册板夹行业产量情况分析</w:t>
      </w:r>
      <w:r>
        <w:rPr>
          <w:rFonts w:hint="eastAsia"/>
        </w:rPr>
        <w:br/>
      </w:r>
      <w:r>
        <w:rPr>
          <w:rFonts w:hint="eastAsia"/>
        </w:rPr>
        <w:t>　　第二节 中国册板夹市场需求情况分析</w:t>
      </w:r>
      <w:r>
        <w:rPr>
          <w:rFonts w:hint="eastAsia"/>
        </w:rPr>
        <w:br/>
      </w:r>
      <w:r>
        <w:rPr>
          <w:rFonts w:hint="eastAsia"/>
        </w:rPr>
        <w:t>　　第三节 中国册板夹市场存在的问题及障碍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中国册板夹市场发展潜力及发展趋势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中国册板夹产业基本竞争战略</w:t>
      </w:r>
      <w:r>
        <w:rPr>
          <w:rFonts w:hint="eastAsia"/>
        </w:rPr>
        <w:br/>
      </w:r>
      <w:r>
        <w:rPr>
          <w:rFonts w:hint="eastAsia"/>
        </w:rPr>
        <w:t>　　第一节 册板夹成本领先战略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中国册板夹产业市场竞争策略分析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册板夹产业市场五种竞争动力模式结构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一、册板夹行业内现有企业的竞争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四、册板夹供应商的讨价还价能力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五、册板夹购买者的讨价还价能力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册板夹产业市场核心竞争力的塑造要素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中国册板夹产业市场营销策略竞争分析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册板夹市场产品策略</w:t>
      </w:r>
      <w:r>
        <w:rPr>
          <w:rFonts w:hint="eastAsia"/>
        </w:rPr>
        <w:br/>
      </w:r>
      <w:r>
        <w:rPr>
          <w:rFonts w:hint="eastAsia"/>
        </w:rPr>
        <w:t>　　第二节 册板夹市场渠道策略</w:t>
      </w:r>
      <w:r>
        <w:rPr>
          <w:rFonts w:hint="eastAsia"/>
        </w:rPr>
        <w:br/>
      </w:r>
      <w:r>
        <w:rPr>
          <w:rFonts w:hint="eastAsia"/>
        </w:rPr>
        <w:t>　　第三节 册板夹市场价格策略</w:t>
      </w:r>
      <w:r>
        <w:rPr>
          <w:rFonts w:hint="eastAsia"/>
        </w:rPr>
        <w:br/>
      </w:r>
      <w:r>
        <w:rPr>
          <w:rFonts w:hint="eastAsia"/>
        </w:rPr>
        <w:t>　　第四节 册板夹广告媒体策略</w:t>
      </w:r>
      <w:r>
        <w:rPr>
          <w:rFonts w:hint="eastAsia"/>
        </w:rPr>
        <w:br/>
      </w:r>
      <w:r>
        <w:rPr>
          <w:rFonts w:hint="eastAsia"/>
        </w:rPr>
        <w:t>　　第五节 册板夹客户服务策略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中国册板夹产业重点企业市场竞争策略研究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册板夹重点企业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2025-2031年中国册板夹产业市场发展预测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2025-2031年中国册板夹产业发展环境预测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四、册板夹技术环境预测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2025-2031年中国册板夹产业发展预测</w:t>
      </w:r>
      <w:r>
        <w:rPr>
          <w:rFonts w:hint="eastAsia"/>
        </w:rPr>
        <w:br/>
      </w:r>
      <w:r>
        <w:rPr>
          <w:rFonts w:hint="eastAsia"/>
        </w:rPr>
        <w:t>　　　　一、册板夹产业竞争要素预测</w:t>
      </w:r>
      <w:r>
        <w:rPr>
          <w:rFonts w:hint="eastAsia"/>
        </w:rPr>
        <w:br/>
      </w:r>
      <w:r>
        <w:rPr>
          <w:rFonts w:hint="eastAsia"/>
        </w:rPr>
        <w:t>　　　　二、册板夹产业结构预测</w:t>
      </w:r>
      <w:r>
        <w:rPr>
          <w:rFonts w:hint="eastAsia"/>
        </w:rPr>
        <w:br/>
      </w:r>
      <w:r>
        <w:rPr>
          <w:rFonts w:hint="eastAsia"/>
        </w:rPr>
        <w:t>　　　　三、册板夹产业转移趋势</w:t>
      </w:r>
      <w:r>
        <w:rPr>
          <w:rFonts w:hint="eastAsia"/>
        </w:rPr>
        <w:br/>
      </w:r>
      <w:r>
        <w:rPr>
          <w:rFonts w:hint="eastAsia"/>
        </w:rPr>
        <w:t>　　　　四、册板夹产业一体化预测</w:t>
      </w:r>
      <w:r>
        <w:rPr>
          <w:rFonts w:hint="eastAsia"/>
        </w:rPr>
        <w:br/>
      </w:r>
      <w:r>
        <w:rPr>
          <w:rFonts w:hint="eastAsia"/>
        </w:rPr>
        <w:t>　　　　五、册板夹产业运营模式预测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2025-2031年中国册板夹市场发展预测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一、2025-2031年中国册板夹市场需求预测分析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二、2025-2031年中国册板夹市场结构预测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三、2025-2031年中国册板夹市场集中度预测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四、2025-2031年中国册板夹市场供给预测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五、2025-2031年中国册板夹市场价格预测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2025-2031年中国册板夹产业市场投资机会与风险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中国册板夹产业市场投资优势分析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中国册板夹产业市场投资劣势分析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中国册板夹产业市场投资机会分析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中国册板夹产业市场投资风险分析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中国册板夹产业市场竞争策略建议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中国册板夹产业竞争战略建议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中:智:林:－中国册板夹产业竞争策略建议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册板夹行业历程</w:t>
      </w:r>
      <w:r>
        <w:rPr>
          <w:rFonts w:hint="eastAsia"/>
        </w:rPr>
        <w:br/>
      </w:r>
      <w:r>
        <w:rPr>
          <w:rFonts w:hint="eastAsia"/>
        </w:rPr>
        <w:t>　　图表 册板夹行业生命周期</w:t>
      </w:r>
      <w:r>
        <w:rPr>
          <w:rFonts w:hint="eastAsia"/>
        </w:rPr>
        <w:br/>
      </w:r>
      <w:r>
        <w:rPr>
          <w:rFonts w:hint="eastAsia"/>
        </w:rPr>
        <w:t>　　图表 册板夹行业产业链分析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2019-2024年册板夹行业市场容量分析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2019-2024年中国册板夹行业产量及增长趋势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2019-2024年中国册板夹市场需求量及增速统计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2025年中国册板夹行业需求领域分布格局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2019-2024年中国册板夹行业利润总额统计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2019-2024年中国册板夹出口金额分析</w:t>
      </w:r>
      <w:r>
        <w:rPr>
          <w:rFonts w:hint="eastAsia"/>
        </w:rPr>
        <w:br/>
      </w:r>
      <w:r>
        <w:rPr>
          <w:rFonts w:hint="eastAsia"/>
        </w:rPr>
        <w:t>　　图表 2025年中国册板夹进口国家及地区分析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2025年中国册板夹出口国家及地区分析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**地区册板夹市场规模及增长情况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册板夹重点企业（一）基本信息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册板夹重点企业（三）经营情况分析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2025年中国册板夹市场前景分析</w:t>
      </w:r>
      <w:r>
        <w:rPr>
          <w:rFonts w:hint="eastAsia"/>
        </w:rPr>
        <w:br/>
      </w:r>
      <w:r>
        <w:rPr>
          <w:rFonts w:hint="eastAsia"/>
        </w:rPr>
        <w:t>　　图表 2025年中国册板夹发展趋势预测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0d14ee564050" w:history="1">
        <w:r>
          <w:rPr>
            <w:rStyle w:val="Hyperlink"/>
          </w:rPr>
          <w:t>中国册板夹市场现状调研及发展前景预测报告（2025-2031年）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60d14ee564050" w:history="1">
        <w:r>
          <w:rPr>
            <w:rStyle w:val="Hyperlink"/>
          </w:rPr>
          <w:t>https://www.20087.com/3/52/CeBanJiaShiChangQianJing.html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9088cf6a14f52" w:history="1">
      <w:r>
        <w:rPr>
          <w:rStyle w:val="Hyperlink"/>
        </w:rPr>
        <w:t>中国册板夹市场现状调研及发展前景预测报告（2025-2031年）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eBanJiaShiChangQianJing.html" TargetMode="External" Id="R2e660d14ee5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eBanJiaShiChangQianJing.html" TargetMode="External" Id="Re3c9088cf6a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2025-02-03T00:13:00Z</dcterms:created>
  <dcterms:modified xsi:type="dcterms:W3CDTF">2025-02-03T01:13:00Z</dcterms:modified>
  <dc:subject>中国册板夹市场现状调研及发展前景预测报告（2025-2031年）</dc:subject>
  <dc:title>中国册板夹市场现状调研及发展前景预测报告（2025-2031年）</dc:title>
  <cp:keywords>中国册板夹市场现状调研及发展前景预测报告（2025-2031年）</cp:keywords>
  <dc:description>中国册板夹市场现状调研及发展前景预测报告（2025-2031年）</dc:description>
</cp:coreProperties>
</file>