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de1476fe40e6" w:history="1">
              <w:r>
                <w:rPr>
                  <w:rStyle w:val="Hyperlink"/>
                </w:rPr>
                <w:t>2024-2030年中国农产品行业发展调研与前景分析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de1476fe40e6" w:history="1">
              <w:r>
                <w:rPr>
                  <w:rStyle w:val="Hyperlink"/>
                </w:rPr>
                <w:t>2024-2030年中国农产品行业发展调研与前景分析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fde1476fe40e6" w:history="1">
                <w:r>
                  <w:rPr>
                    <w:rStyle w:val="Hyperlink"/>
                  </w:rPr>
                  <w:t>https://www.20087.com/5/12/NongChanPinHangYeFaZhanQianJing.html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市场受到全球气候变化、人口增长和技术进步的多重影响。近年来，农业生产正逐步采用精准农业、基因编辑和垂直农场等现代农业技术，以提高产量和质量，减少资源消耗。此外，消费者对健康、有机和可追溯食品的需求日益增长，推动了有机农业和地方特色农产品的发展。目前，农产品市场面临的主要挑战包括食品安全、市场准入壁垒和气候变化带来的不确定性。</w:t>
      </w:r>
      <w:r>
        <w:rPr>
          <w:rFonts w:hint="eastAsia"/>
        </w:rPr>
        <w:br/>
      </w:r>
      <w:r>
        <w:rPr>
          <w:rFonts w:hint="eastAsia"/>
        </w:rPr>
        <w:t>　　未来，农产品行业将更加注重可持续性和科技驱动。一方面，农业科技的创新，如智能灌溉系统、无人机监测和生物技术，将显著提升农业生产的效率和环境适应性。另一方面，随着消费者对食品来源透明度的要求提高，区块链技术的应用将增强农产品的可追溯性，保障食品安全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de1476fe40e6" w:history="1">
        <w:r>
          <w:rPr>
            <w:rStyle w:val="Hyperlink"/>
          </w:rPr>
          <w:t>2024-2030年中国农产品行业发展调研与前景分析</w:t>
        </w:r>
      </w:hyperlink>
      <w:r>
        <w:rPr>
          <w:rFonts w:hint="eastAsia"/>
        </w:rPr>
        <w:t>》深入分析了农产品行业的产业链、市场规模与需求，详细探讨了农产品价格体系和行业现状。基于严谨的数据分析与市场洞察，报告对农产品行业的市场前景、发展趋势进行了科学预测。同时，报告聚焦农产品重点企业，剖析了行业的竞争格局、市场集中度及品牌影响力，并对农产品细分市场进行了深入研究。农产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农产品产业概述</w:t>
      </w:r>
      <w:r>
        <w:rPr>
          <w:rFonts w:hint="eastAsia"/>
        </w:rPr>
        <w:br/>
      </w:r>
      <w:r>
        <w:rPr>
          <w:rFonts w:hint="eastAsia"/>
        </w:rPr>
        <w:t>　　第一节 农产品定义与分类</w:t>
      </w:r>
      <w:r>
        <w:rPr>
          <w:rFonts w:hint="eastAsia"/>
        </w:rPr>
        <w:br/>
      </w:r>
      <w:r>
        <w:rPr>
          <w:rFonts w:hint="eastAsia"/>
        </w:rPr>
        <w:t>　　第二节 农产品产业链结构及关键环节剖析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二、2024年农产品行业市场规模特点</w:t>
      </w:r>
      <w:r>
        <w:rPr>
          <w:rFonts w:hint="eastAsia"/>
        </w:rPr>
        <w:br/>
      </w:r>
      <w:r>
        <w:rPr>
          <w:rFonts w:hint="eastAsia"/>
        </w:rPr>
        <w:t>　　第二节 农产品市场规模的构成</w:t>
      </w:r>
      <w:r>
        <w:rPr>
          <w:rFonts w:hint="eastAsia"/>
        </w:rPr>
        <w:br/>
      </w:r>
      <w:r>
        <w:rPr>
          <w:rFonts w:hint="eastAsia"/>
        </w:rPr>
        <w:t>　　　　一、农产品客户群体特征与偏好分析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农产品市场规模的预测与展望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2019-2023年农产品行业规模情况</w:t>
      </w:r>
      <w:r>
        <w:rPr>
          <w:rFonts w:hint="eastAsia"/>
        </w:rPr>
        <w:br/>
      </w:r>
      <w:r>
        <w:rPr>
          <w:rFonts w:hint="eastAsia"/>
        </w:rPr>
        <w:t>　　　　一、农产品行业企业数量规模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二、农产品行业从业人员规模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三、农产品行业市场敏感性分析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一、农产品行业盈利能力</w:t>
      </w:r>
      <w:r>
        <w:rPr>
          <w:rFonts w:hint="eastAsia"/>
        </w:rPr>
        <w:br/>
      </w:r>
      <w:r>
        <w:rPr>
          <w:rFonts w:hint="eastAsia"/>
        </w:rPr>
        <w:t>　　　　二、农产品行业偿债能力</w:t>
      </w:r>
      <w:r>
        <w:rPr>
          <w:rFonts w:hint="eastAsia"/>
        </w:rPr>
        <w:br/>
      </w:r>
      <w:r>
        <w:rPr>
          <w:rFonts w:hint="eastAsia"/>
        </w:rPr>
        <w:t>　　　　三、农产品行业营运能力</w:t>
      </w:r>
      <w:r>
        <w:rPr>
          <w:rFonts w:hint="eastAsia"/>
        </w:rPr>
        <w:br/>
      </w:r>
      <w:r>
        <w:rPr>
          <w:rFonts w:hint="eastAsia"/>
        </w:rPr>
        <w:t>　　　　四、农产品行业发展能力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三、主要农产品企业渠道策略研究</w:t>
      </w:r>
      <w:r>
        <w:rPr>
          <w:rFonts w:hint="eastAsia"/>
        </w:rPr>
        <w:br/>
      </w:r>
      <w:r>
        <w:rPr>
          <w:rFonts w:hint="eastAsia"/>
        </w:rPr>
        <w:t>　　第二节 农产品行业客户分析与定位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二、农产品行业发展的技术趋势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一、农产品市场发展潜力</w:t>
      </w:r>
      <w:r>
        <w:rPr>
          <w:rFonts w:hint="eastAsia"/>
        </w:rPr>
        <w:br/>
      </w:r>
      <w:r>
        <w:rPr>
          <w:rFonts w:hint="eastAsia"/>
        </w:rPr>
        <w:t>　　　　二、农产品市场前景分析</w:t>
      </w:r>
      <w:r>
        <w:rPr>
          <w:rFonts w:hint="eastAsia"/>
        </w:rPr>
        <w:br/>
      </w:r>
      <w:r>
        <w:rPr>
          <w:rFonts w:hint="eastAsia"/>
        </w:rPr>
        <w:t>　　　　三、农产品细分行业发展前景分析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2024-2030年农产品发展趋势预测</w:t>
      </w:r>
      <w:r>
        <w:rPr>
          <w:rFonts w:hint="eastAsia"/>
        </w:rPr>
        <w:br/>
      </w:r>
      <w:r>
        <w:rPr>
          <w:rFonts w:hint="eastAsia"/>
        </w:rPr>
        <w:t>　　　　一、农产品发展趋势预测</w:t>
      </w:r>
      <w:r>
        <w:rPr>
          <w:rFonts w:hint="eastAsia"/>
        </w:rPr>
        <w:br/>
      </w:r>
      <w:r>
        <w:rPr>
          <w:rFonts w:hint="eastAsia"/>
        </w:rPr>
        <w:t>　　　　二、农产品市场规模预测</w:t>
      </w:r>
      <w:r>
        <w:rPr>
          <w:rFonts w:hint="eastAsia"/>
        </w:rPr>
        <w:br/>
      </w:r>
      <w:r>
        <w:rPr>
          <w:rFonts w:hint="eastAsia"/>
        </w:rPr>
        <w:t>　　　　三、农产品细分市场发展趋势预测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一、农产品行业挑战</w:t>
      </w:r>
      <w:r>
        <w:rPr>
          <w:rFonts w:hint="eastAsia"/>
        </w:rPr>
        <w:br/>
      </w:r>
      <w:r>
        <w:rPr>
          <w:rFonts w:hint="eastAsia"/>
        </w:rPr>
        <w:t>　　　　二、农产品行业机遇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中:智:林－对农产品企业和投资者的建议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农产品介绍</w:t>
      </w:r>
      <w:r>
        <w:rPr>
          <w:rFonts w:hint="eastAsia"/>
        </w:rPr>
        <w:br/>
      </w:r>
      <w:r>
        <w:rPr>
          <w:rFonts w:hint="eastAsia"/>
        </w:rPr>
        <w:t>　　图表 农产品图片</w:t>
      </w:r>
      <w:r>
        <w:rPr>
          <w:rFonts w:hint="eastAsia"/>
        </w:rPr>
        <w:br/>
      </w:r>
      <w:r>
        <w:rPr>
          <w:rFonts w:hint="eastAsia"/>
        </w:rPr>
        <w:t>　　图表 农产品产业链调研</w:t>
      </w:r>
      <w:r>
        <w:rPr>
          <w:rFonts w:hint="eastAsia"/>
        </w:rPr>
        <w:br/>
      </w:r>
      <w:r>
        <w:rPr>
          <w:rFonts w:hint="eastAsia"/>
        </w:rPr>
        <w:t>　　图表 农产品行业特点</w:t>
      </w:r>
      <w:r>
        <w:rPr>
          <w:rFonts w:hint="eastAsia"/>
        </w:rPr>
        <w:br/>
      </w:r>
      <w:r>
        <w:rPr>
          <w:rFonts w:hint="eastAsia"/>
        </w:rPr>
        <w:t>　　图表 农产品政策</w:t>
      </w:r>
      <w:r>
        <w:rPr>
          <w:rFonts w:hint="eastAsia"/>
        </w:rPr>
        <w:br/>
      </w:r>
      <w:r>
        <w:rPr>
          <w:rFonts w:hint="eastAsia"/>
        </w:rPr>
        <w:t>　　图表 农产品技术 标准</w:t>
      </w:r>
      <w:r>
        <w:rPr>
          <w:rFonts w:hint="eastAsia"/>
        </w:rPr>
        <w:br/>
      </w:r>
      <w:r>
        <w:rPr>
          <w:rFonts w:hint="eastAsia"/>
        </w:rPr>
        <w:t>　　图表 农产品最新消息 动态</w:t>
      </w:r>
      <w:r>
        <w:rPr>
          <w:rFonts w:hint="eastAsia"/>
        </w:rPr>
        <w:br/>
      </w:r>
      <w:r>
        <w:rPr>
          <w:rFonts w:hint="eastAsia"/>
        </w:rPr>
        <w:t>　　图表 农产品行业现状</w:t>
      </w:r>
      <w:r>
        <w:rPr>
          <w:rFonts w:hint="eastAsia"/>
        </w:rPr>
        <w:br/>
      </w:r>
      <w:r>
        <w:rPr>
          <w:rFonts w:hint="eastAsia"/>
        </w:rPr>
        <w:t>　　图表 2019-2023年农产品行业市场容量统计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2019-2023年中国农产品市场规模情况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2019-2023年中国农产品销售统计</w:t>
      </w:r>
      <w:r>
        <w:rPr>
          <w:rFonts w:hint="eastAsia"/>
        </w:rPr>
        <w:br/>
      </w:r>
      <w:r>
        <w:rPr>
          <w:rFonts w:hint="eastAsia"/>
        </w:rPr>
        <w:t>　　图表 2019-2023年中国农产品利润总额</w:t>
      </w:r>
      <w:r>
        <w:rPr>
          <w:rFonts w:hint="eastAsia"/>
        </w:rPr>
        <w:br/>
      </w:r>
      <w:r>
        <w:rPr>
          <w:rFonts w:hint="eastAsia"/>
        </w:rPr>
        <w:t>　　图表 2019-2023年中国农产品企业数量统计</w:t>
      </w:r>
      <w:r>
        <w:rPr>
          <w:rFonts w:hint="eastAsia"/>
        </w:rPr>
        <w:br/>
      </w:r>
      <w:r>
        <w:rPr>
          <w:rFonts w:hint="eastAsia"/>
        </w:rPr>
        <w:t>　　图表 2023年农产品成本和利润分析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2019-2023年中国农产品行业经营效益分析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2019-2023年中国农产品行业偿债能力分析</w:t>
      </w:r>
      <w:r>
        <w:rPr>
          <w:rFonts w:hint="eastAsia"/>
        </w:rPr>
        <w:br/>
      </w:r>
      <w:r>
        <w:rPr>
          <w:rFonts w:hint="eastAsia"/>
        </w:rPr>
        <w:t>　　图表 农产品品牌分析</w:t>
      </w:r>
      <w:r>
        <w:rPr>
          <w:rFonts w:hint="eastAsia"/>
        </w:rPr>
        <w:br/>
      </w:r>
      <w:r>
        <w:rPr>
          <w:rFonts w:hint="eastAsia"/>
        </w:rPr>
        <w:t>　　图表 **地区农产品市场规模</w:t>
      </w:r>
      <w:r>
        <w:rPr>
          <w:rFonts w:hint="eastAsia"/>
        </w:rPr>
        <w:br/>
      </w:r>
      <w:r>
        <w:rPr>
          <w:rFonts w:hint="eastAsia"/>
        </w:rPr>
        <w:t>　　图表 **地区农产品行业市场需求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**地区农产品市场调研</w:t>
      </w:r>
      <w:r>
        <w:rPr>
          <w:rFonts w:hint="eastAsia"/>
        </w:rPr>
        <w:br/>
      </w:r>
      <w:r>
        <w:rPr>
          <w:rFonts w:hint="eastAsia"/>
        </w:rPr>
        <w:t>　　图表 **地区农产品行业市场需求分析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**地区农产品市场规模</w:t>
      </w:r>
      <w:r>
        <w:rPr>
          <w:rFonts w:hint="eastAsia"/>
        </w:rPr>
        <w:br/>
      </w:r>
      <w:r>
        <w:rPr>
          <w:rFonts w:hint="eastAsia"/>
        </w:rPr>
        <w:t>　　图表 **地区农产品行业市场需求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**地区农产品市场调研</w:t>
      </w:r>
      <w:r>
        <w:rPr>
          <w:rFonts w:hint="eastAsia"/>
        </w:rPr>
        <w:br/>
      </w:r>
      <w:r>
        <w:rPr>
          <w:rFonts w:hint="eastAsia"/>
        </w:rPr>
        <w:t>　　图表 **地区农产品市场需求分析</w:t>
      </w:r>
      <w:r>
        <w:rPr>
          <w:rFonts w:hint="eastAsia"/>
        </w:rPr>
        <w:br/>
      </w:r>
      <w:r>
        <w:rPr>
          <w:rFonts w:hint="eastAsia"/>
        </w:rPr>
        <w:t>　　图表 农产品上游发展</w:t>
      </w:r>
      <w:r>
        <w:rPr>
          <w:rFonts w:hint="eastAsia"/>
        </w:rPr>
        <w:br/>
      </w:r>
      <w:r>
        <w:rPr>
          <w:rFonts w:hint="eastAsia"/>
        </w:rPr>
        <w:t>　　图表 农产品下游发展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农产品企业（一）概况</w:t>
      </w:r>
      <w:r>
        <w:rPr>
          <w:rFonts w:hint="eastAsia"/>
        </w:rPr>
        <w:br/>
      </w:r>
      <w:r>
        <w:rPr>
          <w:rFonts w:hint="eastAsia"/>
        </w:rPr>
        <w:t>　　图表 企业农产品业务</w:t>
      </w:r>
      <w:r>
        <w:rPr>
          <w:rFonts w:hint="eastAsia"/>
        </w:rPr>
        <w:br/>
      </w:r>
      <w:r>
        <w:rPr>
          <w:rFonts w:hint="eastAsia"/>
        </w:rPr>
        <w:t>　　图表 农产品企业（一）经营情况分析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农产品企业（二）简介</w:t>
      </w:r>
      <w:r>
        <w:rPr>
          <w:rFonts w:hint="eastAsia"/>
        </w:rPr>
        <w:br/>
      </w:r>
      <w:r>
        <w:rPr>
          <w:rFonts w:hint="eastAsia"/>
        </w:rPr>
        <w:t>　　图表 企业农产品业务</w:t>
      </w:r>
      <w:r>
        <w:rPr>
          <w:rFonts w:hint="eastAsia"/>
        </w:rPr>
        <w:br/>
      </w:r>
      <w:r>
        <w:rPr>
          <w:rFonts w:hint="eastAsia"/>
        </w:rPr>
        <w:t>　　图表 农产品企业（二）经营情况分析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农产品企业（三）概况</w:t>
      </w:r>
      <w:r>
        <w:rPr>
          <w:rFonts w:hint="eastAsia"/>
        </w:rPr>
        <w:br/>
      </w:r>
      <w:r>
        <w:rPr>
          <w:rFonts w:hint="eastAsia"/>
        </w:rPr>
        <w:t>　　图表 企业农产品业务</w:t>
      </w:r>
      <w:r>
        <w:rPr>
          <w:rFonts w:hint="eastAsia"/>
        </w:rPr>
        <w:br/>
      </w:r>
      <w:r>
        <w:rPr>
          <w:rFonts w:hint="eastAsia"/>
        </w:rPr>
        <w:t>　　图表 农产品企业（三）经营情况分析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农产品企业（四）简介</w:t>
      </w:r>
      <w:r>
        <w:rPr>
          <w:rFonts w:hint="eastAsia"/>
        </w:rPr>
        <w:br/>
      </w:r>
      <w:r>
        <w:rPr>
          <w:rFonts w:hint="eastAsia"/>
        </w:rPr>
        <w:t>　　图表 企业农产品业务</w:t>
      </w:r>
      <w:r>
        <w:rPr>
          <w:rFonts w:hint="eastAsia"/>
        </w:rPr>
        <w:br/>
      </w:r>
      <w:r>
        <w:rPr>
          <w:rFonts w:hint="eastAsia"/>
        </w:rPr>
        <w:t>　　图表 农产品企业（四）经营情况分析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农产品投资、并购情况</w:t>
      </w:r>
      <w:r>
        <w:rPr>
          <w:rFonts w:hint="eastAsia"/>
        </w:rPr>
        <w:br/>
      </w:r>
      <w:r>
        <w:rPr>
          <w:rFonts w:hint="eastAsia"/>
        </w:rPr>
        <w:t>　　图表 农产品优势</w:t>
      </w:r>
      <w:r>
        <w:rPr>
          <w:rFonts w:hint="eastAsia"/>
        </w:rPr>
        <w:br/>
      </w:r>
      <w:r>
        <w:rPr>
          <w:rFonts w:hint="eastAsia"/>
        </w:rPr>
        <w:t>　　图表 农产品劣势</w:t>
      </w:r>
      <w:r>
        <w:rPr>
          <w:rFonts w:hint="eastAsia"/>
        </w:rPr>
        <w:br/>
      </w:r>
      <w:r>
        <w:rPr>
          <w:rFonts w:hint="eastAsia"/>
        </w:rPr>
        <w:t>　　图表 农产品机会</w:t>
      </w:r>
      <w:r>
        <w:rPr>
          <w:rFonts w:hint="eastAsia"/>
        </w:rPr>
        <w:br/>
      </w:r>
      <w:r>
        <w:rPr>
          <w:rFonts w:hint="eastAsia"/>
        </w:rPr>
        <w:t>　　图表 农产品威胁</w:t>
      </w:r>
      <w:r>
        <w:rPr>
          <w:rFonts w:hint="eastAsia"/>
        </w:rPr>
        <w:br/>
      </w:r>
      <w:r>
        <w:rPr>
          <w:rFonts w:hint="eastAsia"/>
        </w:rPr>
        <w:t>　　图表 进入农产品行业壁垒</w:t>
      </w:r>
      <w:r>
        <w:rPr>
          <w:rFonts w:hint="eastAsia"/>
        </w:rPr>
        <w:br/>
      </w:r>
      <w:r>
        <w:rPr>
          <w:rFonts w:hint="eastAsia"/>
        </w:rPr>
        <w:t>　　图表 农产品发展有利因素</w:t>
      </w:r>
      <w:r>
        <w:rPr>
          <w:rFonts w:hint="eastAsia"/>
        </w:rPr>
        <w:br/>
      </w:r>
      <w:r>
        <w:rPr>
          <w:rFonts w:hint="eastAsia"/>
        </w:rPr>
        <w:t>　　图表 农产品发展不利因素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2024-2030年中国农产品行业信息化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2024-2030年中国农产品行业风险</w:t>
      </w:r>
      <w:r>
        <w:rPr>
          <w:rFonts w:hint="eastAsia"/>
        </w:rPr>
        <w:br/>
      </w:r>
      <w:r>
        <w:rPr>
          <w:rFonts w:hint="eastAsia"/>
        </w:rPr>
        <w:t>　　图表 2024-2030年中国农产品市场前景分析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de1476fe40e6" w:history="1">
        <w:r>
          <w:rPr>
            <w:rStyle w:val="Hyperlink"/>
          </w:rPr>
          <w:t>2024-2030年中国农产品行业发展调研与前景分析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fde1476fe40e6" w:history="1">
        <w:r>
          <w:rPr>
            <w:rStyle w:val="Hyperlink"/>
          </w:rPr>
          <w:t>https://www.20087.com/5/12/NongChanPinHangYeFaZhanQianJing.html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35f12d4be4d10" w:history="1">
      <w:r>
        <w:rPr>
          <w:rStyle w:val="Hyperlink"/>
        </w:rPr>
        <w:t>2024-2030年中国农产品行业发展调研与前景分析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NongChanPinHangYeFaZhanQianJing.html" TargetMode="External" Id="R961fde1476fe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NongChanPinHangYeFaZhanQianJing.html" TargetMode="External" Id="R9db35f12d4be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2024-10-12T02:07:36Z</dcterms:created>
  <dcterms:modified xsi:type="dcterms:W3CDTF">2024-10-12T03:07:36Z</dcterms:modified>
  <dc:subject>2024-2030年中国农产品行业发展调研与前景分析</dc:subject>
  <dc:title>2024-2030年中国农产品行业发展调研与前景分析</dc:title>
  <cp:keywords>2024-2030年中国农产品行业发展调研与前景分析</cp:keywords>
  <dc:description>2024-2030年中国农产品行业发展调研与前景分析</dc:description>
</cp:coreProperties>
</file>