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2dcd68a9a84327" w:history="1">
              <w:r>
                <w:rPr>
                  <w:rStyle w:val="Hyperlink"/>
                </w:rPr>
                <w:t>2026-2032年全球与中国高端温室行业研究及发展前景分析报告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2dcd68a9a84327" w:history="1">
              <w:r>
                <w:rPr>
                  <w:rStyle w:val="Hyperlink"/>
                </w:rPr>
                <w:t>2026-2032年全球与中国高端温室行业研究及发展前景分析报告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2dcd68a9a84327" w:history="1">
                <w:r>
                  <w:rPr>
                    <w:rStyle w:val="Hyperlink"/>
                  </w:rPr>
                  <w:t>https://www.20087.com/5/82/GaoDuanWenShiDeXianZhuangYuFaZhanQianJing.html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端温室是一种集成了现代建筑学、环境控制工程、物联网及植物生理学的现代化农业设施，旨在通过人工精准调控光照、温度、湿度、二氧化碳浓度及水肥营养，为作物创造最适宜的生长环境。目前，高端温室已彻底摆脱了传统农业“靠天吃饭”的局限，成为实现农业工业化、标准化与高效化的核心载体。现代高端温室普遍采用全玻璃或高透光薄膜覆盖，结合无土栽培（如水培、基质培）与自动化环控系统，实现了单位面积产量的数倍乃至数十倍提升。同时，温室内部集成了大量的传感器与执行机构，能够根据作物的实时生理反馈，自动调节遮阳、加温、补光及灌溉策略，大幅降低了人工干预的依赖，保障了农产品品质的一致性与安全性。</w:t>
      </w:r>
      <w:r>
        <w:rPr>
          <w:rFonts w:hint="eastAsia"/>
        </w:rPr>
        <w:br/>
      </w:r>
      <w:r>
        <w:rPr>
          <w:rFonts w:hint="eastAsia"/>
        </w:rPr>
        <w:t>　　未来，高端温室将全面迈向“AI驱动”、“零碳运行”与“植物工厂化”的新纪元。市场调研网指出，在环境控制层面，人工智能与植物表型组学技术的深度融合，将使温室具备“植物对话”能力，通过精准解析作物的生长模型，实现从“环境驱动”向“植物需求驱动”的范式转变，将水肥光热的利用效率推向极致。在能源与可持续发展方面，高端温室将与地热能、工业余热、光伏建筑一体化（BIPV）及雨水回收系统深度耦合，打造低碳乃至零碳的现代农业标杆。此外，随着城市农业与垂直农业的兴起，高端温室将向立体化、模块化及高度集约化方向演进，甚至融入城市建筑体系，成为保障城市生鲜供应、缩短食物里程及实现农业可持续发展的关键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2dcd68a9a84327" w:history="1">
        <w:r>
          <w:rPr>
            <w:rStyle w:val="Hyperlink"/>
          </w:rPr>
          <w:t>2026-2032年全球与中国高端温室行业研究及发展前景分析报告</w:t>
        </w:r>
      </w:hyperlink>
      <w:r>
        <w:rPr>
          <w:rFonts w:hint="eastAsia"/>
        </w:rPr>
        <w:t>》，2025年高端温室行业市场规模达 亿元，预计2032年市场规模将达 亿元，期间年均复合增长率（CAGR）达 %。报告通过严谨的分析、翔实的数据及直观的图表，系统解析了高端温室行业的市场规模、需求变化、价格波动及产业链结构。报告全面评估了当前高端温室市场现状，科学预测了未来市场前景与发展趋势，重点剖析了高端温室细分市场的机遇与挑战。同时，报告对高端温室重点企业的竞争地位及市场集中度进行了评估，为高端温室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按产品类型细分，全球高端温室市场规模2021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西红柿温室</w:t>
      </w:r>
      <w:r>
        <w:rPr>
          <w:rFonts w:hint="eastAsia"/>
        </w:rPr>
        <w:br/>
      </w:r>
      <w:r>
        <w:rPr>
          <w:rFonts w:hint="eastAsia"/>
        </w:rPr>
        <w:t>　　　　1.3.3 黄瓜温室</w:t>
      </w:r>
      <w:r>
        <w:rPr>
          <w:rFonts w:hint="eastAsia"/>
        </w:rPr>
        <w:br/>
      </w:r>
      <w:r>
        <w:rPr>
          <w:rFonts w:hint="eastAsia"/>
        </w:rPr>
        <w:t>　　　　1.3.4 茄子温室</w:t>
      </w:r>
      <w:r>
        <w:rPr>
          <w:rFonts w:hint="eastAsia"/>
        </w:rPr>
        <w:br/>
      </w:r>
      <w:r>
        <w:rPr>
          <w:rFonts w:hint="eastAsia"/>
        </w:rPr>
        <w:t>　　　　1.3.5 辣椒温室</w:t>
      </w:r>
      <w:r>
        <w:rPr>
          <w:rFonts w:hint="eastAsia"/>
        </w:rPr>
        <w:br/>
      </w:r>
      <w:r>
        <w:rPr>
          <w:rFonts w:hint="eastAsia"/>
        </w:rPr>
        <w:t>　　　　1.3.6 其他温室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按应用细分，全球高端温室市场规模2021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私人</w:t>
      </w:r>
      <w:r>
        <w:rPr>
          <w:rFonts w:hint="eastAsia"/>
        </w:rPr>
        <w:br/>
      </w:r>
      <w:r>
        <w:rPr>
          <w:rFonts w:hint="eastAsia"/>
        </w:rPr>
        <w:t>　　　　1.4.3 商业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高端温室行业发展总体概况</w:t>
      </w:r>
      <w:r>
        <w:rPr>
          <w:rFonts w:hint="eastAsia"/>
        </w:rPr>
        <w:br/>
      </w:r>
      <w:r>
        <w:rPr>
          <w:rFonts w:hint="eastAsia"/>
        </w:rPr>
        <w:t>　　　　1.5.2 高端温室行业发展主要特点</w:t>
      </w:r>
      <w:r>
        <w:rPr>
          <w:rFonts w:hint="eastAsia"/>
        </w:rPr>
        <w:br/>
      </w:r>
      <w:r>
        <w:rPr>
          <w:rFonts w:hint="eastAsia"/>
        </w:rPr>
        <w:t>　　　　1.5.3 高端温室行业发展影响因素</w:t>
      </w:r>
      <w:r>
        <w:rPr>
          <w:rFonts w:hint="eastAsia"/>
        </w:rPr>
        <w:br/>
      </w:r>
      <w:r>
        <w:rPr>
          <w:rFonts w:hint="eastAsia"/>
        </w:rPr>
        <w:t>　　　　1.5.3 .1 高端温室有利因素</w:t>
      </w:r>
      <w:r>
        <w:rPr>
          <w:rFonts w:hint="eastAsia"/>
        </w:rPr>
        <w:br/>
      </w:r>
      <w:r>
        <w:rPr>
          <w:rFonts w:hint="eastAsia"/>
        </w:rPr>
        <w:t>　　　　1.5.3 .2 高端温室不利因素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全球市场，近三年高端温室主要企业占有率及排名（按销量）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高端温室主要企业在国际市场占有率（按销量，2023-2026）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2025年高端温室主要企业在国际市场排名（按销量）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全球市场主要企业高端温室销量（2023-2026）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全球市场，近三年高端温室主要企业占有率及排名（按收入）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高端温室主要企业在国际市场占有率（按收入，2023-2026）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2025年高端温室主要企业在国际市场排名（按收入）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全球市场主要企业高端温室销售收入（2023-2026）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全球市场主要企业高端温室销售价格（2023-2026）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中国市场，近三年高端温室主要企业占有率及排名（按销量）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高端温室主要企业在中国市场占有率（按销量，2023-2026）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2025年高端温室主要企业在中国市场排名（按销量）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中国市场主要企业高端温室销量（2023-2026）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中国市场，近三年高端温室主要企业占有率及排名（按收入）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高端温室主要企业在中国市场占有率（按收入，2023-2026）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2025年高端温室主要企业在中国市场排名（按收入）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中国市场主要企业高端温室销售收入（2023-2026）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全球主要厂商高端温室总部及产地分布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全球主要厂商成立时间及高端温室商业化日期</w:t>
      </w:r>
      <w:r>
        <w:rPr>
          <w:rFonts w:hint="eastAsia"/>
        </w:rPr>
        <w:br/>
      </w:r>
      <w:r>
        <w:rPr>
          <w:rFonts w:hint="eastAsia"/>
        </w:rPr>
        <w:t>　　2.8 全球主要厂商高端温室产品类型及应用</w:t>
      </w:r>
      <w:r>
        <w:rPr>
          <w:rFonts w:hint="eastAsia"/>
        </w:rPr>
        <w:br/>
      </w:r>
      <w:r>
        <w:rPr>
          <w:rFonts w:hint="eastAsia"/>
        </w:rPr>
        <w:t>　　2.9 高端温室行业集中度、竞争程度分析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高端温室行业集中度分析：2025年全球Top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全球高端温室第一梯队、第二梯队和第三梯队生产商（品牌）及市场份额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全球高端温室总体规模分析</w:t>
      </w:r>
      <w:r>
        <w:rPr>
          <w:rFonts w:hint="eastAsia"/>
        </w:rPr>
        <w:br/>
      </w:r>
      <w:r>
        <w:rPr>
          <w:rFonts w:hint="eastAsia"/>
        </w:rPr>
        <w:t>　　3.1 全球高端温室供需现状及预测（2021-2032）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全球高端温室产能、产量、产能利用率及发展趋势（2021-2032）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全球高端温室产量、需求量及发展趋势（2021-2032）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全球主要地区高端温室产量及发展趋势（2021-2032）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全球主要地区高端温室产量（2021-2026）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全球主要地区高端温室产量（2027-2032）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全球主要地区高端温室产量市场份额（2021-2032）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中国高端温室供需现状及预测（2021-2032）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中国高端温室产能、产量、产能利用率及发展趋势（2021-2032）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中国高端温室产量、市场需求量及发展趋势（2021-2032）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中国市场高端温室进出口（2021-2032）</w:t>
      </w:r>
      <w:r>
        <w:rPr>
          <w:rFonts w:hint="eastAsia"/>
        </w:rPr>
        <w:br/>
      </w:r>
      <w:r>
        <w:rPr>
          <w:rFonts w:hint="eastAsia"/>
        </w:rPr>
        <w:t>　　3.4 全球高端温室销量及销售额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全球市场高端温室销售额（2021-2032）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全球市场高端温室销量（2021-2032）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全球市场高端温室价格趋势（2021-2032）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全球高端温室主要地区分析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全球主要地区高端温室市场规模分析：2021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全球主要地区高端温室销售收入及市场份额（2021-2026）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全球主要地区高端温室销售收入预测（2027-2032）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全球主要地区高端温室销量分析：2021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全球主要地区高端温室销量及市场份额（2021-2026）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全球主要地区高端温室销量及市场份额预测（2027-2032）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北美市场高端温室销量、收入及增长率（2021-2032）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欧洲市场高端温室销量、收入及增长率（2021-2032）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中国市场高端温室销量、收入及增长率（2021-2032）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日本市场高端温室销量、收入及增长率（2021-2032）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东南亚市场高端温室销量、收入及增长率（2021-2032）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印度市场高端温室销量、收入及增长率（2021-2032）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南美市场高端温室销量、收入及增长率（2021-2032）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中东市场高端温室销量、收入及增长率（2021-2032）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高端温室销量、收入、价格及毛利率（2021-2026）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不同产品类型高端温室分析</w:t>
      </w:r>
      <w:r>
        <w:rPr>
          <w:rFonts w:hint="eastAsia"/>
        </w:rPr>
        <w:br/>
      </w:r>
      <w:r>
        <w:rPr>
          <w:rFonts w:hint="eastAsia"/>
        </w:rPr>
        <w:t>　　6.1 全球不同产品类型高端温室销量（2021-2032）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全球不同产品类型高端温室销量及市场份额（2021-2026）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全球不同产品类型高端温室销量预测（2027-2032）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全球不同产品类型高端温室收入（2021-2032）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全球不同产品类型高端温室收入及市场份额（2021-2026）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全球不同产品类型高端温室收入预测（2027-2032）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全球不同产品类型高端温室价格走势（2021-2032）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中国不同产品类型高端温室销量（2021-2032）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中国不同产品类型高端温室销量及市场份额（2021-2026）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中国不同产品类型高端温室销量预测（2027-2032）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中国不同产品类型高端温室收入（2021-2032）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中国不同产品类型高端温室收入及市场份额（2021-2026）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中国不同产品类型高端温室收入预测（2027-2032）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不同应用高端温室分析</w:t>
      </w:r>
      <w:r>
        <w:rPr>
          <w:rFonts w:hint="eastAsia"/>
        </w:rPr>
        <w:br/>
      </w:r>
      <w:r>
        <w:rPr>
          <w:rFonts w:hint="eastAsia"/>
        </w:rPr>
        <w:t>　　7.1 全球不同应用高端温室销量（2021-2032）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全球不同应用高端温室销量及市场份额（2021-2026）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全球不同应用高端温室销量预测（2027-2032）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全球不同应用高端温室收入（2021-2032）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全球不同应用高端温室收入及市场份额（2021-2026）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全球不同应用高端温室收入预测（2027-2032）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全球不同应用高端温室价格走势（2021-2032）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中国不同应用高端温室销量（2021-2032）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中国不同应用高端温室销量及市场份额（2021-2026）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中国不同应用高端温室销量预测（2027-2032）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中国不同应用高端温室收入（2021-2032）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中国不同应用高端温室收入及市场份额（2021-2026）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中国不同应用高端温室收入预测（2027-2032）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高端温室行业发展趋势</w:t>
      </w:r>
      <w:r>
        <w:rPr>
          <w:rFonts w:hint="eastAsia"/>
        </w:rPr>
        <w:br/>
      </w:r>
      <w:r>
        <w:rPr>
          <w:rFonts w:hint="eastAsia"/>
        </w:rPr>
        <w:t>　　8.2 高端温室行业主要驱动因素</w:t>
      </w:r>
      <w:r>
        <w:rPr>
          <w:rFonts w:hint="eastAsia"/>
        </w:rPr>
        <w:br/>
      </w:r>
      <w:r>
        <w:rPr>
          <w:rFonts w:hint="eastAsia"/>
        </w:rPr>
        <w:t>　　8.3 高端温室中国企业SWOT分析</w:t>
      </w:r>
      <w:r>
        <w:rPr>
          <w:rFonts w:hint="eastAsia"/>
        </w:rPr>
        <w:br/>
      </w:r>
      <w:r>
        <w:rPr>
          <w:rFonts w:hint="eastAsia"/>
        </w:rPr>
        <w:t>　　8.4 中国高端温室行业政策环境分析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高端温室行业产业链简介</w:t>
      </w:r>
      <w:r>
        <w:rPr>
          <w:rFonts w:hint="eastAsia"/>
        </w:rPr>
        <w:br/>
      </w:r>
      <w:r>
        <w:rPr>
          <w:rFonts w:hint="eastAsia"/>
        </w:rPr>
        <w:t>　　　　9.1.1 高端温室行业供应链分析</w:t>
      </w:r>
      <w:r>
        <w:rPr>
          <w:rFonts w:hint="eastAsia"/>
        </w:rPr>
        <w:br/>
      </w:r>
      <w:r>
        <w:rPr>
          <w:rFonts w:hint="eastAsia"/>
        </w:rPr>
        <w:t>　　　　9.1.2 高端温室主要原料及供应情况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高端温室行业采购模式</w:t>
      </w:r>
      <w:r>
        <w:rPr>
          <w:rFonts w:hint="eastAsia"/>
        </w:rPr>
        <w:br/>
      </w:r>
      <w:r>
        <w:rPr>
          <w:rFonts w:hint="eastAsia"/>
        </w:rPr>
        <w:t>　　9.3 高端温室行业生产模式</w:t>
      </w:r>
      <w:r>
        <w:rPr>
          <w:rFonts w:hint="eastAsia"/>
        </w:rPr>
        <w:br/>
      </w:r>
      <w:r>
        <w:rPr>
          <w:rFonts w:hint="eastAsia"/>
        </w:rPr>
        <w:t>　　9.4 高端温室行业销售模式及销售渠道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按产品类型细分，全球高端温室市场规模2021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按应用细分，全球高端温室市场规模（CAGR）2021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高端温室行业发展主要特点</w:t>
      </w:r>
      <w:r>
        <w:rPr>
          <w:rFonts w:hint="eastAsia"/>
        </w:rPr>
        <w:br/>
      </w:r>
      <w:r>
        <w:rPr>
          <w:rFonts w:hint="eastAsia"/>
        </w:rPr>
        <w:t>　　表 4： 高端温室行业发展有利因素分析</w:t>
      </w:r>
      <w:r>
        <w:rPr>
          <w:rFonts w:hint="eastAsia"/>
        </w:rPr>
        <w:br/>
      </w:r>
      <w:r>
        <w:rPr>
          <w:rFonts w:hint="eastAsia"/>
        </w:rPr>
        <w:t>　　表 5： 高端温室行业发展不利因素分析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进入高端温室行业壁垒</w:t>
      </w:r>
      <w:r>
        <w:rPr>
          <w:rFonts w:hint="eastAsia"/>
        </w:rPr>
        <w:br/>
      </w:r>
      <w:r>
        <w:rPr>
          <w:rFonts w:hint="eastAsia"/>
        </w:rPr>
        <w:t>　　表 7： 高端温室主要企业在国际市场占有率（按销量，2023-2026）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2025年高端温室主要企业在国际市场排名（按销量）&amp;（万平米）</w:t>
      </w:r>
      <w:r>
        <w:rPr>
          <w:rFonts w:hint="eastAsia"/>
        </w:rPr>
        <w:br/>
      </w:r>
      <w:r>
        <w:rPr>
          <w:rFonts w:hint="eastAsia"/>
        </w:rPr>
        <w:t>　　表 9： 全球市场主要企业高端温室销量（2023-2026）&amp;（万平米）</w:t>
      </w:r>
      <w:r>
        <w:rPr>
          <w:rFonts w:hint="eastAsia"/>
        </w:rPr>
        <w:br/>
      </w:r>
      <w:r>
        <w:rPr>
          <w:rFonts w:hint="eastAsia"/>
        </w:rPr>
        <w:t>　　表 10： 高端温室主要企业在国际市场占有率（按收入，2023-2026）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2025年高端温室主要企业在国际市场排名（按收入）&amp;（万元）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全球市场主要企业高端温室销售收入（2023-2026）&amp;（万元）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全球市场主要企业高端温室销售价格（2023-2026）&amp;（US$/Sqm）</w:t>
      </w:r>
      <w:r>
        <w:rPr>
          <w:rFonts w:hint="eastAsia"/>
        </w:rPr>
        <w:br/>
      </w:r>
      <w:r>
        <w:rPr>
          <w:rFonts w:hint="eastAsia"/>
        </w:rPr>
        <w:t>　　表 14： 高端温室主要企业在中国市场占有率（按销量，2023-2026）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2025年高端温室主要企业在中国市场排名（按销量）&amp;（万平米）</w:t>
      </w:r>
      <w:r>
        <w:rPr>
          <w:rFonts w:hint="eastAsia"/>
        </w:rPr>
        <w:br/>
      </w:r>
      <w:r>
        <w:rPr>
          <w:rFonts w:hint="eastAsia"/>
        </w:rPr>
        <w:t>　　表 16： 中国市场主要企业高端温室销量（2023-2026）&amp;（万平米）</w:t>
      </w:r>
      <w:r>
        <w:rPr>
          <w:rFonts w:hint="eastAsia"/>
        </w:rPr>
        <w:br/>
      </w:r>
      <w:r>
        <w:rPr>
          <w:rFonts w:hint="eastAsia"/>
        </w:rPr>
        <w:t>　　表 17： 高端温室主要企业在中国市场占有率（按收入，2023-2026）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2025年高端温室主要企业在中国市场排名（按收入）&amp;（万元）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中国市场主要企业高端温室销售收入（2023-2026）&amp;（万元）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全球主要厂商高端温室总部及产地分布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全球主要厂商成立时间及高端温室商业化日期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全球主要厂商高端温室产品类型及应用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2025年全球高端温室主要厂商市场地位（第一梯队、第二梯队和第三梯队）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全球高端温室市场投资、并购等现状分析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全球主要地区高端温室产量增速（CAGR）：（2021 VS 2025 VS 2032）&amp;（万平米）</w:t>
      </w:r>
      <w:r>
        <w:rPr>
          <w:rFonts w:hint="eastAsia"/>
        </w:rPr>
        <w:br/>
      </w:r>
      <w:r>
        <w:rPr>
          <w:rFonts w:hint="eastAsia"/>
        </w:rPr>
        <w:t>　　表 26： 全球主要地区高端温室产量（2021 VS 2025 VS 2032）&amp;（万平米）</w:t>
      </w:r>
      <w:r>
        <w:rPr>
          <w:rFonts w:hint="eastAsia"/>
        </w:rPr>
        <w:br/>
      </w:r>
      <w:r>
        <w:rPr>
          <w:rFonts w:hint="eastAsia"/>
        </w:rPr>
        <w:t>　　表 27： 全球主要地区高端温室产量（2021-2026）&amp;（万平米）</w:t>
      </w:r>
      <w:r>
        <w:rPr>
          <w:rFonts w:hint="eastAsia"/>
        </w:rPr>
        <w:br/>
      </w:r>
      <w:r>
        <w:rPr>
          <w:rFonts w:hint="eastAsia"/>
        </w:rPr>
        <w:t>　　表 28： 全球主要地区高端温室产量（2027-2032）&amp;（万平米）</w:t>
      </w:r>
      <w:r>
        <w:rPr>
          <w:rFonts w:hint="eastAsia"/>
        </w:rPr>
        <w:br/>
      </w:r>
      <w:r>
        <w:rPr>
          <w:rFonts w:hint="eastAsia"/>
        </w:rPr>
        <w:t>　　表 29： 全球主要地区高端温室产量市场份额（2021-2026）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全球主要地区高端温室产量市场份额（2027-2032）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中国市场高端温室产量、销量、进出口（2021-2026）&amp;（万平米）</w:t>
      </w:r>
      <w:r>
        <w:rPr>
          <w:rFonts w:hint="eastAsia"/>
        </w:rPr>
        <w:br/>
      </w:r>
      <w:r>
        <w:rPr>
          <w:rFonts w:hint="eastAsia"/>
        </w:rPr>
        <w:t>　　表 32： 中国市场高端温室产量、销量、进出口预测（2027-2032）&amp;（万平米）</w:t>
      </w:r>
      <w:r>
        <w:rPr>
          <w:rFonts w:hint="eastAsia"/>
        </w:rPr>
        <w:br/>
      </w:r>
      <w:r>
        <w:rPr>
          <w:rFonts w:hint="eastAsia"/>
        </w:rPr>
        <w:t>　　表 33： 全球主要地区高端温室销售收入增速：（2021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全球主要地区高端温室销售收入（2021-2026）&amp;（万元）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全球主要地区高端温室销售收入市场份额（2021-2026）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全球主要地区高端温室收入（2027-2032）&amp;（万元）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全球主要地区高端温室收入市场份额（2027-2032）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全球主要地区高端温室销量（万平米）：2021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全球主要地区高端温室销量（2021-2026）&amp;（万平米）</w:t>
      </w:r>
      <w:r>
        <w:rPr>
          <w:rFonts w:hint="eastAsia"/>
        </w:rPr>
        <w:br/>
      </w:r>
      <w:r>
        <w:rPr>
          <w:rFonts w:hint="eastAsia"/>
        </w:rPr>
        <w:t>　　表 40： 全球主要地区高端温室销量市场份额（2021-2026）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全球主要地区高端温室销量（2027-2032）&amp;（万平米）</w:t>
      </w:r>
      <w:r>
        <w:rPr>
          <w:rFonts w:hint="eastAsia"/>
        </w:rPr>
        <w:br/>
      </w:r>
      <w:r>
        <w:rPr>
          <w:rFonts w:hint="eastAsia"/>
        </w:rPr>
        <w:t>　　表 42： 全球主要地区高端温室销量份额（2027-2032）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高端温室生产基地、销售区域、竞争对手及市场地位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高端温室产品规格、参数及市场应用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高端温室销量（万平米）、收入（万元）、价格（US$/Sqm）及毛利率（2021-2026）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全球不同产品类型高端温室销量（2021-2026）&amp;（万平米）</w:t>
      </w:r>
      <w:r>
        <w:rPr>
          <w:rFonts w:hint="eastAsia"/>
        </w:rPr>
        <w:br/>
      </w:r>
      <w:r>
        <w:rPr>
          <w:rFonts w:hint="eastAsia"/>
        </w:rPr>
        <w:t>　　表 129： 全球不同产品类型高端温室销量市场份额（2021-2026）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全球不同产品类型高端温室销量预测（2027-2032）&amp;（万平米）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全球市场不同产品类型高端温室销量市场份额预测（2027-2032）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全球不同产品类型高端温室收入（2021-2026）&amp;（万元）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全球不同产品类型高端温室收入市场份额（2021-2026）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全球不同产品类型高端温室收入预测（2027-2032）&amp;（万元）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全球不同产品类型高端温室收入市场份额预测（2027-2032）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中国不同产品类型高端温室销量（2021-2026）&amp;（万平米）</w:t>
      </w:r>
      <w:r>
        <w:rPr>
          <w:rFonts w:hint="eastAsia"/>
        </w:rPr>
        <w:br/>
      </w:r>
      <w:r>
        <w:rPr>
          <w:rFonts w:hint="eastAsia"/>
        </w:rPr>
        <w:t>　　表 137： 中国不同产品类型高端温室销量市场份额（2021-2026）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中国不同产品类型高端温室销量预测（2027-2032）&amp;（万平米）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全球市场不同产品类型高端温室销量市场份额预测（2027-2032）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中国不同产品类型高端温室收入（2021-2026）&amp;（万元）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中国不同产品类型高端温室收入市场份额（2021-2026）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中国不同产品类型高端温室收入预测（2027-2032）&amp;（万元）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中国不同产品类型高端温室收入市场份额预测（2027-2032）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全球不同应用高端温室销量（2021-2026）&amp;（万平米）</w:t>
      </w:r>
      <w:r>
        <w:rPr>
          <w:rFonts w:hint="eastAsia"/>
        </w:rPr>
        <w:br/>
      </w:r>
      <w:r>
        <w:rPr>
          <w:rFonts w:hint="eastAsia"/>
        </w:rPr>
        <w:t>　　表 145： 全球不同应用高端温室销量市场份额（2021-2026）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全球不同应用高端温室销量预测（2027-2032）&amp;（万平米）</w:t>
      </w:r>
      <w:r>
        <w:rPr>
          <w:rFonts w:hint="eastAsia"/>
        </w:rPr>
        <w:br/>
      </w:r>
      <w:r>
        <w:rPr>
          <w:rFonts w:hint="eastAsia"/>
        </w:rPr>
        <w:t>　　表 147： 全球市场不同应用高端温室销量市场份额预测（2027-2032）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全球不同应用高端温室收入（2021-2026）&amp;（万元）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全球不同应用高端温室收入市场份额（2021-2026）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全球不同应用高端温室收入预测（2027-2032）&amp;（万元）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全球不同应用高端温室收入市场份额预测（2027-2032）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中国不同应用高端温室销量（2021-2026）&amp;（万平米）</w:t>
      </w:r>
      <w:r>
        <w:rPr>
          <w:rFonts w:hint="eastAsia"/>
        </w:rPr>
        <w:br/>
      </w:r>
      <w:r>
        <w:rPr>
          <w:rFonts w:hint="eastAsia"/>
        </w:rPr>
        <w:t>　　表 153： 中国不同应用高端温室销量市场份额（2021-2026）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中国不同应用高端温室销量预测（2027-2032）&amp;（万平米）</w:t>
      </w:r>
      <w:r>
        <w:rPr>
          <w:rFonts w:hint="eastAsia"/>
        </w:rPr>
        <w:br/>
      </w:r>
      <w:r>
        <w:rPr>
          <w:rFonts w:hint="eastAsia"/>
        </w:rPr>
        <w:t>　　表 155： 中国市场不同应用高端温室销量市场份额预测（2027-2032）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中国不同应用高端温室收入（2021-2026）&amp;（万元）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中国不同应用高端温室收入市场份额（2021-2026）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中国不同应用高端温室收入预测（2027-2032）&amp;（万元）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中国不同应用高端温室收入市场份额预测（2027-2032）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高端温室行业发展趋势</w:t>
      </w:r>
      <w:r>
        <w:rPr>
          <w:rFonts w:hint="eastAsia"/>
        </w:rPr>
        <w:br/>
      </w:r>
      <w:r>
        <w:rPr>
          <w:rFonts w:hint="eastAsia"/>
        </w:rPr>
        <w:t>　　表 161： 高端温室行业主要驱动因素</w:t>
      </w:r>
      <w:r>
        <w:rPr>
          <w:rFonts w:hint="eastAsia"/>
        </w:rPr>
        <w:br/>
      </w:r>
      <w:r>
        <w:rPr>
          <w:rFonts w:hint="eastAsia"/>
        </w:rPr>
        <w:t>　　表 162： 高端温室行业供应链分析</w:t>
      </w:r>
      <w:r>
        <w:rPr>
          <w:rFonts w:hint="eastAsia"/>
        </w:rPr>
        <w:br/>
      </w:r>
      <w:r>
        <w:rPr>
          <w:rFonts w:hint="eastAsia"/>
        </w:rPr>
        <w:t>　　表 163： 高端温室上游原料供应商</w:t>
      </w:r>
      <w:r>
        <w:rPr>
          <w:rFonts w:hint="eastAsia"/>
        </w:rPr>
        <w:br/>
      </w:r>
      <w:r>
        <w:rPr>
          <w:rFonts w:hint="eastAsia"/>
        </w:rPr>
        <w:t>　　表 164： 高端温室主要地区不同应用客户分析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165： 高端温室典型经销商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高端温室产品图片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全球不同产品类型高端温室销售额2021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全球不同产品类型高端温室市场份额2025 &amp; 2032</w:t>
      </w:r>
      <w:r>
        <w:rPr>
          <w:rFonts w:hint="eastAsia"/>
        </w:rPr>
        <w:br/>
      </w:r>
      <w:r>
        <w:rPr>
          <w:rFonts w:hint="eastAsia"/>
        </w:rPr>
        <w:t>　　图 4： 西红柿温室产品图片</w:t>
      </w:r>
      <w:r>
        <w:rPr>
          <w:rFonts w:hint="eastAsia"/>
        </w:rPr>
        <w:br/>
      </w:r>
      <w:r>
        <w:rPr>
          <w:rFonts w:hint="eastAsia"/>
        </w:rPr>
        <w:t>　　图 5： 黄瓜温室产品图片</w:t>
      </w:r>
      <w:r>
        <w:rPr>
          <w:rFonts w:hint="eastAsia"/>
        </w:rPr>
        <w:br/>
      </w:r>
      <w:r>
        <w:rPr>
          <w:rFonts w:hint="eastAsia"/>
        </w:rPr>
        <w:t>　　图 6： 茄子温室产品图片</w:t>
      </w:r>
      <w:r>
        <w:rPr>
          <w:rFonts w:hint="eastAsia"/>
        </w:rPr>
        <w:br/>
      </w:r>
      <w:r>
        <w:rPr>
          <w:rFonts w:hint="eastAsia"/>
        </w:rPr>
        <w:t>　　图 7： 辣椒温室产品图片</w:t>
      </w:r>
      <w:r>
        <w:rPr>
          <w:rFonts w:hint="eastAsia"/>
        </w:rPr>
        <w:br/>
      </w:r>
      <w:r>
        <w:rPr>
          <w:rFonts w:hint="eastAsia"/>
        </w:rPr>
        <w:t>　　图 8： 其他温室产品图片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全球不同应用高端温室市场份额2025 &amp; 2032</w:t>
      </w:r>
      <w:r>
        <w:rPr>
          <w:rFonts w:hint="eastAsia"/>
        </w:rPr>
        <w:br/>
      </w:r>
      <w:r>
        <w:rPr>
          <w:rFonts w:hint="eastAsia"/>
        </w:rPr>
        <w:t>　　图 11： 私人</w:t>
      </w:r>
      <w:r>
        <w:rPr>
          <w:rFonts w:hint="eastAsia"/>
        </w:rPr>
        <w:br/>
      </w:r>
      <w:r>
        <w:rPr>
          <w:rFonts w:hint="eastAsia"/>
        </w:rPr>
        <w:t>　　图 12： 商业</w:t>
      </w:r>
      <w:r>
        <w:rPr>
          <w:rFonts w:hint="eastAsia"/>
        </w:rPr>
        <w:br/>
      </w:r>
      <w:r>
        <w:rPr>
          <w:rFonts w:hint="eastAsia"/>
        </w:rPr>
        <w:t>　　图 13： 2025年全球前五大生产商高端温室市场份额</w:t>
      </w:r>
      <w:r>
        <w:rPr>
          <w:rFonts w:hint="eastAsia"/>
        </w:rPr>
        <w:br/>
      </w:r>
      <w:r>
        <w:rPr>
          <w:rFonts w:hint="eastAsia"/>
        </w:rPr>
        <w:t>　　图 14： 2025年全球高端温室第一梯队、第二梯队和第三梯队厂商及市场份额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全球高端温室产能、产量、产能利用率及发展趋势（2021-2032）&amp;（万平米）</w:t>
      </w:r>
      <w:r>
        <w:rPr>
          <w:rFonts w:hint="eastAsia"/>
        </w:rPr>
        <w:br/>
      </w:r>
      <w:r>
        <w:rPr>
          <w:rFonts w:hint="eastAsia"/>
        </w:rPr>
        <w:t>　　图 16： 全球高端温室产量、需求量及发展趋势（2021-2032）&amp;（万平米）</w:t>
      </w:r>
      <w:r>
        <w:rPr>
          <w:rFonts w:hint="eastAsia"/>
        </w:rPr>
        <w:br/>
      </w:r>
      <w:r>
        <w:rPr>
          <w:rFonts w:hint="eastAsia"/>
        </w:rPr>
        <w:t>　　图 17： 全球主要地区高端温室产量市场份额（2021-2032）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中国高端温室产能、产量、产能利用率及发展趋势（2021-2032）&amp;（万平米）</w:t>
      </w:r>
      <w:r>
        <w:rPr>
          <w:rFonts w:hint="eastAsia"/>
        </w:rPr>
        <w:br/>
      </w:r>
      <w:r>
        <w:rPr>
          <w:rFonts w:hint="eastAsia"/>
        </w:rPr>
        <w:t>　　图 19： 中国高端温室产量、市场需求量及发展趋势（2021-2032）&amp;（万平米）</w:t>
      </w:r>
      <w:r>
        <w:rPr>
          <w:rFonts w:hint="eastAsia"/>
        </w:rPr>
        <w:br/>
      </w:r>
      <w:r>
        <w:rPr>
          <w:rFonts w:hint="eastAsia"/>
        </w:rPr>
        <w:t>　　图 20： 全球高端温室市场销售额及增长率：（2021-2032）&amp;（万元）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全球市场高端温室市场规模：2021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全球市场高端温室销量及增长率（2021-2032）&amp;（万平米）</w:t>
      </w:r>
      <w:r>
        <w:rPr>
          <w:rFonts w:hint="eastAsia"/>
        </w:rPr>
        <w:br/>
      </w:r>
      <w:r>
        <w:rPr>
          <w:rFonts w:hint="eastAsia"/>
        </w:rPr>
        <w:t>　　图 23： 全球市场高端温室价格趋势（2021-2032）&amp;（US$/Sqm）</w:t>
      </w:r>
      <w:r>
        <w:rPr>
          <w:rFonts w:hint="eastAsia"/>
        </w:rPr>
        <w:br/>
      </w:r>
      <w:r>
        <w:rPr>
          <w:rFonts w:hint="eastAsia"/>
        </w:rPr>
        <w:t>　　图 24： 全球主要地区高端温室销售收入（2021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全球主要地区高端温室销售收入市场份额（2021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北美市场高端温室销量及增长率（2021-2032）&amp;（万平米）</w:t>
      </w:r>
      <w:r>
        <w:rPr>
          <w:rFonts w:hint="eastAsia"/>
        </w:rPr>
        <w:br/>
      </w:r>
      <w:r>
        <w:rPr>
          <w:rFonts w:hint="eastAsia"/>
        </w:rPr>
        <w:t>　　图 27： 北美市场高端温室收入及增长率（2021-2032）&amp;（万元）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欧洲市场高端温室销量及增长率（2021-2032）&amp;（万平米）</w:t>
      </w:r>
      <w:r>
        <w:rPr>
          <w:rFonts w:hint="eastAsia"/>
        </w:rPr>
        <w:br/>
      </w:r>
      <w:r>
        <w:rPr>
          <w:rFonts w:hint="eastAsia"/>
        </w:rPr>
        <w:t>　　图 29： 欧洲市场高端温室收入及增长率（2021-2032）&amp;（万元）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中国市场高端温室销量及增长率（2021-2032）&amp;（万平米）</w:t>
      </w:r>
      <w:r>
        <w:rPr>
          <w:rFonts w:hint="eastAsia"/>
        </w:rPr>
        <w:br/>
      </w:r>
      <w:r>
        <w:rPr>
          <w:rFonts w:hint="eastAsia"/>
        </w:rPr>
        <w:t>　　图 31： 中国市场高端温室收入及增长率（2021-2032）&amp;（万元）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日本市场高端温室销量及增长率（2021-2032）&amp;（万平米）</w:t>
      </w:r>
      <w:r>
        <w:rPr>
          <w:rFonts w:hint="eastAsia"/>
        </w:rPr>
        <w:br/>
      </w:r>
      <w:r>
        <w:rPr>
          <w:rFonts w:hint="eastAsia"/>
        </w:rPr>
        <w:t>　　图 33： 日本市场高端温室收入及增长率（2021-2032）&amp;（万元）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东南亚市场高端温室销量及增长率（2021-2032）&amp;（万平米）</w:t>
      </w:r>
      <w:r>
        <w:rPr>
          <w:rFonts w:hint="eastAsia"/>
        </w:rPr>
        <w:br/>
      </w:r>
      <w:r>
        <w:rPr>
          <w:rFonts w:hint="eastAsia"/>
        </w:rPr>
        <w:t>　　图 35： 东南亚市场高端温室收入及增长率（2021-2032）&amp;（万元）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印度市场高端温室销量及增长率（2021-2032）&amp;（万平米）</w:t>
      </w:r>
      <w:r>
        <w:rPr>
          <w:rFonts w:hint="eastAsia"/>
        </w:rPr>
        <w:br/>
      </w:r>
      <w:r>
        <w:rPr>
          <w:rFonts w:hint="eastAsia"/>
        </w:rPr>
        <w:t>　　图 37： 印度市场高端温室收入及增长率（2021-2032）&amp;（万元）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南美市场高端温室销量及增长率（2021-2032）&amp;（万平米）</w:t>
      </w:r>
      <w:r>
        <w:rPr>
          <w:rFonts w:hint="eastAsia"/>
        </w:rPr>
        <w:br/>
      </w:r>
      <w:r>
        <w:rPr>
          <w:rFonts w:hint="eastAsia"/>
        </w:rPr>
        <w:t>　　图 39： 南美市场高端温室收入及增长率（2021-2032）&amp;（万元）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中东市场高端温室销量及增长率（2021-2032）&amp;（万平米）</w:t>
      </w:r>
      <w:r>
        <w:rPr>
          <w:rFonts w:hint="eastAsia"/>
        </w:rPr>
        <w:br/>
      </w:r>
      <w:r>
        <w:rPr>
          <w:rFonts w:hint="eastAsia"/>
        </w:rPr>
        <w:t>　　图 41： 中东市场高端温室收入及增长率（2021-2032）&amp;（万元）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全球不同产品类型高端温室价格走势（2021-2032）&amp;（US$/Sqm）</w:t>
      </w:r>
      <w:r>
        <w:rPr>
          <w:rFonts w:hint="eastAsia"/>
        </w:rPr>
        <w:br/>
      </w:r>
      <w:r>
        <w:rPr>
          <w:rFonts w:hint="eastAsia"/>
        </w:rPr>
        <w:t>　　图 43： 全球不同应用高端温室价格走势（2021-2032）&amp;（US$/Sqm）</w:t>
      </w:r>
      <w:r>
        <w:rPr>
          <w:rFonts w:hint="eastAsia"/>
        </w:rPr>
        <w:br/>
      </w:r>
      <w:r>
        <w:rPr>
          <w:rFonts w:hint="eastAsia"/>
        </w:rPr>
        <w:t>　　图 44： 高端温室中国企业SWOT分析</w:t>
      </w:r>
      <w:r>
        <w:rPr>
          <w:rFonts w:hint="eastAsia"/>
        </w:rPr>
        <w:br/>
      </w:r>
      <w:r>
        <w:rPr>
          <w:rFonts w:hint="eastAsia"/>
        </w:rPr>
        <w:t>　　图 45： 高端温室产业链</w:t>
      </w:r>
      <w:r>
        <w:rPr>
          <w:rFonts w:hint="eastAsia"/>
        </w:rPr>
        <w:br/>
      </w:r>
      <w:r>
        <w:rPr>
          <w:rFonts w:hint="eastAsia"/>
        </w:rPr>
        <w:t>　　图 46： 高端温室行业采购模式分析</w:t>
      </w:r>
      <w:r>
        <w:rPr>
          <w:rFonts w:hint="eastAsia"/>
        </w:rPr>
        <w:br/>
      </w:r>
      <w:r>
        <w:rPr>
          <w:rFonts w:hint="eastAsia"/>
        </w:rPr>
        <w:t>　　图 47： 高端温室行业生产模式</w:t>
      </w:r>
      <w:r>
        <w:rPr>
          <w:rFonts w:hint="eastAsia"/>
        </w:rPr>
        <w:br/>
      </w:r>
      <w:r>
        <w:rPr>
          <w:rFonts w:hint="eastAsia"/>
        </w:rPr>
        <w:t>　　图 48： 高端温室行业销售模式分析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2dcd68a9a84327" w:history="1">
        <w:r>
          <w:rPr>
            <w:rStyle w:val="Hyperlink"/>
          </w:rPr>
          <w:t>2026-2032年全球与中国高端温室行业研究及发展前景分析报告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2dcd68a9a84327" w:history="1">
        <w:r>
          <w:rPr>
            <w:rStyle w:val="Hyperlink"/>
          </w:rPr>
          <w:t>https://www.20087.com/5/82/GaoDuanWenShiDeXianZhuangYuFaZhanQianJing.html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热点：世界最先进的温室大棚、高端温室大棚的造价咨询、庭院温室、高端温室控制器品牌、世界著名温室、高效温室、高标准温室大棚、温室温室、薄膜连栋温室大棚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d6f2a4470346f3" w:history="1">
      <w:r>
        <w:rPr>
          <w:rStyle w:val="Hyperlink"/>
        </w:rPr>
        <w:t>2026-2032年全球与中国高端温室行业研究及发展前景分析报告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2/GaoDuanWenShiDeXianZhuangYuFaZhanQianJing.html" TargetMode="External" Id="Rdf2dcd68a9a843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2/GaoDuanWenShiDeXianZhuangYuFaZhanQianJing.html" TargetMode="External" Id="R67d6f2a4470346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2026-08-26T08:45:44Z</dcterms:created>
  <dcterms:modified xsi:type="dcterms:W3CDTF">2026-08-26T09:45:44Z</dcterms:modified>
  <dc:subject>2026-2032年全球与中国高端温室行业研究及发展前景分析报告</dc:subject>
  <dc:title>2026-2032年全球与中国高端温室行业研究及发展前景分析报告</dc:title>
  <cp:keywords>2026-2032年全球与中国高端温室行业研究及发展前景分析报告</cp:keywords>
  <dc:description>2026-2032年全球与中国高端温室行业研究及发展前景分析报告</dc:description>
</cp:coreProperties>
</file>