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54c1b61c64acd" w:history="1">
              <w:r>
                <w:rPr>
                  <w:rStyle w:val="Hyperlink"/>
                </w:rPr>
                <w:t>中国畜禽繁育行业市场调研与前景趋势分析报告（2026-2032年）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54c1b61c64acd" w:history="1">
              <w:r>
                <w:rPr>
                  <w:rStyle w:val="Hyperlink"/>
                </w:rPr>
                <w:t>中国畜禽繁育行业市场调研与前景趋势分析报告（2026-2032年）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54c1b61c64acd" w:history="1">
                <w:r>
                  <w:rPr>
                    <w:rStyle w:val="Hyperlink"/>
                  </w:rPr>
                  <w:t>https://www.20087.com/5/82/ChuQinFanYuXianZhuangYuQianJingFenXi.html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繁育是保障优质种源供应、提升养殖效益的核心环节，在种业振兴战略与规模化养殖扩张背景下受到高度重视。繁育体系涵盖原种场、扩繁场与商品代生产，技术包括人工授精、胚胎移植、基因组选择与疫病净化。部分龙头企业建立SPF（无特定病原）种群与数字化育种平台，推动生产性能与抗病力协同提升。然而，行业仍面临核心种源对外依存度高、地方品种资源保护不足、繁育技术推广“最后一公里”不畅，以及中小养殖户种畜质量参差等问题，制约产业自主可控。</w:t>
      </w:r>
      <w:r>
        <w:rPr>
          <w:rFonts w:hint="eastAsia"/>
        </w:rPr>
        <w:br/>
      </w:r>
      <w:r>
        <w:rPr>
          <w:rFonts w:hint="eastAsia"/>
        </w:rPr>
        <w:t>　　未来，畜禽繁育将向分子育种、生物安全闭环与种养结合方向升级。全基因组选择与基因编辑技术将加速遗传进展，培育高饲料转化率、低排放新品系。种畜禽场将全面推行生物安全分区管理与空气过滤系统，阻断垂直传播。地方特色品种将通过保种场与文旅、高端肉品开发联动，实现活体保护与价值转化。在政策支持下，联合育种联盟将打破数据孤岛，共享遗传评估结果。长期看，畜禽繁育将不仅是生产起点，更将成为保障国家粮食安全、推动畜牧业绿色转型与生物多样性保护的战略性基础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54c1b61c64acd" w:history="1">
        <w:r>
          <w:rPr>
            <w:rStyle w:val="Hyperlink"/>
          </w:rPr>
          <w:t>中国畜禽繁育行业市场调研与前景趋势分析报告（2026-2032年）</w:t>
        </w:r>
      </w:hyperlink>
      <w:r>
        <w:rPr>
          <w:rFonts w:hint="eastAsia"/>
        </w:rPr>
        <w:t>》以专业视角，系统分析了畜禽繁育行业的市场规模、价格动态及产业链结构，梳理了不同畜禽繁育细分领域的发展现状。报告从畜禽繁育技术路径、供需关系等维度，客观呈现了畜禽繁育领域的技术成熟度与创新方向，并对中期市场前景作出合理预测，同时评估了畜禽繁育重点企业的市场表现、品牌竞争力和行业集中度。报告还结合政策环境与消费升级趋势，识别了畜禽繁育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畜禽繁育产业概述</w:t>
      </w:r>
      <w:r>
        <w:rPr>
          <w:rFonts w:hint="eastAsia"/>
        </w:rPr>
        <w:br/>
      </w:r>
      <w:r>
        <w:rPr>
          <w:rFonts w:hint="eastAsia"/>
        </w:rPr>
        <w:t>　　第一节 畜禽繁育定义与分类</w:t>
      </w:r>
      <w:r>
        <w:rPr>
          <w:rFonts w:hint="eastAsia"/>
        </w:rPr>
        <w:br/>
      </w:r>
      <w:r>
        <w:rPr>
          <w:rFonts w:hint="eastAsia"/>
        </w:rPr>
        <w:t>　　第二节 畜禽繁育产业链结构及关键环节剖析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畜禽繁育商业模式与盈利模式解析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畜禽繁育经济指标与行业评估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全球畜禽繁育市场发展综述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2020-2025年全球畜禽繁育市场规模及增长趋势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主要国家与地区畜禽繁育市场对比</w:t>
      </w:r>
      <w:r>
        <w:rPr>
          <w:rFonts w:hint="eastAsia"/>
        </w:rPr>
        <w:br/>
      </w:r>
      <w:r>
        <w:rPr>
          <w:rFonts w:hint="eastAsia"/>
        </w:rPr>
        <w:t>　　第三节 2026-2032年全球畜禽繁育行业发展趋势与前景预测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国际畜禽繁育市场发展趋势及对我国启示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二、对我国畜禽繁育市场的借鉴意义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中国畜禽繁育行业市场规模分析与预测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畜禽繁育市场的总体规模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一、2020-2025年畜禽繁育市场规模变化及趋势分析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二、2026年畜禽繁育行业市场规模特点</w:t>
      </w:r>
      <w:r>
        <w:rPr>
          <w:rFonts w:hint="eastAsia"/>
        </w:rPr>
        <w:br/>
      </w:r>
      <w:r>
        <w:rPr>
          <w:rFonts w:hint="eastAsia"/>
        </w:rPr>
        <w:t>　　第二节 畜禽繁育市场规模的构成</w:t>
      </w:r>
      <w:r>
        <w:rPr>
          <w:rFonts w:hint="eastAsia"/>
        </w:rPr>
        <w:br/>
      </w:r>
      <w:r>
        <w:rPr>
          <w:rFonts w:hint="eastAsia"/>
        </w:rPr>
        <w:t>　　　　一、畜禽繁育客户群体特征与偏好分析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二、不同类型畜禽繁育市场规模分布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三、各地区畜禽繁育市场规模差异与特点</w:t>
      </w:r>
      <w:r>
        <w:rPr>
          <w:rFonts w:hint="eastAsia"/>
        </w:rPr>
        <w:br/>
      </w:r>
      <w:r>
        <w:rPr>
          <w:rFonts w:hint="eastAsia"/>
        </w:rPr>
        <w:t>　　第三节 畜禽繁育市场规模的预测与展望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一、未来几年畜禽繁育市场规模增长预测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2025-2026年畜禽繁育行业技术发展现状及趋势分析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畜禽繁育行业技术发展现状分析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国内外畜禽繁育行业技术差距分析及差距形成的主要原因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畜禽繁育行业技术发展方向、趋势预测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提升畜禽繁育行业技术能力策略建议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2020-2025年中国畜禽繁育行业总体发展与财务状况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2020-2025年畜禽繁育行业规模情况</w:t>
      </w:r>
      <w:r>
        <w:rPr>
          <w:rFonts w:hint="eastAsia"/>
        </w:rPr>
        <w:br/>
      </w:r>
      <w:r>
        <w:rPr>
          <w:rFonts w:hint="eastAsia"/>
        </w:rPr>
        <w:t>　　　　一、畜禽繁育行业企业数量规模</w:t>
      </w:r>
      <w:r>
        <w:rPr>
          <w:rFonts w:hint="eastAsia"/>
        </w:rPr>
        <w:br/>
      </w:r>
      <w:r>
        <w:rPr>
          <w:rFonts w:hint="eastAsia"/>
        </w:rPr>
        <w:t>　　　　二、畜禽繁育行业从业人员规模</w:t>
      </w:r>
      <w:r>
        <w:rPr>
          <w:rFonts w:hint="eastAsia"/>
        </w:rPr>
        <w:br/>
      </w:r>
      <w:r>
        <w:rPr>
          <w:rFonts w:hint="eastAsia"/>
        </w:rPr>
        <w:t>　　　　三、畜禽繁育行业市场敏感性分析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2020-2025年畜禽繁育行业财务能力分析</w:t>
      </w:r>
      <w:r>
        <w:rPr>
          <w:rFonts w:hint="eastAsia"/>
        </w:rPr>
        <w:br/>
      </w:r>
      <w:r>
        <w:rPr>
          <w:rFonts w:hint="eastAsia"/>
        </w:rPr>
        <w:t>　　　　一、畜禽繁育行业盈利能力</w:t>
      </w:r>
      <w:r>
        <w:rPr>
          <w:rFonts w:hint="eastAsia"/>
        </w:rPr>
        <w:br/>
      </w:r>
      <w:r>
        <w:rPr>
          <w:rFonts w:hint="eastAsia"/>
        </w:rPr>
        <w:t>　　　　二、畜禽繁育行业偿债能力</w:t>
      </w:r>
      <w:r>
        <w:rPr>
          <w:rFonts w:hint="eastAsia"/>
        </w:rPr>
        <w:br/>
      </w:r>
      <w:r>
        <w:rPr>
          <w:rFonts w:hint="eastAsia"/>
        </w:rPr>
        <w:t>　　　　三、畜禽繁育行业营运能力</w:t>
      </w:r>
      <w:r>
        <w:rPr>
          <w:rFonts w:hint="eastAsia"/>
        </w:rPr>
        <w:br/>
      </w:r>
      <w:r>
        <w:rPr>
          <w:rFonts w:hint="eastAsia"/>
        </w:rPr>
        <w:t>　　　　四、畜禽繁育行业发展能力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中国畜禽繁育行业细分市场调研与机会挖掘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畜禽繁育细分市场（一）市场调研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畜禽繁育细分市场（二）市场调研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中国畜禽繁育行业区域市场调研分析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2020-2025年中国畜禽繁育行业重点区域调研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一、重点地区（一）畜禽繁育市场规模与特点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二、重点地区（二）畜禽繁育市场规模及特点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三、重点地区（三）畜禽繁育市场规模及特点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四、重点地区（四）畜禽繁育市场规模及特点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不同区域畜禽繁育市场的对比与启示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二、畜禽繁育市场拓展策略与建议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中国畜禽繁育行业的营销渠道与客户分析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畜禽繁育行业渠道分析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二、各类渠道对畜禽繁育行业的影响</w:t>
      </w:r>
      <w:r>
        <w:rPr>
          <w:rFonts w:hint="eastAsia"/>
        </w:rPr>
        <w:br/>
      </w:r>
      <w:r>
        <w:rPr>
          <w:rFonts w:hint="eastAsia"/>
        </w:rPr>
        <w:t>　　　　三、主要畜禽繁育企业渠道策略研究</w:t>
      </w:r>
      <w:r>
        <w:rPr>
          <w:rFonts w:hint="eastAsia"/>
        </w:rPr>
        <w:br/>
      </w:r>
      <w:r>
        <w:rPr>
          <w:rFonts w:hint="eastAsia"/>
        </w:rPr>
        <w:t>　　第二节 畜禽繁育行业客户分析与定位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中国畜禽繁育行业竞争格局及策略选择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畜禽繁育行业总体市场竞争状况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一、畜禽繁育行业竞争结构分析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二、畜禽繁育企业竞争格局与集中度评估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三、畜禽繁育行业SWOT分析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畜禽繁育行业重点企业调研分析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畜禽繁育企业发展策略分析</w:t>
      </w:r>
      <w:r>
        <w:rPr>
          <w:rFonts w:hint="eastAsia"/>
        </w:rPr>
        <w:br/>
      </w:r>
      <w:r>
        <w:rPr>
          <w:rFonts w:hint="eastAsia"/>
        </w:rPr>
        <w:t>　　第一节 畜禽繁育市场与销售策略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畜禽繁育品牌战略思考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中国畜禽繁育行业发展环境分析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二、畜禽繁育行业主管部门、监管体制及相关政策法规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3、畜禽繁育行业的主要法律、法规和政策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4、2026年畜禽繁育行业法律法规和政策对行业的影响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二、畜禽繁育消费者需求分析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一、畜禽繁育技术的应用与创新</w:t>
      </w:r>
      <w:r>
        <w:rPr>
          <w:rFonts w:hint="eastAsia"/>
        </w:rPr>
        <w:br/>
      </w:r>
      <w:r>
        <w:rPr>
          <w:rFonts w:hint="eastAsia"/>
        </w:rPr>
        <w:t>　　　　二、畜禽繁育行业发展的技术趋势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2026-2032年畜禽繁育行业展趋势预测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2026-2032年畜禽繁育市场发展前景分析</w:t>
      </w:r>
      <w:r>
        <w:rPr>
          <w:rFonts w:hint="eastAsia"/>
        </w:rPr>
        <w:br/>
      </w:r>
      <w:r>
        <w:rPr>
          <w:rFonts w:hint="eastAsia"/>
        </w:rPr>
        <w:t>　　　　一、畜禽繁育市场发展潜力</w:t>
      </w:r>
      <w:r>
        <w:rPr>
          <w:rFonts w:hint="eastAsia"/>
        </w:rPr>
        <w:br/>
      </w:r>
      <w:r>
        <w:rPr>
          <w:rFonts w:hint="eastAsia"/>
        </w:rPr>
        <w:t>　　　　二、畜禽繁育市场前景分析</w:t>
      </w:r>
      <w:r>
        <w:rPr>
          <w:rFonts w:hint="eastAsia"/>
        </w:rPr>
        <w:br/>
      </w:r>
      <w:r>
        <w:rPr>
          <w:rFonts w:hint="eastAsia"/>
        </w:rPr>
        <w:t>　　　　三、畜禽繁育细分行业发展前景分析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2026-2032年畜禽繁育发展趋势预测</w:t>
      </w:r>
      <w:r>
        <w:rPr>
          <w:rFonts w:hint="eastAsia"/>
        </w:rPr>
        <w:br/>
      </w:r>
      <w:r>
        <w:rPr>
          <w:rFonts w:hint="eastAsia"/>
        </w:rPr>
        <w:t>　　　　一、畜禽繁育发展趋势预测</w:t>
      </w:r>
      <w:r>
        <w:rPr>
          <w:rFonts w:hint="eastAsia"/>
        </w:rPr>
        <w:br/>
      </w:r>
      <w:r>
        <w:rPr>
          <w:rFonts w:hint="eastAsia"/>
        </w:rPr>
        <w:t>　　　　二、畜禽繁育市场规模预测</w:t>
      </w:r>
      <w:r>
        <w:rPr>
          <w:rFonts w:hint="eastAsia"/>
        </w:rPr>
        <w:br/>
      </w:r>
      <w:r>
        <w:rPr>
          <w:rFonts w:hint="eastAsia"/>
        </w:rPr>
        <w:t>　　　　三、畜禽繁育细分市场发展趋势预测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未来畜禽繁育行业挑战与机遇探讨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一、畜禽繁育行业挑战</w:t>
      </w:r>
      <w:r>
        <w:rPr>
          <w:rFonts w:hint="eastAsia"/>
        </w:rPr>
        <w:br/>
      </w:r>
      <w:r>
        <w:rPr>
          <w:rFonts w:hint="eastAsia"/>
        </w:rPr>
        <w:t>　　　　二、畜禽繁育行业机遇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畜禽繁育行业研究结论及建议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对畜禽繁育行业发展的建议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[中^智^林^]对畜禽繁育企业和投资者的建议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畜禽繁育行业现状</w:t>
      </w:r>
      <w:r>
        <w:rPr>
          <w:rFonts w:hint="eastAsia"/>
        </w:rPr>
        <w:br/>
      </w:r>
      <w:r>
        <w:rPr>
          <w:rFonts w:hint="eastAsia"/>
        </w:rPr>
        <w:t>　　图表 畜禽繁育行业产业链调研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2020-2025年畜禽繁育行业市场容量统计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2020-2025年中国畜禽繁育行业市场规模情况</w:t>
      </w:r>
      <w:r>
        <w:rPr>
          <w:rFonts w:hint="eastAsia"/>
        </w:rPr>
        <w:br/>
      </w:r>
      <w:r>
        <w:rPr>
          <w:rFonts w:hint="eastAsia"/>
        </w:rPr>
        <w:t>　　图表 畜禽繁育行业动态</w:t>
      </w:r>
      <w:r>
        <w:rPr>
          <w:rFonts w:hint="eastAsia"/>
        </w:rPr>
        <w:br/>
      </w:r>
      <w:r>
        <w:rPr>
          <w:rFonts w:hint="eastAsia"/>
        </w:rPr>
        <w:t>　　图表 2020-2025年中国畜禽繁育行业销售收入统计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2020-2025年中国畜禽繁育行业盈利统计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2020-2025年中国畜禽繁育行业利润总额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2020-2025年中国畜禽繁育行业企业数量统计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2020-2025年中国畜禽繁育行业竞争力分析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2020-2025年中国畜禽繁育行业盈利能力分析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2020-2025年中国畜禽繁育行业运营能力分析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2020-2025年中国畜禽繁育行业偿债能力分析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2020-2025年中国畜禽繁育行业发展能力分析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2020-2025年中国畜禽繁育行业经营效益分析</w:t>
      </w:r>
      <w:r>
        <w:rPr>
          <w:rFonts w:hint="eastAsia"/>
        </w:rPr>
        <w:br/>
      </w:r>
      <w:r>
        <w:rPr>
          <w:rFonts w:hint="eastAsia"/>
        </w:rPr>
        <w:t>　　图表 畜禽繁育行业竞争对手分析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**地区畜禽繁育市场规模</w:t>
      </w:r>
      <w:r>
        <w:rPr>
          <w:rFonts w:hint="eastAsia"/>
        </w:rPr>
        <w:br/>
      </w:r>
      <w:r>
        <w:rPr>
          <w:rFonts w:hint="eastAsia"/>
        </w:rPr>
        <w:t>　　图表 **地区畜禽繁育行业市场需求</w:t>
      </w:r>
      <w:r>
        <w:rPr>
          <w:rFonts w:hint="eastAsia"/>
        </w:rPr>
        <w:br/>
      </w:r>
      <w:r>
        <w:rPr>
          <w:rFonts w:hint="eastAsia"/>
        </w:rPr>
        <w:t>　　图表 **地区畜禽繁育市场调研</w:t>
      </w:r>
      <w:r>
        <w:rPr>
          <w:rFonts w:hint="eastAsia"/>
        </w:rPr>
        <w:br/>
      </w:r>
      <w:r>
        <w:rPr>
          <w:rFonts w:hint="eastAsia"/>
        </w:rPr>
        <w:t>　　图表 **地区畜禽繁育行业市场需求分析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**地区畜禽繁育市场规模</w:t>
      </w:r>
      <w:r>
        <w:rPr>
          <w:rFonts w:hint="eastAsia"/>
        </w:rPr>
        <w:br/>
      </w:r>
      <w:r>
        <w:rPr>
          <w:rFonts w:hint="eastAsia"/>
        </w:rPr>
        <w:t>　　图表 **地区畜禽繁育行业市场需求</w:t>
      </w:r>
      <w:r>
        <w:rPr>
          <w:rFonts w:hint="eastAsia"/>
        </w:rPr>
        <w:br/>
      </w:r>
      <w:r>
        <w:rPr>
          <w:rFonts w:hint="eastAsia"/>
        </w:rPr>
        <w:t>　　图表 **地区畜禽繁育市场调研</w:t>
      </w:r>
      <w:r>
        <w:rPr>
          <w:rFonts w:hint="eastAsia"/>
        </w:rPr>
        <w:br/>
      </w:r>
      <w:r>
        <w:rPr>
          <w:rFonts w:hint="eastAsia"/>
        </w:rPr>
        <w:t>　　图表 **地区畜禽繁育行业市场需求分析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畜禽繁育重点企业（一）基本信息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畜禽繁育重点企业（一）经营情况分析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畜禽繁育重点企业（一）盈利能力情况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畜禽繁育重点企业（一）偿债能力情况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畜禽繁育重点企业（一）运营能力情况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畜禽繁育重点企业（一）成长能力情况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畜禽繁育重点企业（二）基本信息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畜禽繁育重点企业（二）经营情况分析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畜禽繁育重点企业（二）盈利能力情况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畜禽繁育重点企业（二）偿债能力情况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畜禽繁育重点企业（二）运营能力情况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畜禽繁育重点企业（二）成长能力情况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2026-2032年中国畜禽繁育行业信息化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2026-2032年中国畜禽繁育行业市场容量预测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2026-2032年中国畜禽繁育行业市场规模预测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2026-2032年中国畜禽繁育行业风险分析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2026-2032年中国畜禽繁育市场前景分析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2026-2032年中国畜禽繁育行业发展趋势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54c1b61c64acd" w:history="1">
        <w:r>
          <w:rPr>
            <w:rStyle w:val="Hyperlink"/>
          </w:rPr>
          <w:t>中国畜禽繁育行业市场调研与前景趋势分析报告（2026-2032年）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54c1b61c64acd" w:history="1">
        <w:r>
          <w:rPr>
            <w:rStyle w:val="Hyperlink"/>
          </w:rPr>
          <w:t>https://www.20087.com/5/82/ChuQinFanYuXianZhuangYuQianJingFenXi.html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热点：肉狗养殖国家政策扶持吗、畜禽繁育技术试题及答案、畜牧法禁养区规定、畜禽繁育过程、动物繁殖与育种、畜禽繁育改良站工作职责、畜牧养殖、畜禽繁育技术优秀课件、国家对养殖业的最新政策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5c56a0c03446e" w:history="1">
      <w:r>
        <w:rPr>
          <w:rStyle w:val="Hyperlink"/>
        </w:rPr>
        <w:t>中国畜禽繁育行业市场调研与前景趋势分析报告（2026-2032年）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huQinFanYuXianZhuangYuQianJingFenXi.html" TargetMode="External" Id="R8d254c1b61c6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huQinFanYuXianZhuangYuQianJingFenXi.html" TargetMode="External" Id="Rdd35c56a0c03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2025-12-22T23:55:54Z</dcterms:created>
  <dcterms:modified xsi:type="dcterms:W3CDTF">2025-12-23T00:55:54Z</dcterms:modified>
  <dc:subject>中国畜禽繁育行业市场调研与前景趋势分析报告（2026-2032年）</dc:subject>
  <dc:title>中国畜禽繁育行业市场调研与前景趋势分析报告（2026-2032年）</dc:title>
  <cp:keywords>中国畜禽繁育行业市场调研与前景趋势分析报告（2026-2032年）</cp:keywords>
  <dc:description>中国畜禽繁育行业市场调研与前景趋势分析报告（2026-2032年）</dc:description>
</cp:coreProperties>
</file>