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bce025d704ac7" w:history="1">
              <w:r>
                <w:rPr>
                  <w:rStyle w:val="Hyperlink"/>
                </w:rPr>
                <w:t>2026-2032年全球与中国菠萝纤维行业现状及前景分析报告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bce025d704ac7" w:history="1">
              <w:r>
                <w:rPr>
                  <w:rStyle w:val="Hyperlink"/>
                </w:rPr>
                <w:t>2026-2032年全球与中国菠萝纤维行业现状及前景分析报告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bce025d704ac7" w:history="1">
                <w:r>
                  <w:rPr>
                    <w:rStyle w:val="Hyperlink"/>
                  </w:rPr>
                  <w:t>https://www.20087.com/5/52/BoLuoXianWeiShiChangQianJingYuCe.html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萝纤维是天然植物纤维的一种，主要从菠萝叶中提取，应用于纺织、复合材料及手工艺品领域。其纤维具有高拉伸强度、低密度与良好透气性，常与棉、麻或其他再生纤维混纺，用于制作夏季服装、家居布艺及汽车内饰非织造布。在可持续时尚浪潮下，菠萝纤维因其农业废弃物再利用属性获得品牌关注，生产过程强调低水耗与无化学脱胶工艺。然而，纤维提取效率低、长度不均及染色牢度不足等问题限制其大规模工业化应用，供应链也尚未形成稳定的质量分级标准。</w:t>
      </w:r>
      <w:r>
        <w:rPr>
          <w:rFonts w:hint="eastAsia"/>
        </w:rPr>
        <w:br/>
      </w:r>
      <w:r>
        <w:rPr>
          <w:rFonts w:hint="eastAsia"/>
        </w:rPr>
        <w:t>　　未来，菠萝纤维将依托生物精炼与先进纺纱技术实现性能跃升。市场调研网指出，酶辅助提取与机械-生物联合脱胶工艺有望提升纤维得率与一致性，降低环境影响。在高性能复合材料领域，表面改性后的菠萝纤维可作为生物基增强体，用于可降解包装或轻量化汽车部件。纺织端，纳米纤维素涂覆或等离子体处理技术将改善染色性与抗皱性，拓展至高端时装与功能性面料。此外，碳足迹认证与溯源区块链系统的引入，将强化菠萝纤维产品的ESG价值主张。长期看，该纤维有望从“特色小众原料”发展为循环经济框架下重要的非木本纤维资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abce025d704ac7" w:history="1">
        <w:r>
          <w:rPr>
            <w:rStyle w:val="Hyperlink"/>
          </w:rPr>
          <w:t>2026-2032年全球与中国菠萝纤维行业现状及前景分析报告</w:t>
        </w:r>
      </w:hyperlink>
      <w:r>
        <w:rPr>
          <w:rFonts w:hint="eastAsia"/>
        </w:rPr>
        <w:t>》，2025年菠萝纤维行业市场规模达 亿元，预计2032年市场规模将达 亿元，期间年均复合增长率（CAGR）达 %。报告基于国家统计局、相关协会等权威数据，结合专业团队对菠萝纤维行业的长期监测，全面分析了菠萝纤维行业的市场规模、技术现状、发展趋势及竞争格局。报告详细梳理了菠萝纤维市场需求、进出口情况、上下游产业链、重点区域分布及主要企业动态，并通过SWOT分析揭示了菠萝纤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按产品类型细分，全球菠萝纤维市场规模2021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菠萝细纤维</w:t>
      </w:r>
      <w:r>
        <w:rPr>
          <w:rFonts w:hint="eastAsia"/>
        </w:rPr>
        <w:br/>
      </w:r>
      <w:r>
        <w:rPr>
          <w:rFonts w:hint="eastAsia"/>
        </w:rPr>
        <w:t>　　　　1.3.3 菠萝粗纤维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按应用细分，全球菠萝纤维市场规模2021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服装</w:t>
      </w:r>
      <w:r>
        <w:rPr>
          <w:rFonts w:hint="eastAsia"/>
        </w:rPr>
        <w:br/>
      </w:r>
      <w:r>
        <w:rPr>
          <w:rFonts w:hint="eastAsia"/>
        </w:rPr>
        <w:t>　　　　1.4.3 家纺</w:t>
      </w:r>
      <w:r>
        <w:rPr>
          <w:rFonts w:hint="eastAsia"/>
        </w:rPr>
        <w:br/>
      </w:r>
      <w:r>
        <w:rPr>
          <w:rFonts w:hint="eastAsia"/>
        </w:rPr>
        <w:t>　　　　1.4.4 造纸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菠萝纤维行业发展总体概况</w:t>
      </w:r>
      <w:r>
        <w:rPr>
          <w:rFonts w:hint="eastAsia"/>
        </w:rPr>
        <w:br/>
      </w:r>
      <w:r>
        <w:rPr>
          <w:rFonts w:hint="eastAsia"/>
        </w:rPr>
        <w:t>　　　　1.5.2 菠萝纤维行业发展主要特点</w:t>
      </w:r>
      <w:r>
        <w:rPr>
          <w:rFonts w:hint="eastAsia"/>
        </w:rPr>
        <w:br/>
      </w:r>
      <w:r>
        <w:rPr>
          <w:rFonts w:hint="eastAsia"/>
        </w:rPr>
        <w:t>　　　　1.5.3 菠萝纤维行业发展影响因素</w:t>
      </w:r>
      <w:r>
        <w:rPr>
          <w:rFonts w:hint="eastAsia"/>
        </w:rPr>
        <w:br/>
      </w:r>
      <w:r>
        <w:rPr>
          <w:rFonts w:hint="eastAsia"/>
        </w:rPr>
        <w:t>　　　　1.5.3 .1 菠萝纤维有利因素</w:t>
      </w:r>
      <w:r>
        <w:rPr>
          <w:rFonts w:hint="eastAsia"/>
        </w:rPr>
        <w:br/>
      </w:r>
      <w:r>
        <w:rPr>
          <w:rFonts w:hint="eastAsia"/>
        </w:rPr>
        <w:t>　　　　1.5.3 .2 菠萝纤维不利因素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全球市场，近三年菠萝纤维主要企业占有率及排名（按销量）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菠萝纤维主要企业在国际市场占有率（按销量，2023-2026）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2025年菠萝纤维主要企业在国际市场排名（按销量）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全球市场主要企业菠萝纤维销量（2023-2026）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全球市场，近三年菠萝纤维主要企业占有率及排名（按收入）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菠萝纤维主要企业在国际市场占有率（按收入，2023-2026）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2025年菠萝纤维主要企业在国际市场排名（按收入）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全球市场主要企业菠萝纤维销售收入（2023-2026）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全球市场主要企业菠萝纤维销售价格（2023-2026）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中国市场，近三年菠萝纤维主要企业占有率及排名（按销量）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菠萝纤维主要企业在中国市场占有率（按销量，2023-2026）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2025年菠萝纤维主要企业在中国市场排名（按销量）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中国市场主要企业菠萝纤维销量（2023-2026）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中国市场，近三年菠萝纤维主要企业占有率及排名（按收入）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菠萝纤维主要企业在中国市场占有率（按收入，2023-2026）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2025年菠萝纤维主要企业在中国市场排名（按收入）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中国市场主要企业菠萝纤维销售收入（2023-2026）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全球主要厂商菠萝纤维总部及产地分布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全球主要厂商成立时间及菠萝纤维商业化日期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全球主要厂商菠萝纤维产品类型及应用</w:t>
      </w:r>
      <w:r>
        <w:rPr>
          <w:rFonts w:hint="eastAsia"/>
        </w:rPr>
        <w:br/>
      </w:r>
      <w:r>
        <w:rPr>
          <w:rFonts w:hint="eastAsia"/>
        </w:rPr>
        <w:t>　　2.9 菠萝纤维行业集中度、竞争程度分析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菠萝纤维行业集中度分析：2025年全球Top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全球菠萝纤维第一梯队、第二梯队和第三梯队生产商（品牌）及市场份额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全球菠萝纤维总体规模分析</w:t>
      </w:r>
      <w:r>
        <w:rPr>
          <w:rFonts w:hint="eastAsia"/>
        </w:rPr>
        <w:br/>
      </w:r>
      <w:r>
        <w:rPr>
          <w:rFonts w:hint="eastAsia"/>
        </w:rPr>
        <w:t>　　3.1 全球菠萝纤维供需现状及预测（2021-2032）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全球菠萝纤维产能、产量、产能利用率及发展趋势（2021-2032）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全球菠萝纤维产量、需求量及发展趋势（2021-2032）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全球主要地区菠萝纤维产量及发展趋势（2021-2032）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全球主要地区菠萝纤维产量（2021-2026）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全球主要地区菠萝纤维产量（2027-2032）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全球主要地区菠萝纤维产量市场份额（2021-2032）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中国菠萝纤维供需现状及预测（2021-2032）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中国菠萝纤维产能、产量、产能利用率及发展趋势（2021-2032）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中国菠萝纤维产量、市场需求量及发展趋势（2021-2032）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中国市场菠萝纤维进出口（2021-2032）</w:t>
      </w:r>
      <w:r>
        <w:rPr>
          <w:rFonts w:hint="eastAsia"/>
        </w:rPr>
        <w:br/>
      </w:r>
      <w:r>
        <w:rPr>
          <w:rFonts w:hint="eastAsia"/>
        </w:rPr>
        <w:t>　　3.4 全球菠萝纤维销量及销售额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全球市场菠萝纤维销售额（2021-2032）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全球市场菠萝纤维销量（2021-2032）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全球市场菠萝纤维价格趋势（2021-2032）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全球菠萝纤维主要地区分析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全球主要地区菠萝纤维市场规模分析：2021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全球主要地区菠萝纤维销售收入及市场份额（2021-2026）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全球主要地区菠萝纤维销售收入预测（2027-2032）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全球主要地区菠萝纤维销量分析：2021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全球主要地区菠萝纤维销量及市场份额（2021-2026）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全球主要地区菠萝纤维销量及市场份额预测（2027-2032）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北美市场菠萝纤维销量、收入及增长率（2021-2032）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欧洲市场菠萝纤维销量、收入及增长率（2021-2032）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中国市场菠萝纤维销量、收入及增长率（2021-2032）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日本市场菠萝纤维销量、收入及增长率（2021-2032）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东南亚市场菠萝纤维销量、收入及增长率（2021-2032）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印度市场菠萝纤维销量、收入及增长率（2021-2032）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南美市场菠萝纤维销量、收入及增长率（2021-2032）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中东市场菠萝纤维销量、收入及增长率（2021-2032）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重点企业（1）基本信息、菠萝纤维生产基地、销售区域、竞争对手及市场地位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菠萝纤维产品规格、参数及市场应用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菠萝纤维销量、收入、价格及毛利率（2021-2026）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重点企业（2）基本信息、菠萝纤维生产基地、销售区域、竞争对手及市场地位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菠萝纤维产品规格、参数及市场应用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菠萝纤维销量、收入、价格及毛利率（2021-2026）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重点企业（3）基本信息、菠萝纤维生产基地、销售区域、竞争对手及市场地位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菠萝纤维产品规格、参数及市场应用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菠萝纤维销量、收入、价格及毛利率（2021-2026）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重点企业（4）基本信息、菠萝纤维生产基地、销售区域、竞争对手及市场地位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菠萝纤维产品规格、参数及市场应用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菠萝纤维销量、收入、价格及毛利率（2021-2026）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重点企业（5）基本信息、菠萝纤维生产基地、销售区域、竞争对手及市场地位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菠萝纤维产品规格、参数及市场应用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菠萝纤维销量、收入、价格及毛利率（2021-2026）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重点企业（6）基本信息、菠萝纤维生产基地、销售区域、竞争对手及市场地位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菠萝纤维产品规格、参数及市场应用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菠萝纤维销量、收入、价格及毛利率（2021-2026）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重点企业（7）基本信息、菠萝纤维生产基地、销售区域、竞争对手及市场地位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菠萝纤维产品规格、参数及市场应用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菠萝纤维销量、收入、价格及毛利率（2021-2026）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不同产品类型菠萝纤维分析</w:t>
      </w:r>
      <w:r>
        <w:rPr>
          <w:rFonts w:hint="eastAsia"/>
        </w:rPr>
        <w:br/>
      </w:r>
      <w:r>
        <w:rPr>
          <w:rFonts w:hint="eastAsia"/>
        </w:rPr>
        <w:t>　　6.1 全球不同产品类型菠萝纤维销量（2021-2032）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全球不同产品类型菠萝纤维销量及市场份额（2021-2026）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全球不同产品类型菠萝纤维销量预测（2027-2032）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全球不同产品类型菠萝纤维收入（2021-2032）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全球不同产品类型菠萝纤维收入及市场份额（2021-2026）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全球不同产品类型菠萝纤维收入预测（2027-2032）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全球不同产品类型菠萝纤维价格走势（2021-2032）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中国不同产品类型菠萝纤维销量（2021-2032）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中国不同产品类型菠萝纤维销量及市场份额（2021-2026）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中国不同产品类型菠萝纤维销量预测（2027-2032）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中国不同产品类型菠萝纤维收入（2021-2032）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中国不同产品类型菠萝纤维收入及市场份额（2021-2026）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中国不同产品类型菠萝纤维收入预测（2027-2032）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不同应用菠萝纤维分析</w:t>
      </w:r>
      <w:r>
        <w:rPr>
          <w:rFonts w:hint="eastAsia"/>
        </w:rPr>
        <w:br/>
      </w:r>
      <w:r>
        <w:rPr>
          <w:rFonts w:hint="eastAsia"/>
        </w:rPr>
        <w:t>　　7.1 全球不同应用菠萝纤维销量（2021-2032）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全球不同应用菠萝纤维销量及市场份额（2021-2026）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全球不同应用菠萝纤维销量预测（2027-2032）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全球不同应用菠萝纤维收入（2021-2032）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全球不同应用菠萝纤维收入及市场份额（2021-2026）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全球不同应用菠萝纤维收入预测（2027-2032）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全球不同应用菠萝纤维价格走势（2021-2032）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中国不同应用菠萝纤维销量（2021-2032）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中国不同应用菠萝纤维销量及市场份额（2021-2026）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中国不同应用菠萝纤维销量预测（2027-2032）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中国不同应用菠萝纤维收入（2021-2032）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中国不同应用菠萝纤维收入及市场份额（2021-2026）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中国不同应用菠萝纤维收入预测（2027-2032）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菠萝纤维行业发展趋势</w:t>
      </w:r>
      <w:r>
        <w:rPr>
          <w:rFonts w:hint="eastAsia"/>
        </w:rPr>
        <w:br/>
      </w:r>
      <w:r>
        <w:rPr>
          <w:rFonts w:hint="eastAsia"/>
        </w:rPr>
        <w:t>　　8.2 菠萝纤维行业主要驱动因素</w:t>
      </w:r>
      <w:r>
        <w:rPr>
          <w:rFonts w:hint="eastAsia"/>
        </w:rPr>
        <w:br/>
      </w:r>
      <w:r>
        <w:rPr>
          <w:rFonts w:hint="eastAsia"/>
        </w:rPr>
        <w:t>　　8.3 菠萝纤维中国企业SWOT分析</w:t>
      </w:r>
      <w:r>
        <w:rPr>
          <w:rFonts w:hint="eastAsia"/>
        </w:rPr>
        <w:br/>
      </w:r>
      <w:r>
        <w:rPr>
          <w:rFonts w:hint="eastAsia"/>
        </w:rPr>
        <w:t>　　8.4 中国菠萝纤维行业政策环境分析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菠萝纤维行业产业链简介</w:t>
      </w:r>
      <w:r>
        <w:rPr>
          <w:rFonts w:hint="eastAsia"/>
        </w:rPr>
        <w:br/>
      </w:r>
      <w:r>
        <w:rPr>
          <w:rFonts w:hint="eastAsia"/>
        </w:rPr>
        <w:t>　　　　9.1.1 菠萝纤维行业供应链分析</w:t>
      </w:r>
      <w:r>
        <w:rPr>
          <w:rFonts w:hint="eastAsia"/>
        </w:rPr>
        <w:br/>
      </w:r>
      <w:r>
        <w:rPr>
          <w:rFonts w:hint="eastAsia"/>
        </w:rPr>
        <w:t>　　　　9.1.2 菠萝纤维主要原料及供应情况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菠萝纤维行业采购模式</w:t>
      </w:r>
      <w:r>
        <w:rPr>
          <w:rFonts w:hint="eastAsia"/>
        </w:rPr>
        <w:br/>
      </w:r>
      <w:r>
        <w:rPr>
          <w:rFonts w:hint="eastAsia"/>
        </w:rPr>
        <w:t>　　9.3 菠萝纤维行业生产模式</w:t>
      </w:r>
      <w:r>
        <w:rPr>
          <w:rFonts w:hint="eastAsia"/>
        </w:rPr>
        <w:br/>
      </w:r>
      <w:r>
        <w:rPr>
          <w:rFonts w:hint="eastAsia"/>
        </w:rPr>
        <w:t>　　9.4 菠萝纤维行业销售模式及销售渠道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按产品类型细分，全球菠萝纤维市场规模2021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按应用细分，全球菠萝纤维市场规模（CAGR）2021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菠萝纤维行业发展主要特点</w:t>
      </w:r>
      <w:r>
        <w:rPr>
          <w:rFonts w:hint="eastAsia"/>
        </w:rPr>
        <w:br/>
      </w:r>
      <w:r>
        <w:rPr>
          <w:rFonts w:hint="eastAsia"/>
        </w:rPr>
        <w:t>　　表 4： 菠萝纤维行业发展有利因素分析</w:t>
      </w:r>
      <w:r>
        <w:rPr>
          <w:rFonts w:hint="eastAsia"/>
        </w:rPr>
        <w:br/>
      </w:r>
      <w:r>
        <w:rPr>
          <w:rFonts w:hint="eastAsia"/>
        </w:rPr>
        <w:t>　　表 5： 菠萝纤维行业发展不利因素分析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进入菠萝纤维行业壁垒</w:t>
      </w:r>
      <w:r>
        <w:rPr>
          <w:rFonts w:hint="eastAsia"/>
        </w:rPr>
        <w:br/>
      </w:r>
      <w:r>
        <w:rPr>
          <w:rFonts w:hint="eastAsia"/>
        </w:rPr>
        <w:t>　　表 7： 菠萝纤维主要企业在国际市场占有率（按销量，2023-2026）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2025年菠萝纤维主要企业在国际市场排名（按销量）&amp;（吨）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全球市场主要企业菠萝纤维销量（2023-2026）&amp;（吨）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菠萝纤维主要企业在国际市场占有率（按收入，2023-2026）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2025年菠萝纤维主要企业在国际市场排名（按收入）&amp;（万元）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全球市场主要企业菠萝纤维销售收入（2023-2026）&amp;（万元）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全球市场主要企业菠萝纤维销售价格（2023-2026）&amp;（元/吨）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菠萝纤维主要企业在中国市场占有率（按销量，2023-2026）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2025年菠萝纤维主要企业在中国市场排名（按销量）&amp;（吨）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中国市场主要企业菠萝纤维销量（2023-2026）&amp;（吨）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菠萝纤维主要企业在中国市场占有率（按收入，2023-2026）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2025年菠萝纤维主要企业在中国市场排名（按收入）&amp;（万元）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中国市场主要企业菠萝纤维销售收入（2023-2026）&amp;（万元）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全球主要厂商菠萝纤维总部及产地分布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全球主要厂商成立时间及菠萝纤维商业化日期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全球主要厂商菠萝纤维产品类型及应用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2025年全球菠萝纤维主要厂商市场地位（第一梯队、第二梯队和第三梯队）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全球菠萝纤维市场投资、并购等现状分析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全球主要地区菠萝纤维产量增速（CAGR）：（2021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全球主要地区菠萝纤维产量（2021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全球主要地区菠萝纤维产量（2021-2026）&amp;（吨）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全球主要地区菠萝纤维产量（2027-2032）&amp;（吨）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全球主要地区菠萝纤维产量市场份额（2021-2026）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全球主要地区菠萝纤维产量市场份额（2027-2032）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中国市场菠萝纤维产量、销量、进出口（2021-2026）&amp;（吨）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中国市场菠萝纤维产量、销量、进出口预测（2027-2032）&amp;（吨）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全球主要地区菠萝纤维销售收入增速：（2021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全球主要地区菠萝纤维销售收入（2021-2026）&amp;（万元）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全球主要地区菠萝纤维销售收入市场份额（2021-2026）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全球主要地区菠萝纤维收入（2027-2032）&amp;（万元）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全球主要地区菠萝纤维收入市场份额（2027-2032）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全球主要地区菠萝纤维销量（吨）：2021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全球主要地区菠萝纤维销量（2021-2026）&amp;（吨）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全球主要地区菠萝纤维销量市场份额（2021-2026）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全球主要地区菠萝纤维销量（2027-2032）&amp;（吨）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全球主要地区菠萝纤维销量份额（2027-2032）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菠萝纤维生产基地、销售区域、竞争对手及市场地位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菠萝纤维产品规格、参数及市场应用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菠萝纤维销量（吨）、收入（万元）、价格（元/吨）及毛利率（2021-2026）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菠萝纤维生产基地、销售区域、竞争对手及市场地位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菠萝纤维产品规格、参数及市场应用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菠萝纤维销量（吨）、收入（万元）、价格（元/吨）及毛利率（2021-2026）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菠萝纤维生产基地、销售区域、竞争对手及市场地位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菠萝纤维产品规格、参数及市场应用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菠萝纤维销量（吨）、收入（万元）、价格（元/吨）及毛利率（2021-2026）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菠萝纤维生产基地、销售区域、竞争对手及市场地位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菠萝纤维产品规格、参数及市场应用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菠萝纤维销量（吨）、收入（万元）、价格（元/吨）及毛利率（2021-2026）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菠萝纤维生产基地、销售区域、竞争对手及市场地位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菠萝纤维产品规格、参数及市场应用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菠萝纤维销量（吨）、收入（万元）、价格（元/吨）及毛利率（2021-2026）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菠萝纤维生产基地、销售区域、竞争对手及市场地位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菠萝纤维产品规格、参数及市场应用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菠萝纤维销量（吨）、收入（万元）、价格（元/吨）及毛利率（2021-2026）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菠萝纤维生产基地、销售区域、竞争对手及市场地位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菠萝纤维产品规格、参数及市场应用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菠萝纤维销量（吨）、收入（万元）、价格（元/吨）及毛利率（2021-2026）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全球不同产品类型菠萝纤维销量（2021-2026）&amp;（吨）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全球不同产品类型菠萝纤维销量市场份额（2021-2026）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全球不同产品类型菠萝纤维销量预测（2027-2032）&amp;（吨）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全球市场不同产品类型菠萝纤维销量市场份额预测（2027-2032）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全球不同产品类型菠萝纤维收入（2021-2026）&amp;（万元）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全球不同产品类型菠萝纤维收入市场份额（2021-2026）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全球不同产品类型菠萝纤维收入预测（2027-2032）&amp;（万元）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全球不同产品类型菠萝纤维收入市场份额预测（2027-2032）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中国不同产品类型菠萝纤维销量（2021-2026）&amp;（吨）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中国不同产品类型菠萝纤维销量市场份额（2021-2026）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中国不同产品类型菠萝纤维销量预测（2027-2032）&amp;（吨）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全球市场不同产品类型菠萝纤维销量市场份额预测（2027-2032）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中国不同产品类型菠萝纤维收入（2021-2026）&amp;（万元）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中国不同产品类型菠萝纤维收入市场份额（2021-2026）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中国不同产品类型菠萝纤维收入预测（2027-2032）&amp;（万元）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中国不同产品类型菠萝纤维收入市场份额预测（2027-2032）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全球不同应用菠萝纤维销量（2021-2026）&amp;（吨）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全球不同应用菠萝纤维销量市场份额（2021-2026）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全球不同应用菠萝纤维销量预测（2027-2032）&amp;（吨）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全球市场不同应用菠萝纤维销量市场份额预测（2027-2032）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全球不同应用菠萝纤维收入（2021-2026）&amp;（万元）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全球不同应用菠萝纤维收入市场份额（2021-2026）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全球不同应用菠萝纤维收入预测（2027-2032）&amp;（万元）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全球不同应用菠萝纤维收入市场份额预测（2027-2032）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中国不同应用菠萝纤维销量（2021-2026）&amp;（吨）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中国不同应用菠萝纤维销量市场份额（2021-2026）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中国不同应用菠萝纤维销量预测（2027-2032）&amp;（吨）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中国市场不同应用菠萝纤维销量市场份额预测（2027-2032）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中国不同应用菠萝纤维收入（2021-2026）&amp;（万元）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中国不同应用菠萝纤维收入市场份额（2021-2026）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中国不同应用菠萝纤维收入预测（2027-2032）&amp;（万元）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中国不同应用菠萝纤维收入市场份额预测（2027-2032）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菠萝纤维行业发展趋势</w:t>
      </w:r>
      <w:r>
        <w:rPr>
          <w:rFonts w:hint="eastAsia"/>
        </w:rPr>
        <w:br/>
      </w:r>
      <w:r>
        <w:rPr>
          <w:rFonts w:hint="eastAsia"/>
        </w:rPr>
        <w:t>　　表 111： 菠萝纤维行业主要驱动因素</w:t>
      </w:r>
      <w:r>
        <w:rPr>
          <w:rFonts w:hint="eastAsia"/>
        </w:rPr>
        <w:br/>
      </w:r>
      <w:r>
        <w:rPr>
          <w:rFonts w:hint="eastAsia"/>
        </w:rPr>
        <w:t>　　表 112： 菠萝纤维行业供应链分析</w:t>
      </w:r>
      <w:r>
        <w:rPr>
          <w:rFonts w:hint="eastAsia"/>
        </w:rPr>
        <w:br/>
      </w:r>
      <w:r>
        <w:rPr>
          <w:rFonts w:hint="eastAsia"/>
        </w:rPr>
        <w:t>　　表 113： 菠萝纤维上游原料供应商</w:t>
      </w:r>
      <w:r>
        <w:rPr>
          <w:rFonts w:hint="eastAsia"/>
        </w:rPr>
        <w:br/>
      </w:r>
      <w:r>
        <w:rPr>
          <w:rFonts w:hint="eastAsia"/>
        </w:rPr>
        <w:t>　　表 114： 菠萝纤维主要地区不同应用客户分析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菠萝纤维典型经销商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菠萝纤维产品图片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全球不同产品类型菠萝纤维销售额2021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全球不同产品类型菠萝纤维市场份额2025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菠萝细纤维产品图片</w:t>
      </w:r>
      <w:r>
        <w:rPr>
          <w:rFonts w:hint="eastAsia"/>
        </w:rPr>
        <w:br/>
      </w:r>
      <w:r>
        <w:rPr>
          <w:rFonts w:hint="eastAsia"/>
        </w:rPr>
        <w:t>　　图 5： 菠萝粗纤维产品图片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全球不同应用菠萝纤维市场份额2025 &amp; 2032</w:t>
      </w:r>
      <w:r>
        <w:rPr>
          <w:rFonts w:hint="eastAsia"/>
        </w:rPr>
        <w:br/>
      </w:r>
      <w:r>
        <w:rPr>
          <w:rFonts w:hint="eastAsia"/>
        </w:rPr>
        <w:t>　　图 8： 服装</w:t>
      </w:r>
      <w:r>
        <w:rPr>
          <w:rFonts w:hint="eastAsia"/>
        </w:rPr>
        <w:br/>
      </w:r>
      <w:r>
        <w:rPr>
          <w:rFonts w:hint="eastAsia"/>
        </w:rPr>
        <w:t>　　图 9： 家纺</w:t>
      </w:r>
      <w:r>
        <w:rPr>
          <w:rFonts w:hint="eastAsia"/>
        </w:rPr>
        <w:br/>
      </w:r>
      <w:r>
        <w:rPr>
          <w:rFonts w:hint="eastAsia"/>
        </w:rPr>
        <w:t>　　图 10： 造纸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2025年全球前五大生产商菠萝纤维市场份额</w:t>
      </w:r>
      <w:r>
        <w:rPr>
          <w:rFonts w:hint="eastAsia"/>
        </w:rPr>
        <w:br/>
      </w:r>
      <w:r>
        <w:rPr>
          <w:rFonts w:hint="eastAsia"/>
        </w:rPr>
        <w:t>　　图 13： 2025年全球菠萝纤维第一梯队、第二梯队和第三梯队厂商及市场份额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全球菠萝纤维产能、产量、产能利用率及发展趋势（2021-2032）&amp;（吨）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全球菠萝纤维产量、需求量及发展趋势（2021-2032）&amp;（吨）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全球主要地区菠萝纤维产量市场份额（2021-2032）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中国菠萝纤维产能、产量、产能利用率及发展趋势（2021-2032）&amp;（吨）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中国菠萝纤维产量、市场需求量及发展趋势（2021-2032）&amp;（吨）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全球菠萝纤维市场销售额及增长率：（2021-2032）&amp;（万元）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全球市场菠萝纤维市场规模：2021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全球市场菠萝纤维销量及增长率（2021-2032）&amp;（吨）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全球市场菠萝纤维价格趋势（2021-2032）&amp;（元/吨）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全球主要地区菠萝纤维销售收入（2021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全球主要地区菠萝纤维销售收入市场份额（2021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北美市场菠萝纤维销量及增长率（2021-2032）&amp;（吨）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北美市场菠萝纤维收入及增长率（2021-2032）&amp;（万元）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欧洲市场菠萝纤维销量及增长率（2021-2032）&amp;（吨）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欧洲市场菠萝纤维收入及增长率（2021-2032）&amp;（万元）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中国市场菠萝纤维销量及增长率（2021-2032）&amp;（吨）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中国市场菠萝纤维收入及增长率（2021-2032）&amp;（万元）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日本市场菠萝纤维销量及增长率（2021-2032）&amp;（吨）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日本市场菠萝纤维收入及增长率（2021-2032）&amp;（万元）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东南亚市场菠萝纤维销量及增长率（2021-2032）&amp;（吨）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东南亚市场菠萝纤维收入及增长率（2021-2032）&amp;（万元）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印度市场菠萝纤维销量及增长率（2021-2032）&amp;（吨）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印度市场菠萝纤维收入及增长率（2021-2032）&amp;（万元）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南美市场菠萝纤维销量及增长率（2021-2032）&amp;（吨）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南美市场菠萝纤维收入及增长率（2021-2032）&amp;（万元）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中东市场菠萝纤维销量及增长率（2021-2032）&amp;（吨）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中东市场菠萝纤维收入及增长率（2021-2032）&amp;（万元）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全球不同产品类型菠萝纤维价格走势（2021-2032）&amp;（元/吨）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全球不同应用菠萝纤维价格走势（2021-2032）&amp;（元/吨）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菠萝纤维中国企业SWOT分析</w:t>
      </w:r>
      <w:r>
        <w:rPr>
          <w:rFonts w:hint="eastAsia"/>
        </w:rPr>
        <w:br/>
      </w:r>
      <w:r>
        <w:rPr>
          <w:rFonts w:hint="eastAsia"/>
        </w:rPr>
        <w:t>　　图 44： 菠萝纤维产业链</w:t>
      </w:r>
      <w:r>
        <w:rPr>
          <w:rFonts w:hint="eastAsia"/>
        </w:rPr>
        <w:br/>
      </w:r>
      <w:r>
        <w:rPr>
          <w:rFonts w:hint="eastAsia"/>
        </w:rPr>
        <w:t>　　图 45： 菠萝纤维行业采购模式分析</w:t>
      </w:r>
      <w:r>
        <w:rPr>
          <w:rFonts w:hint="eastAsia"/>
        </w:rPr>
        <w:br/>
      </w:r>
      <w:r>
        <w:rPr>
          <w:rFonts w:hint="eastAsia"/>
        </w:rPr>
        <w:t>　　图 46： 菠萝纤维行业生产模式</w:t>
      </w:r>
      <w:r>
        <w:rPr>
          <w:rFonts w:hint="eastAsia"/>
        </w:rPr>
        <w:br/>
      </w:r>
      <w:r>
        <w:rPr>
          <w:rFonts w:hint="eastAsia"/>
        </w:rPr>
        <w:t>　　图 47： 菠萝纤维行业销售模式分析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bce025d704ac7" w:history="1">
        <w:r>
          <w:rPr>
            <w:rStyle w:val="Hyperlink"/>
          </w:rPr>
          <w:t>2026-2032年全球与中国菠萝纤维行业现状及前景分析报告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bce025d704ac7" w:history="1">
        <w:r>
          <w:rPr>
            <w:rStyle w:val="Hyperlink"/>
          </w:rPr>
          <w:t>https://www.20087.com/5/52/BoLuoXianWeiShiChangQianJingYuCe.html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热点：菠萝纤维面料、菠萝纤维属于什么纤维、菠萝里有什么物质会让人舌头发麻、菠萝纤维面料、菠萝含有蛋白酶吗、菠萝纤维纺织厂、高纤维水果有哪几种、菠萝纤维为什么没推广开、喔喔属于什么档次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b9939d8574fec" w:history="1">
      <w:r>
        <w:rPr>
          <w:rStyle w:val="Hyperlink"/>
        </w:rPr>
        <w:t>2026-2032年全球与中国菠萝纤维行业现状及前景分析报告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BoLuoXianWeiShiChangQianJingYuCe.html" TargetMode="External" Id="R30abce025d70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BoLuoXianWeiShiChangQianJingYuCe.html" TargetMode="External" Id="R0e4b9939d857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2026-03-23T08:12:13Z</dcterms:created>
  <dcterms:modified xsi:type="dcterms:W3CDTF">2026-03-23T09:12:13Z</dcterms:modified>
  <dc:subject>2026-2032年全球与中国菠萝纤维行业现状及前景分析报告</dc:subject>
  <dc:title>2026-2032年全球与中国菠萝纤维行业现状及前景分析报告</dc:title>
  <cp:keywords>2026-2032年全球与中国菠萝纤维行业现状及前景分析报告</cp:keywords>
  <dc:description>2026-2032年全球与中国菠萝纤维行业现状及前景分析报告</dc:description>
</cp:coreProperties>
</file>