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368ebd10c4736" w:history="1">
              <w:r>
                <w:rPr>
                  <w:rStyle w:val="Hyperlink"/>
                </w:rPr>
                <w:t>2025-2031年中国防火门窗行业市场调研与前景趋势分析报告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368ebd10c4736" w:history="1">
              <w:r>
                <w:rPr>
                  <w:rStyle w:val="Hyperlink"/>
                </w:rPr>
                <w:t>2025-2031年中国防火门窗行业市场调研与前景趋势分析报告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368ebd10c4736" w:history="1">
                <w:r>
                  <w:rPr>
                    <w:rStyle w:val="Hyperlink"/>
                  </w:rPr>
                  <w:t>https://www.20087.com/5/52/FangHuoMenChuangFaZhanXianZhuangQianJing.html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窗是具有防火隔热功能的门窗产品，用于阻止火势蔓延、保障人员疏散和财产安全。当前市场上防火门窗产品种类多样，包括钢质、木质、铝合金等材质，防火等级、开启方式、装饰效果等均可定制，以满足不同建筑类型的防火需求。随着建筑消防安全法规的完善和公众防火意识的提高，防火门窗的市场需求持续增长。</w:t>
      </w:r>
      <w:r>
        <w:rPr>
          <w:rFonts w:hint="eastAsia"/>
        </w:rPr>
        <w:br/>
      </w:r>
      <w:r>
        <w:rPr>
          <w:rFonts w:hint="eastAsia"/>
        </w:rPr>
        <w:t>　　未来，防火门窗行业将呈现以下趋势：一是产品性能将进一步提升，如开发超薄、轻量化、高耐火极限的防火门窗，以及具有防烟、隔音、保温、智能控制等功能的复合型防火门窗，满足建筑节能、舒适、智能化的需求。二是标准化、规范化进程将加快，通过积极参与国家、行业标准制定，提升防火门窗的产品质量和市场准入门槛。三是防火门窗将与建筑物联网、智能消防系统深度融合，实现火灾预警、自动关闭、远程控制等功能，提升建筑消防安全管理水平。四是绿色制造与循环经济将得到重视，如采用环保材料、节能工艺、模块化设计，以及废旧防火门窗的回收再利用技术，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368ebd10c4736" w:history="1">
        <w:r>
          <w:rPr>
            <w:rStyle w:val="Hyperlink"/>
          </w:rPr>
          <w:t>2025-2031年中国防火门窗行业市场调研与前景趋势分析报告</w:t>
        </w:r>
      </w:hyperlink>
      <w:r>
        <w:rPr>
          <w:rFonts w:hint="eastAsia"/>
        </w:rPr>
        <w:t>》基于多年防火门窗行业研究积累，结合防火门窗行业市场现状，通过资深研究团队对防火门窗市场资讯的系统整理与分析，依托权威数据资源及长期市场监测数据库，对防火门窗行业进行了全面调研。报告详细分析了防火门窗市场规模、市场前景、技术现状及未来发展方向，重点评估了防火门窗行业内企业的竞争格局及经营表现，并通过SWOT分析揭示了防火门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4368ebd10c4736" w:history="1">
        <w:r>
          <w:rPr>
            <w:rStyle w:val="Hyperlink"/>
          </w:rPr>
          <w:t>2025-2031年中国防火门窗行业市场调研与前景趋势分析报告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》为投资者提供了准确的市场现状分析及前景预判，帮助挖掘行业投资价值，并提出投资策略与营销策略建议，是把握防火门窗行业动态、优化决策的重要工具。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防火门窗行业界定</w:t>
      </w:r>
      <w:r>
        <w:rPr>
          <w:rFonts w:hint="eastAsia"/>
        </w:rPr>
        <w:br/>
      </w:r>
      <w:r>
        <w:rPr>
          <w:rFonts w:hint="eastAsia"/>
        </w:rPr>
        <w:t>　　第一节 防火门窗行业定义</w:t>
      </w:r>
      <w:r>
        <w:rPr>
          <w:rFonts w:hint="eastAsia"/>
        </w:rPr>
        <w:br/>
      </w:r>
      <w:r>
        <w:rPr>
          <w:rFonts w:hint="eastAsia"/>
        </w:rPr>
        <w:t>　　第二节 防火门窗行业特点分析</w:t>
      </w:r>
      <w:r>
        <w:rPr>
          <w:rFonts w:hint="eastAsia"/>
        </w:rPr>
        <w:br/>
      </w:r>
      <w:r>
        <w:rPr>
          <w:rFonts w:hint="eastAsia"/>
        </w:rPr>
        <w:t>　　第三节 防火门窗产业链分析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2024-2025年全球防火门窗行业市场运行形势分析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2024-2025年全球防火门窗行业发展概况</w:t>
      </w:r>
      <w:r>
        <w:rPr>
          <w:rFonts w:hint="eastAsia"/>
        </w:rPr>
        <w:br/>
      </w:r>
      <w:r>
        <w:rPr>
          <w:rFonts w:hint="eastAsia"/>
        </w:rPr>
        <w:t>　　第二节 全球防火门窗行业发展走势</w:t>
      </w:r>
      <w:r>
        <w:rPr>
          <w:rFonts w:hint="eastAsia"/>
        </w:rPr>
        <w:br/>
      </w:r>
      <w:r>
        <w:rPr>
          <w:rFonts w:hint="eastAsia"/>
        </w:rPr>
        <w:t>　　　　二、全球防火门窗行业市场分布情况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三、全球防火门窗行业发展趋势分析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全球防火门窗行业重点国家和区域分析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2024-2025年中国防火门窗行业发展环境分析</w:t>
      </w:r>
      <w:r>
        <w:rPr>
          <w:rFonts w:hint="eastAsia"/>
        </w:rPr>
        <w:br/>
      </w:r>
      <w:r>
        <w:rPr>
          <w:rFonts w:hint="eastAsia"/>
        </w:rPr>
        <w:t>　　第一节 防火门窗行业经济环境分析</w:t>
      </w:r>
      <w:r>
        <w:rPr>
          <w:rFonts w:hint="eastAsia"/>
        </w:rPr>
        <w:br/>
      </w:r>
      <w:r>
        <w:rPr>
          <w:rFonts w:hint="eastAsia"/>
        </w:rPr>
        <w:t>　　第二节 防火门窗行业政策环境分析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一、防火门窗行业政策影响分析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二、相关防火门窗行业标准分析</w:t>
      </w:r>
      <w:r>
        <w:rPr>
          <w:rFonts w:hint="eastAsia"/>
        </w:rPr>
        <w:br/>
      </w:r>
      <w:r>
        <w:rPr>
          <w:rFonts w:hint="eastAsia"/>
        </w:rPr>
        <w:t>　　第三节 防火门窗行业社会环境分析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2024-2025年中国防火门窗发展现状调研</w:t>
      </w:r>
      <w:r>
        <w:rPr>
          <w:rFonts w:hint="eastAsia"/>
        </w:rPr>
        <w:br/>
      </w:r>
      <w:r>
        <w:rPr>
          <w:rFonts w:hint="eastAsia"/>
        </w:rPr>
        <w:t>　　第一节 中国防火门窗市场现状分析</w:t>
      </w:r>
      <w:r>
        <w:rPr>
          <w:rFonts w:hint="eastAsia"/>
        </w:rPr>
        <w:br/>
      </w:r>
      <w:r>
        <w:rPr>
          <w:rFonts w:hint="eastAsia"/>
        </w:rPr>
        <w:t>　　第二节 中国防火门窗行业产量情况分析及预测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一、防火门窗总体产能规模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三、2019-2024年中国防火门窗产量统计</w:t>
      </w:r>
      <w:r>
        <w:rPr>
          <w:rFonts w:hint="eastAsia"/>
        </w:rPr>
        <w:br/>
      </w:r>
      <w:r>
        <w:rPr>
          <w:rFonts w:hint="eastAsia"/>
        </w:rPr>
        <w:t>　　　　二、防火门窗生产区域分布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三、2025-2031年中国防火门窗产量预测分析</w:t>
      </w:r>
      <w:r>
        <w:rPr>
          <w:rFonts w:hint="eastAsia"/>
        </w:rPr>
        <w:br/>
      </w:r>
      <w:r>
        <w:rPr>
          <w:rFonts w:hint="eastAsia"/>
        </w:rPr>
        <w:t>　　第三节 中国防火门窗市场需求分析及预测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三、2025-2031年中国防火门窗市场需求量预测分析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防火门窗细分市场深度分析</w:t>
      </w:r>
      <w:r>
        <w:rPr>
          <w:rFonts w:hint="eastAsia"/>
        </w:rPr>
        <w:br/>
      </w:r>
      <w:r>
        <w:rPr>
          <w:rFonts w:hint="eastAsia"/>
        </w:rPr>
        <w:t>　　第一节 防火门窗细分市场（一）发展研究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防火门窗细分市场（二）发展研究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中国防火门窗行业进出口情况分析预测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2019-2024年中国防火门窗行业进出口情况分析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一、2019-2024年中国防火门窗行业进口分析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二、2019-2024年中国防火门窗行业出口分析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2025-2031年中国防火门窗行业进出口情况预测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一、2025-2031年中国防火门窗行业进口预测分析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二、2025-2031年中国防火门窗行业出口预测分析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影响防火门窗行业进出口变化的主要原因分析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2019-2024年中国防火门窗行业区域市场分析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中国防火门窗行业区域市场结构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重点地区防火门窗行业调研分析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防火门窗行业竞争格局分析</w:t>
      </w:r>
      <w:r>
        <w:rPr>
          <w:rFonts w:hint="eastAsia"/>
        </w:rPr>
        <w:br/>
      </w:r>
      <w:r>
        <w:rPr>
          <w:rFonts w:hint="eastAsia"/>
        </w:rPr>
        <w:t>　　第一节 防火门窗行业集中度分析</w:t>
      </w:r>
      <w:r>
        <w:rPr>
          <w:rFonts w:hint="eastAsia"/>
        </w:rPr>
        <w:br/>
      </w:r>
      <w:r>
        <w:rPr>
          <w:rFonts w:hint="eastAsia"/>
        </w:rPr>
        <w:t>　　　　一、防火门窗市场集中度分析</w:t>
      </w:r>
      <w:r>
        <w:rPr>
          <w:rFonts w:hint="eastAsia"/>
        </w:rPr>
        <w:br/>
      </w:r>
      <w:r>
        <w:rPr>
          <w:rFonts w:hint="eastAsia"/>
        </w:rPr>
        <w:t>　　　　二、防火门窗企业集中度分析</w:t>
      </w:r>
      <w:r>
        <w:rPr>
          <w:rFonts w:hint="eastAsia"/>
        </w:rPr>
        <w:br/>
      </w:r>
      <w:r>
        <w:rPr>
          <w:rFonts w:hint="eastAsia"/>
        </w:rPr>
        <w:t>　　　　三、防火门窗区域集中度分析</w:t>
      </w:r>
      <w:r>
        <w:rPr>
          <w:rFonts w:hint="eastAsia"/>
        </w:rPr>
        <w:br/>
      </w:r>
      <w:r>
        <w:rPr>
          <w:rFonts w:hint="eastAsia"/>
        </w:rPr>
        <w:t>　　第二节 防火门窗行业主要企业竞争力分析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防火门窗行业竞争格局分析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一、2024-2025年防火门窗行业竞争分析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二、2024-2025年中外防火门窗产品竞争分析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三、2019-2024年我国防火门窗市场竞争分析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防火门窗重点企业（一）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防火门窗重点企业（二）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防火门窗重点企业（三）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防火门窗重点企业（四）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防火门窗重点企业（五）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防火门窗重点企业（六）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2025年防火门窗企业管理策略建议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四、提高防火门窗企业竞争力的策略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对我国防火门窗品牌的战略思考</w:t>
      </w:r>
      <w:r>
        <w:rPr>
          <w:rFonts w:hint="eastAsia"/>
        </w:rPr>
        <w:br/>
      </w:r>
      <w:r>
        <w:rPr>
          <w:rFonts w:hint="eastAsia"/>
        </w:rPr>
        <w:t>　　　　一、防火门窗实施品牌战略的意义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三、我国防火门窗企业的品牌战略</w:t>
      </w:r>
      <w:r>
        <w:rPr>
          <w:rFonts w:hint="eastAsia"/>
        </w:rPr>
        <w:br/>
      </w:r>
      <w:r>
        <w:rPr>
          <w:rFonts w:hint="eastAsia"/>
        </w:rPr>
        <w:t>　　　　四、防火门窗品牌战略管理的策略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2025-2031年中国防火门窗行业前景与风险预测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2025年中国防火门窗市场前景分析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2025-2031年中国防火门窗发展趋势预测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2025-2031年中国防火门窗行业投资特性分析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一、2025-2031年中国防火门窗行业进入壁垒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二、2025-2031年中国防火门窗行业盈利模式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三、2025-2031年中国防火门窗行业盈利因素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2025-2031年中国防火门窗行业投资机会分析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一、2025-2031年中国防火门窗细分市场投资机会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二、2025-2031年中国防火门窗行业区域市场投资潜力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2025-2031年中国防火门窗行业投资风险分析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一、2025-2031年中国防火门窗行业市场竞争风险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二、2025-2031年中国防火门窗行业技术风险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三、2025-2031年中国防火门窗行业政策风险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四、2025-2031年中国防火门窗行业进入退出风险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防火门窗行业研究结论</w:t>
      </w:r>
      <w:r>
        <w:rPr>
          <w:rFonts w:hint="eastAsia"/>
        </w:rPr>
        <w:br/>
      </w:r>
      <w:r>
        <w:rPr>
          <w:rFonts w:hint="eastAsia"/>
        </w:rPr>
        <w:t>　　第二节 防火门窗行业投资价值评估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防火门窗行业投资建议</w:t>
      </w:r>
      <w:r>
        <w:rPr>
          <w:rFonts w:hint="eastAsia"/>
        </w:rPr>
        <w:br/>
      </w:r>
      <w:r>
        <w:rPr>
          <w:rFonts w:hint="eastAsia"/>
        </w:rPr>
        <w:t>　　　　一、防火门窗行业投资策略建议</w:t>
      </w:r>
      <w:r>
        <w:rPr>
          <w:rFonts w:hint="eastAsia"/>
        </w:rPr>
        <w:br/>
      </w:r>
      <w:r>
        <w:rPr>
          <w:rFonts w:hint="eastAsia"/>
        </w:rPr>
        <w:t>　　　　二、防火门窗行业投资方向建议</w:t>
      </w:r>
      <w:r>
        <w:rPr>
          <w:rFonts w:hint="eastAsia"/>
        </w:rPr>
        <w:br/>
      </w:r>
      <w:r>
        <w:rPr>
          <w:rFonts w:hint="eastAsia"/>
        </w:rPr>
        <w:t>　　　　三、防火门窗行业投资方式建议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防火门窗行业历程</w:t>
      </w:r>
      <w:r>
        <w:rPr>
          <w:rFonts w:hint="eastAsia"/>
        </w:rPr>
        <w:br/>
      </w:r>
      <w:r>
        <w:rPr>
          <w:rFonts w:hint="eastAsia"/>
        </w:rPr>
        <w:t>　　图表 防火门窗行业生命周期</w:t>
      </w:r>
      <w:r>
        <w:rPr>
          <w:rFonts w:hint="eastAsia"/>
        </w:rPr>
        <w:br/>
      </w:r>
      <w:r>
        <w:rPr>
          <w:rFonts w:hint="eastAsia"/>
        </w:rPr>
        <w:t>　　图表 防火门窗行业产业链分析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2019-2024年中国防火门窗出口金额分析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368ebd10c4736" w:history="1">
        <w:r>
          <w:rPr>
            <w:rStyle w:val="Hyperlink"/>
          </w:rPr>
          <w:t>2025-2031年中国防火门窗行业市场调研与前景趋势分析报告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368ebd10c4736" w:history="1">
        <w:r>
          <w:rPr>
            <w:rStyle w:val="Hyperlink"/>
          </w:rPr>
          <w:t>https://www.20087.com/5/52/FangHuoMenChuangFaZhanXianZhuangQianJing.html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热点：防火门厂家联系电话、防火门窗经销商、防火阻燃管、防火门窗的耐火极限等级分为、防火窗一般设置在哪些位置、防火门窗定做、防火门窗12j609、非隔热防火门窗、耐火窗和防火窗的区别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980beb91142a3" w:history="1">
      <w:r>
        <w:rPr>
          <w:rStyle w:val="Hyperlink"/>
        </w:rPr>
        <w:t>2025-2031年中国防火门窗行业市场调研与前景趋势分析报告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FangHuoMenChuangFaZhanXianZhuangQianJing.html" TargetMode="External" Id="R534368ebd10c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FangHuoMenChuangFaZhanXianZhuangQianJing.html" TargetMode="External" Id="Rd2e980beb911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2024-11-27T02:47:00Z</dcterms:created>
  <dcterms:modified xsi:type="dcterms:W3CDTF">2024-11-27T03:47:00Z</dcterms:modified>
  <dc:subject>2025-2031年中国防火门窗行业市场调研与前景趋势分析报告</dc:subject>
  <dc:title>2025-2031年中国防火门窗行业市场调研与前景趋势分析报告</dc:title>
  <cp:keywords>2025-2031年中国防火门窗行业市场调研与前景趋势分析报告</cp:keywords>
  <dc:description>2025-2031年中国防火门窗行业市场调研与前景趋势分析报告</dc:description>
</cp:coreProperties>
</file>