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bb727438244d2" w:history="1">
              <w:r>
                <w:rPr>
                  <w:rStyle w:val="Hyperlink"/>
                </w:rPr>
                <w:t>2025-2031年全球与中国农业表达芯片行业发展调研及前景趋势报告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bb727438244d2" w:history="1">
              <w:r>
                <w:rPr>
                  <w:rStyle w:val="Hyperlink"/>
                </w:rPr>
                <w:t>2025-2031年全球与中国农业表达芯片行业发展调研及前景趋势报告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bb727438244d2" w:history="1">
                <w:r>
                  <w:rPr>
                    <w:rStyle w:val="Hyperlink"/>
                  </w:rPr>
                  <w:t>https://www.20087.com/6/32/NongYeBiaoDaXinPianXianZhuangJiFaZhanQuShi.html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表达芯片是一种用于检测农作物或畜禽在特定生理状态、环境胁迫或发育阶段下基因表达水平的分子工具，通过量化成千上万个基因的转录活性，揭示生物体的分子响应机制。目前，农业表达芯片技术基于cDNA或寡核苷酸探针阵列，固定于固相载体，与标记的样本mRNA或cDNA进行杂交，从而获得全基因组或特定功能基因集的表达谱。该技术广泛应用于作物抗逆机理研究、品质形成过程解析、病害响应通路鉴定及畜禽健康监测。实验流程包括RNA提取、反转录、标记、杂交与信号检测，数据经标准化与差异表达分析，识别关键调控基因。在功能基因组学研究中，表达芯片为挖掘重要农艺性状相关基因提供了高通量筛选手段。</w:t>
      </w:r>
      <w:r>
        <w:rPr>
          <w:rFonts w:hint="eastAsia"/>
        </w:rPr>
        <w:br/>
      </w:r>
      <w:r>
        <w:rPr>
          <w:rFonts w:hint="eastAsia"/>
        </w:rPr>
        <w:t>　　未来，农业表达芯片将向动态监测、组织特异性与系统生物学整合方向发展。时间序列表达分析技术完善，可捕捉基因表达的动态变化过程，揭示调控网络的时序特征。激光捕获显微切割技术结合，实现特定组织或细胞类型的精准表达谱分析，提高数据分辨率。与蛋白质组、代谢组数据整合，构建“基因-转录-蛋白-代谢”多层级调控模型，全面解析复杂性状的分子基础。在精准农业中，表达谱可作为生理状态的分子标记，指导水肥管理、病虫害预警与收获时机决策。数据分析平台引入网络分析与通路富集工具，加速生物学意义的挖掘。未来农业表达芯片将不仅用于基础研究，更可能发展为农业生产中的诊断工具，通过监测作物“分子健康”状态，实现从经验管理向数据驱动的智能农艺调控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bb727438244d2" w:history="1">
        <w:r>
          <w:rPr>
            <w:rStyle w:val="Hyperlink"/>
          </w:rPr>
          <w:t>2025-2031年全球与中国农业表达芯片行业发展调研及前景趋势报告</w:t>
        </w:r>
      </w:hyperlink>
      <w:r>
        <w:rPr>
          <w:rFonts w:hint="eastAsia"/>
        </w:rPr>
        <w:t>》依据国家统计局、相关行业协会及科研机构的详实数据，系统分析了农业表达芯片行业的产业链结构、市场规模与需求状况，并探讨了农业表达芯片市场价格及行业现状。报告特别关注了农业表达芯片行业的重点企业，对农业表达芯片市场竞争格局、集中度和品牌影响力进行了剖析。此外，报告对农业表达芯片行业的市场前景和发展趋势进行了科学预测，同时进一步细分市场，指出了农业表达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农业表达芯片市场概述</w:t>
      </w:r>
      <w:r>
        <w:rPr>
          <w:rFonts w:hint="eastAsia"/>
        </w:rPr>
        <w:br/>
      </w:r>
      <w:r>
        <w:rPr>
          <w:rFonts w:hint="eastAsia"/>
        </w:rPr>
        <w:t>　　1.1 农业表达芯片行业概述及统计范围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按照不同产品类型，农业表达芯片主要可以分为如下几个类别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全球不同产品类型农业表达芯片规模增长趋势2020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寡核苷酸DNA芯片</w:t>
      </w:r>
      <w:r>
        <w:rPr>
          <w:rFonts w:hint="eastAsia"/>
        </w:rPr>
        <w:br/>
      </w:r>
      <w:r>
        <w:rPr>
          <w:rFonts w:hint="eastAsia"/>
        </w:rPr>
        <w:t>　　　　1.2.3 互补DNA芯片</w:t>
      </w:r>
      <w:r>
        <w:rPr>
          <w:rFonts w:hint="eastAsia"/>
        </w:rPr>
        <w:br/>
      </w:r>
      <w:r>
        <w:rPr>
          <w:rFonts w:hint="eastAsia"/>
        </w:rPr>
        <w:t>　　1.3 从不同应用，农业表达芯片主要包括如下几个方面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全球不同应用农业表达芯片规模增长趋势2020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土豆</w:t>
      </w:r>
      <w:r>
        <w:rPr>
          <w:rFonts w:hint="eastAsia"/>
        </w:rPr>
        <w:br/>
      </w:r>
      <w:r>
        <w:rPr>
          <w:rFonts w:hint="eastAsia"/>
        </w:rPr>
        <w:t>　　　　1.3.3 牛</w:t>
      </w:r>
      <w:r>
        <w:rPr>
          <w:rFonts w:hint="eastAsia"/>
        </w:rPr>
        <w:br/>
      </w:r>
      <w:r>
        <w:rPr>
          <w:rFonts w:hint="eastAsia"/>
        </w:rPr>
        <w:t>　　　　1.3.4 羊</w:t>
      </w:r>
      <w:r>
        <w:rPr>
          <w:rFonts w:hint="eastAsia"/>
        </w:rPr>
        <w:br/>
      </w:r>
      <w:r>
        <w:rPr>
          <w:rFonts w:hint="eastAsia"/>
        </w:rPr>
        <w:t>　　　　1.3.5 水稻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农业表达芯片行业发展总体概况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农业表达芯片行业发展主要特点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农业表达芯片行业发展影响因素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农业表达芯片有利因素</w:t>
      </w:r>
      <w:r>
        <w:rPr>
          <w:rFonts w:hint="eastAsia"/>
        </w:rPr>
        <w:br/>
      </w:r>
      <w:r>
        <w:rPr>
          <w:rFonts w:hint="eastAsia"/>
        </w:rPr>
        <w:t>　　　　1.4.3 .2 农业表达芯片不利因素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全球农业表达芯片供需现状及预测（2020-2031）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全球农业表达芯片产能、产量、产能利用率及发展趋势（2020-2031）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全球农业表达芯片产量、需求量及发展趋势（2020-2031）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全球主要地区农业表达芯片产量及发展趋势（2020-2031）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中国农业表达芯片供需现状及预测（2020-2031）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中国农业表达芯片产能、产量、产能利用率及发展趋势（2020-2031）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中国农业表达芯片产量、市场需求量及发展趋势（2020-2031）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中国农业表达芯片产能和产量占全球的比重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全球农业表达芯片销量及收入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全球市场农业表达芯片收入（2020-2031）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全球市场农业表达芯片价格趋势（2020-2031）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中国农业表达芯片销量及收入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中国市场农业表达芯片收入（2020-2031）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中国市场农业表达芯片销量和收入占全球的比重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全球农业表达芯片主要地区分析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全球主要地区农业表达芯片市场规模分析：2020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全球主要地区农业表达芯片销售收入及市场份额（2020-2025年）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全球主要地区农业表达芯片销售收入预测（2026-2031）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全球主要地区农业表达芯片销量分析：2020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全球主要地区农业表达芯片销量及市场份额（2020-2025年）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全球主要地区农业表达芯片销量及市场份额预测（2026-2031）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北美（美国和加拿大）农业表达芯片收入（2020-2031）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欧洲（德国、英国、法国和意大利等国家）农业表达芯片收入（2020-2031）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亚太（中国、日本、韩国、中国台湾、印度和东南亚等）农业表达芯片收入（2020-2031）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拉美地区（墨西哥、巴西等国家）农业表达芯片收入（2020-2031）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中东及非洲（土耳其、沙特等国家）农业表达芯片收入（2020-2031）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全球市场主要厂商农业表达芯片产能市场份额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全球市场主要厂商农业表达芯片销量（2020-2025）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全球市场主要厂商农业表达芯片销售收入（2020-2025）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全球市场主要厂商农业表达芯片销售价格（2020-2025）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2024年全球主要生产商农业表达芯片收入排名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中国市场主要厂商农业表达芯片销量（2020-2025）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中国市场主要厂商农业表达芯片销售收入（2020-2025）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中国市场主要厂商农业表达芯片销售价格（2020-2025）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2024年中国主要生产商农业表达芯片收入排名</w:t>
      </w:r>
      <w:r>
        <w:rPr>
          <w:rFonts w:hint="eastAsia"/>
        </w:rPr>
        <w:br/>
      </w:r>
      <w:r>
        <w:rPr>
          <w:rFonts w:hint="eastAsia"/>
        </w:rPr>
        <w:t>　　4.3 全球主要厂商农业表达芯片总部及产地分布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全球主要厂商农业表达芯片商业化日期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全球主要厂商农业表达芯片产品类型及应用</w:t>
      </w:r>
      <w:r>
        <w:rPr>
          <w:rFonts w:hint="eastAsia"/>
        </w:rPr>
        <w:br/>
      </w:r>
      <w:r>
        <w:rPr>
          <w:rFonts w:hint="eastAsia"/>
        </w:rPr>
        <w:t>　　4.6 农业表达芯片行业集中度、竞争程度分析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农业表达芯片行业集中度分析：全球头部厂商份额（Top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全球农业表达芯片第一梯队、第二梯队和第三梯队生产商（品牌）及市场份额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不同产品类型农业表达芯片分析</w:t>
      </w:r>
      <w:r>
        <w:rPr>
          <w:rFonts w:hint="eastAsia"/>
        </w:rPr>
        <w:br/>
      </w:r>
      <w:r>
        <w:rPr>
          <w:rFonts w:hint="eastAsia"/>
        </w:rPr>
        <w:t>　　5.1 全球不同产品类型农业表达芯片销量（2020-2031）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全球不同产品类型农业表达芯片销量及市场份额（2020-2025）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全球不同产品类型农业表达芯片销量预测（2026-2031）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全球不同产品类型农业表达芯片收入（2020-2031）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全球不同产品类型农业表达芯片收入及市场份额（2020-2025）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全球不同产品类型农业表达芯片收入预测（2026-2031）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全球不同产品类型农业表达芯片价格走势（2020-2031）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中国不同产品类型农业表达芯片销量及市场份额（2020-2025）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中国不同产品类型农业表达芯片销量预测（2026-2031）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中国不同产品类型农业表达芯片收入（2020-2031）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中国不同产品类型农业表达芯片收入及市场份额（2020-2025）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中国不同产品类型农业表达芯片收入预测（2026-2031）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不同应用农业表达芯片分析</w:t>
      </w:r>
      <w:r>
        <w:rPr>
          <w:rFonts w:hint="eastAsia"/>
        </w:rPr>
        <w:br/>
      </w:r>
      <w:r>
        <w:rPr>
          <w:rFonts w:hint="eastAsia"/>
        </w:rPr>
        <w:t>　　6.1 全球不同应用农业表达芯片销量（2020-2031）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全球不同应用农业表达芯片销量及市场份额（2020-2025）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全球不同应用农业表达芯片销量预测（2026-2031）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全球不同应用农业表达芯片收入（2020-2031）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全球不同应用农业表达芯片收入及市场份额（2020-2025）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全球不同应用农业表达芯片收入预测（2026-2031）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全球不同应用农业表达芯片价格走势（2020-2031）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中国不同应用农业表达芯片销量（2020-2031）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中国不同应用农业表达芯片销量及市场份额（2020-2025）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中国不同应用农业表达芯片销量预测（2026-2031）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中国不同应用农业表达芯片收入（2020-2031）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中国不同应用农业表达芯片收入及市场份额（2020-2025）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中国不同应用农业表达芯片收入预测（2026-2031）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农业表达芯片行业发展趋势</w:t>
      </w:r>
      <w:r>
        <w:rPr>
          <w:rFonts w:hint="eastAsia"/>
        </w:rPr>
        <w:br/>
      </w:r>
      <w:r>
        <w:rPr>
          <w:rFonts w:hint="eastAsia"/>
        </w:rPr>
        <w:t>　　7.2 农业表达芯片行业主要驱动因素</w:t>
      </w:r>
      <w:r>
        <w:rPr>
          <w:rFonts w:hint="eastAsia"/>
        </w:rPr>
        <w:br/>
      </w:r>
      <w:r>
        <w:rPr>
          <w:rFonts w:hint="eastAsia"/>
        </w:rPr>
        <w:t>　　7.3 农业表达芯片中国企业SWOT分析</w:t>
      </w:r>
      <w:r>
        <w:rPr>
          <w:rFonts w:hint="eastAsia"/>
        </w:rPr>
        <w:br/>
      </w:r>
      <w:r>
        <w:rPr>
          <w:rFonts w:hint="eastAsia"/>
        </w:rPr>
        <w:t>　　7.4 中国农业表达芯片行业政策环境分析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农业表达芯片行业产业链简介</w:t>
      </w:r>
      <w:r>
        <w:rPr>
          <w:rFonts w:hint="eastAsia"/>
        </w:rPr>
        <w:br/>
      </w:r>
      <w:r>
        <w:rPr>
          <w:rFonts w:hint="eastAsia"/>
        </w:rPr>
        <w:t>　　　　8.1.1 农业表达芯片行业供应链分析</w:t>
      </w:r>
      <w:r>
        <w:rPr>
          <w:rFonts w:hint="eastAsia"/>
        </w:rPr>
        <w:br/>
      </w:r>
      <w:r>
        <w:rPr>
          <w:rFonts w:hint="eastAsia"/>
        </w:rPr>
        <w:t>　　　　8.1.2 农业表达芯片主要原料及供应情况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农业表达芯片行业主要下游客户</w:t>
      </w:r>
      <w:r>
        <w:rPr>
          <w:rFonts w:hint="eastAsia"/>
        </w:rPr>
        <w:br/>
      </w:r>
      <w:r>
        <w:rPr>
          <w:rFonts w:hint="eastAsia"/>
        </w:rPr>
        <w:t>　　8.2 农业表达芯片行业采购模式</w:t>
      </w:r>
      <w:r>
        <w:rPr>
          <w:rFonts w:hint="eastAsia"/>
        </w:rPr>
        <w:br/>
      </w:r>
      <w:r>
        <w:rPr>
          <w:rFonts w:hint="eastAsia"/>
        </w:rPr>
        <w:t>　　8.3 农业表达芯片行业生产模式</w:t>
      </w:r>
      <w:r>
        <w:rPr>
          <w:rFonts w:hint="eastAsia"/>
        </w:rPr>
        <w:br/>
      </w:r>
      <w:r>
        <w:rPr>
          <w:rFonts w:hint="eastAsia"/>
        </w:rPr>
        <w:t>　　8.4 农业表达芯片行业销售模式及销售渠道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全球市场主要农业表达芯片厂商简介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重点企业（1）基本信息、农业表达芯片生产基地、销售区域、竞争对手及市场地位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农业表达芯片产品规格、参数及市场应用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农业表达芯片销量、收入、价格及毛利率（2020-2025）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重点企业（2）基本信息、农业表达芯片生产基地、销售区域、竞争对手及市场地位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农业表达芯片产品规格、参数及市场应用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农业表达芯片销量、收入、价格及毛利率（2020-2025）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重点企业（3）基本信息、农业表达芯片生产基地、销售区域、竞争对手及市场地位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农业表达芯片产品规格、参数及市场应用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农业表达芯片销量、收入、价格及毛利率（2020-2025）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中国市场农业表达芯片产量、销量、进出口分析及未来趋势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中国市场农业表达芯片产量、销量、进出口分析及未来趋势（2020-2031）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中国市场农业表达芯片进出口贸易趋势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中国市场农业表达芯片主要进口来源</w:t>
      </w:r>
      <w:r>
        <w:rPr>
          <w:rFonts w:hint="eastAsia"/>
        </w:rPr>
        <w:br/>
      </w:r>
      <w:r>
        <w:rPr>
          <w:rFonts w:hint="eastAsia"/>
        </w:rPr>
        <w:t>　　10.4 中国市场农业表达芯片主要出口目的地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中国市场农业表达芯片主要地区分布</w:t>
      </w:r>
      <w:r>
        <w:rPr>
          <w:rFonts w:hint="eastAsia"/>
        </w:rPr>
        <w:br/>
      </w:r>
      <w:r>
        <w:rPr>
          <w:rFonts w:hint="eastAsia"/>
        </w:rPr>
        <w:t>　　11.1 中国农业表达芯片生产地区分布</w:t>
      </w:r>
      <w:r>
        <w:rPr>
          <w:rFonts w:hint="eastAsia"/>
        </w:rPr>
        <w:br/>
      </w:r>
      <w:r>
        <w:rPr>
          <w:rFonts w:hint="eastAsia"/>
        </w:rPr>
        <w:t>　　11.2 中国农业表达芯片消费地区分布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全球不同产品类型农业表达芯片规模增长趋势2020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农业表达芯片行业发展主要特点</w:t>
      </w:r>
      <w:r>
        <w:rPr>
          <w:rFonts w:hint="eastAsia"/>
        </w:rPr>
        <w:br/>
      </w:r>
      <w:r>
        <w:rPr>
          <w:rFonts w:hint="eastAsia"/>
        </w:rPr>
        <w:t>　　表 4： 农业表达芯片行业发展有利因素分析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农业表达芯片行业发展不利因素分析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进入农业表达芯片行业壁垒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全球主要地区农业表达芯片产量（千件）：2020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全球主要地区农业表达芯片产量（2020-2025）&amp;（千件）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全球主要地区农业表达芯片产量（2026-2031）&amp;（千件）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全球主要地区农业表达芯片销售收入（百万美元）：2020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全球主要地区农业表达芯片销售收入（2020-2025）&amp;（百万美元）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全球主要地区农业表达芯片销售收入市场份额（2020-2025）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全球主要地区农业表达芯片收入（2026-2031）&amp;（百万美元）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全球主要地区农业表达芯片收入市场份额（2026-2031）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全球主要地区农业表达芯片销量（千件）：2020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全球主要地区农业表达芯片销量（2020-2025）&amp;（千件）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全球主要地区农业表达芯片销量市场份额（2020-2025）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全球主要地区农业表达芯片销量（2026-2031）&amp;（千件）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全球主要地区农业表达芯片销量份额（2026-2031）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北美农业表达芯片基本情况分析</w:t>
      </w:r>
      <w:r>
        <w:rPr>
          <w:rFonts w:hint="eastAsia"/>
        </w:rPr>
        <w:br/>
      </w:r>
      <w:r>
        <w:rPr>
          <w:rFonts w:hint="eastAsia"/>
        </w:rPr>
        <w:t>　　表 21： 欧洲农业表达芯片基本情况分析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亚太地区农业表达芯片基本情况分析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拉美地区农业表达芯片基本情况分析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中东及非洲农业表达芯片基本情况分析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全球市场主要厂商农业表达芯片产能（2024-2025）&amp;（千件）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全球市场主要厂商农业表达芯片销量（2020-2025）&amp;（千件）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全球市场主要厂商农业表达芯片销量市场份额（2020-2025）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全球市场主要厂商农业表达芯片销售收入（2020-2025）&amp;（百万美元）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全球市场主要厂商农业表达芯片销售收入市场份额（2020-2025）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全球市场主要厂商农业表达芯片销售价格（2020-2025）&amp;（美元/件）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2024年全球主要生产商农业表达芯片收入排名（百万美元）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中国市场主要厂商农业表达芯片销量（2020-2025）&amp;（千件）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中国市场主要厂商农业表达芯片销量市场份额（2020-2025）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中国市场主要厂商农业表达芯片销售收入（2020-2025）&amp;（百万美元）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中国市场主要厂商农业表达芯片销售收入市场份额（2020-2025）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中国市场主要厂商农业表达芯片销售价格（2020-2025）&amp;（美元/件）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2024年中国主要生产商农业表达芯片收入排名（百万美元）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全球主要厂商农业表达芯片总部及产地分布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全球主要厂商农业表达芯片商业化日期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全球主要厂商农业表达芯片产品类型及应用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2024年全球农业表达芯片主要厂商市场地位（第一梯队、第二梯队和第三梯队）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全球不同产品类型农业表达芯片销量（2020-2025年）&amp;（千件）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全球不同产品类型农业表达芯片销量市场份额（2020-2025）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全球不同产品类型农业表达芯片销量预测（2026-2031）&amp;（千件）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全球市场不同产品类型农业表达芯片销量市场份额预测（2026-2031）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全球不同产品类型农业表达芯片收入（2020-2025年）&amp;（百万美元）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全球不同产品类型农业表达芯片收入市场份额（2020-2025）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全球不同产品类型农业表达芯片收入预测（2026-2031）&amp;（百万美元）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全球不同产品类型农业表达芯片收入市场份额预测（2026-2031）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中国不同产品类型农业表达芯片销量（2020-2025年）&amp;（千件）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中国不同产品类型农业表达芯片销量市场份额（2020-2025）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中国不同产品类型农业表达芯片销量预测（2026-2031）&amp;（千件）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中国不同产品类型农业表达芯片销量市场份额预测（2026-2031）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中国不同产品类型农业表达芯片收入（2020-2025年）&amp;（百万美元）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中国不同产品类型农业表达芯片收入市场份额（2020-2025）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中国不同产品类型农业表达芯片收入预测（2026-2031）&amp;（百万美元）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中国不同产品类型农业表达芯片收入市场份额预测（2026-2031）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全球不同应用农业表达芯片销量（2020-2025年）&amp;（千件）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全球不同应用农业表达芯片销量市场份额（2020-2025）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全球不同应用农业表达芯片销量预测（2026-2031）&amp;（千件）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全球市场不同应用农业表达芯片销量市场份额预测（2026-2031）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全球不同应用农业表达芯片收入（2020-2025年）&amp;（百万美元）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全球不同应用农业表达芯片收入市场份额（2020-2025）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全球不同应用农业表达芯片收入预测（2026-2031）&amp;（百万美元）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全球不同应用农业表达芯片收入市场份额预测（2026-2031）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中国不同应用农业表达芯片销量（2020-2025年）&amp;（千件）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中国不同应用农业表达芯片销量市场份额（2020-2025）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中国不同应用农业表达芯片销量预测（2026-2031）&amp;（千件）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中国不同应用农业表达芯片销量市场份额预测（2026-2031）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中国不同应用农业表达芯片收入（2020-2025年）&amp;（百万美元）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中国不同应用农业表达芯片收入市场份额（2020-2025）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中国不同应用农业表达芯片收入预测（2026-2031）&amp;（百万美元）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中国不同应用农业表达芯片收入市场份额预测（2026-2031）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农业表达芯片行业发展趋势</w:t>
      </w:r>
      <w:r>
        <w:rPr>
          <w:rFonts w:hint="eastAsia"/>
        </w:rPr>
        <w:br/>
      </w:r>
      <w:r>
        <w:rPr>
          <w:rFonts w:hint="eastAsia"/>
        </w:rPr>
        <w:t>　　表 75： 农业表达芯片行业主要驱动因素</w:t>
      </w:r>
      <w:r>
        <w:rPr>
          <w:rFonts w:hint="eastAsia"/>
        </w:rPr>
        <w:br/>
      </w:r>
      <w:r>
        <w:rPr>
          <w:rFonts w:hint="eastAsia"/>
        </w:rPr>
        <w:t>　　表 76： 农业表达芯片行业供应链分析</w:t>
      </w:r>
      <w:r>
        <w:rPr>
          <w:rFonts w:hint="eastAsia"/>
        </w:rPr>
        <w:br/>
      </w:r>
      <w:r>
        <w:rPr>
          <w:rFonts w:hint="eastAsia"/>
        </w:rPr>
        <w:t>　　表 77： 农业表达芯片上游原料供应商</w:t>
      </w:r>
      <w:r>
        <w:rPr>
          <w:rFonts w:hint="eastAsia"/>
        </w:rPr>
        <w:br/>
      </w:r>
      <w:r>
        <w:rPr>
          <w:rFonts w:hint="eastAsia"/>
        </w:rPr>
        <w:t>　　表 78： 农业表达芯片行业主要下游客户</w:t>
      </w:r>
      <w:r>
        <w:rPr>
          <w:rFonts w:hint="eastAsia"/>
        </w:rPr>
        <w:br/>
      </w:r>
      <w:r>
        <w:rPr>
          <w:rFonts w:hint="eastAsia"/>
        </w:rPr>
        <w:t>　　表 79： 农业表达芯片典型经销商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农业表达芯片生产基地、销售区域、竞争对手及市场地位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农业表达芯片产品规格、参数及市场应用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农业表达芯片销量（千件）、收入（百万美元）、价格（美元/件）及毛利率（2020-2025）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农业表达芯片生产基地、销售区域、竞争对手及市场地位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农业表达芯片产品规格、参数及市场应用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农业表达芯片销量（千件）、收入（百万美元）、价格（美元/件）及毛利率（2020-2025）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农业表达芯片生产基地、销售区域、竞争对手及市场地位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农业表达芯片产品规格、参数及市场应用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农业表达芯片销量（千件）、收入（百万美元）、价格（美元/件）及毛利率（2020-2025）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中国市场农业表达芯片产量、销量、进出口（2020-2025年）&amp;（千件）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中国市场农业表达芯片产量、销量、进出口预测（2026-2031）&amp;（千件）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中国市场农业表达芯片进出口贸易趋势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中国市场农业表达芯片主要进口来源</w:t>
      </w:r>
      <w:r>
        <w:rPr>
          <w:rFonts w:hint="eastAsia"/>
        </w:rPr>
        <w:br/>
      </w:r>
      <w:r>
        <w:rPr>
          <w:rFonts w:hint="eastAsia"/>
        </w:rPr>
        <w:t>　　表 99： 中国市场农业表达芯片主要出口目的地</w:t>
      </w:r>
      <w:r>
        <w:rPr>
          <w:rFonts w:hint="eastAsia"/>
        </w:rPr>
        <w:br/>
      </w:r>
      <w:r>
        <w:rPr>
          <w:rFonts w:hint="eastAsia"/>
        </w:rPr>
        <w:t>　　表 100： 中国农业表达芯片生产地区分布</w:t>
      </w:r>
      <w:r>
        <w:rPr>
          <w:rFonts w:hint="eastAsia"/>
        </w:rPr>
        <w:br/>
      </w:r>
      <w:r>
        <w:rPr>
          <w:rFonts w:hint="eastAsia"/>
        </w:rPr>
        <w:t>　　表 101： 中国农业表达芯片消费地区分布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农业表达芯片产品图片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全球不同产品类型农业表达芯片规模2020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全球不同产品类型农业表达芯片市场份额2024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寡核苷酸DNA芯片产品图片</w:t>
      </w:r>
      <w:r>
        <w:rPr>
          <w:rFonts w:hint="eastAsia"/>
        </w:rPr>
        <w:br/>
      </w:r>
      <w:r>
        <w:rPr>
          <w:rFonts w:hint="eastAsia"/>
        </w:rPr>
        <w:t>　　图 5： 互补DNA芯片产品图片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全球不同应用农业表达芯片市场份额2024 VS 2031</w:t>
      </w:r>
      <w:r>
        <w:rPr>
          <w:rFonts w:hint="eastAsia"/>
        </w:rPr>
        <w:br/>
      </w:r>
      <w:r>
        <w:rPr>
          <w:rFonts w:hint="eastAsia"/>
        </w:rPr>
        <w:t>　　图 8： 土豆</w:t>
      </w:r>
      <w:r>
        <w:rPr>
          <w:rFonts w:hint="eastAsia"/>
        </w:rPr>
        <w:br/>
      </w:r>
      <w:r>
        <w:rPr>
          <w:rFonts w:hint="eastAsia"/>
        </w:rPr>
        <w:t>　　图 9： 牛</w:t>
      </w:r>
      <w:r>
        <w:rPr>
          <w:rFonts w:hint="eastAsia"/>
        </w:rPr>
        <w:br/>
      </w:r>
      <w:r>
        <w:rPr>
          <w:rFonts w:hint="eastAsia"/>
        </w:rPr>
        <w:t>　　图 10： 羊</w:t>
      </w:r>
      <w:r>
        <w:rPr>
          <w:rFonts w:hint="eastAsia"/>
        </w:rPr>
        <w:br/>
      </w:r>
      <w:r>
        <w:rPr>
          <w:rFonts w:hint="eastAsia"/>
        </w:rPr>
        <w:t>　　图 11： 水稻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全球农业表达芯片产能、产量、产能利用率及发展趋势（2020-2031）&amp;（千件）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全球农业表达芯片产量、需求量及发展趋势（2020-2031）&amp;（千件）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全球主要地区农业表达芯片产量规模：2020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全球主要地区农业表达芯片产量市场份额（2020-2031）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中国农业表达芯片产能、产量、产能利用率及发展趋势（2020-2031）&amp;（千件）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中国农业表达芯片产量、市场需求量及发展趋势（2020-2031）&amp;（千件）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中国农业表达芯片总产能占全球比重（2020-2031）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中国农业表达芯片总产量占全球比重（2020-2031）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全球农业表达芯片市场收入及增长率：（2020-2031）&amp;（百万美元）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全球市场农业表达芯片市场规模：2020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全球市场农业表达芯片销量及增长率（2020-2031）&amp;（千件）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全球市场农业表达芯片价格趋势（2020-2031）&amp;（美元/件）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中国农业表达芯片市场收入及增长率：（2020-2031）&amp;（百万美元）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中国市场农业表达芯片市场规模：2020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中国市场农业表达芯片销量及增长率（2020-2031）&amp;（千件）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中国市场农业表达芯片销量占全球比重（2020-2031）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中国农业表达芯片收入占全球比重（2020-2031）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全球主要地区农业表达芯片销售收入规模：2020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全球主要地区农业表达芯片销售收入市场份额（2020-2025）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全球主要地区农业表达芯片销售收入市场份额（2020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全球主要地区农业表达芯片收入市场份额（2026-2031）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北美（美国和加拿大）农业表达芯片销量（2020-2031）&amp;（千件）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北美（美国和加拿大）农业表达芯片销量份额（2020-2031）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北美（美国和加拿大）农业表达芯片收入（2020-2031）&amp;（百万美元）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北美（美国和加拿大）农业表达芯片收入份额（2020-2031）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欧洲（德国、英国、法国和意大利等国家）农业表达芯片销量（2020-2031）&amp;（千件）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欧洲（德国、英国、法国和意大利等国家）农业表达芯片销量份额（2020-2031）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欧洲（德国、英国、法国和意大利等国家）农业表达芯片收入（2020-2031）&amp;（百万美元）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欧洲（德国、英国、法国和意大利等国家）农业表达芯片收入份额（2020-2031）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亚太（中国、日本、韩国、中国台湾、印度和东南亚等）农业表达芯片销量（2020-2031）&amp;（千件）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亚太（中国、日本、韩国、中国台湾、印度和东南亚等）农业表达芯片销量份额（2020-2031）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亚太（中国、日本、韩国、中国台湾、印度和东南亚等）农业表达芯片收入（2020-2031）&amp;（百万美元）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亚太（中国、日本、韩国、中国台湾、印度和东南亚等）农业表达芯片收入份额（2020-2031）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拉美地区（墨西哥、巴西等国家）农业表达芯片销量（2020-2031）&amp;（千件）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拉美地区（墨西哥、巴西等国家）农业表达芯片销量份额（2020-2031）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拉美地区（墨西哥、巴西等国家）农业表达芯片收入（2020-2031）&amp;（百万美元）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拉美地区（墨西哥、巴西等国家）农业表达芯片收入份额（2020-2031）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中东及非洲（土耳其、沙特等国家）农业表达芯片销量（2020-2031）&amp;（千件）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中东及非洲（土耳其、沙特等国家）农业表达芯片销量份额（2020-2031）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中东及非洲（土耳其、沙特等国家）农业表达芯片收入（2020-2031）&amp;（百万美元）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中东及非洲（土耳其、沙特等国家）农业表达芯片收入份额（2020-2031）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2023年全球市场主要厂商农业表达芯片销量市场份额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2023年全球市场主要厂商农业表达芯片收入市场份额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2024年中国市场主要厂商农业表达芯片销量市场份额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2024年中国市场主要厂商农业表达芯片收入市场份额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2024年全球前五大生产商农业表达芯片市场份额</w:t>
      </w:r>
      <w:r>
        <w:rPr>
          <w:rFonts w:hint="eastAsia"/>
        </w:rPr>
        <w:br/>
      </w:r>
      <w:r>
        <w:rPr>
          <w:rFonts w:hint="eastAsia"/>
        </w:rPr>
        <w:t>　　图 59： 全球农业表达芯片第一梯队、第二梯队和第三梯队生产商（品牌）及市场份额（2024）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全球不同产品类型农业表达芯片价格走势（2020-2031）&amp;（美元/件）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全球不同应用农业表达芯片价格走势（2020-2031）&amp;（美元/件）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农业表达芯片中国企业SWOT分析</w:t>
      </w:r>
      <w:r>
        <w:rPr>
          <w:rFonts w:hint="eastAsia"/>
        </w:rPr>
        <w:br/>
      </w:r>
      <w:r>
        <w:rPr>
          <w:rFonts w:hint="eastAsia"/>
        </w:rPr>
        <w:t>　　图 63： 农业表达芯片产业链</w:t>
      </w:r>
      <w:r>
        <w:rPr>
          <w:rFonts w:hint="eastAsia"/>
        </w:rPr>
        <w:br/>
      </w:r>
      <w:r>
        <w:rPr>
          <w:rFonts w:hint="eastAsia"/>
        </w:rPr>
        <w:t>　　图 64： 农业表达芯片行业采购模式分析</w:t>
      </w:r>
      <w:r>
        <w:rPr>
          <w:rFonts w:hint="eastAsia"/>
        </w:rPr>
        <w:br/>
      </w:r>
      <w:r>
        <w:rPr>
          <w:rFonts w:hint="eastAsia"/>
        </w:rPr>
        <w:t>　　图 65： 农业表达芯片行业生产模式</w:t>
      </w:r>
      <w:r>
        <w:rPr>
          <w:rFonts w:hint="eastAsia"/>
        </w:rPr>
        <w:br/>
      </w:r>
      <w:r>
        <w:rPr>
          <w:rFonts w:hint="eastAsia"/>
        </w:rPr>
        <w:t>　　图 66： 农业表达芯片行业销售模式分析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bb727438244d2" w:history="1">
        <w:r>
          <w:rPr>
            <w:rStyle w:val="Hyperlink"/>
          </w:rPr>
          <w:t>2025-2031年全球与中国农业表达芯片行业发展调研及前景趋势报告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bb727438244d2" w:history="1">
        <w:r>
          <w:rPr>
            <w:rStyle w:val="Hyperlink"/>
          </w:rPr>
          <w:t>https://www.20087.com/6/32/NongYeBiaoDaXinPianXianZhuangJiFaZhanQuShi.html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1e13e5f194a4c" w:history="1">
      <w:r>
        <w:rPr>
          <w:rStyle w:val="Hyperlink"/>
        </w:rPr>
        <w:t>2025-2031年全球与中国农业表达芯片行业发展调研及前景趋势报告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ongYeBiaoDaXinPianXianZhuangJiFaZhanQuShi.html" TargetMode="External" Id="Rb4ebb7274382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ongYeBiaoDaXinPianXianZhuangJiFaZhanQuShi.html" TargetMode="External" Id="Rb161e13e5f19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2025-08-22T06:10:03Z</dcterms:created>
  <dcterms:modified xsi:type="dcterms:W3CDTF">2025-08-22T07:10:03Z</dcterms:modified>
  <dc:subject>2025-2031年全球与中国农业表达芯片行业发展调研及前景趋势报告</dc:subject>
  <dc:title>2025-2031年全球与中国农业表达芯片行业发展调研及前景趋势报告</dc:title>
  <cp:keywords>2025-2031年全球与中国农业表达芯片行业发展调研及前景趋势报告</cp:keywords>
  <dc:description>2025-2031年全球与中国农业表达芯片行业发展调研及前景趋势报告</dc:description>
</cp:coreProperties>
</file>