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058d3a6a0488a" w:history="1">
              <w:r>
                <w:rPr>
                  <w:rStyle w:val="Hyperlink"/>
                </w:rPr>
                <w:t>中国文件架市场深度剖析及发展前景分析报告（2023-2029年）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058d3a6a0488a" w:history="1">
              <w:r>
                <w:rPr>
                  <w:rStyle w:val="Hyperlink"/>
                </w:rPr>
                <w:t>中国文件架市场深度剖析及发展前景分析报告（2023-2029年）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058d3a6a0488a" w:history="1">
                <w:r>
                  <w:rPr>
                    <w:rStyle w:val="Hyperlink"/>
                  </w:rPr>
                  <w:t>https://www.20087.com/6/52/WenJianJiaFaZhanQuShi.html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架是一种用于存放和管理文件的家具或设备，广泛应用于办公室、图书馆和档案馆等领域。近年来，随着办公自动化的推进和信息管理需求的增加，文件架的市场需求不断增加。目前，市场上已经有多种类型的文件架，包括金属文件架、木质文件架和塑料文件架等，能够满足不同使用环境和需求。</w:t>
      </w:r>
      <w:r>
        <w:rPr>
          <w:rFonts w:hint="eastAsia"/>
        </w:rPr>
        <w:br/>
      </w:r>
      <w:r>
        <w:rPr>
          <w:rFonts w:hint="eastAsia"/>
        </w:rPr>
        <w:t>　　未来，文件架市场将朝着更加智能化、个性化和多功能化的方向发展。随着物联网和智能家具技术的发展，文件架将具备更加智能化的功能，如自动分类、智能检索和数据存储等，提高文件管理的效率和便捷性。同时，个性化将成为文件架发展的重要趋势，根据不同用户的习惯和需求，提供个性化的文件架设计和定制服务。此外，多功能化将成为文件架发展的重要方向，即一种文件架能够同时具备多种功能，如文件存储、展示和装饰等，提高产品的附加值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058d3a6a0488a" w:history="1">
        <w:r>
          <w:rPr>
            <w:rStyle w:val="Hyperlink"/>
          </w:rPr>
          <w:t>中国文件架市场深度剖析及发展前景分析报告（2023-2029年）</w:t>
        </w:r>
      </w:hyperlink>
      <w:r>
        <w:rPr>
          <w:rFonts w:hint="eastAsia"/>
        </w:rPr>
        <w:t>》基于多年监测调研数据，结合文件架行业现状与发展前景，全面分析了文件架市场需求、市场规模、产业链构成、价格机制以及文件架细分市场特性。文件架报告客观评估了市场前景，预测了发展趋势，深入分析了品牌竞争、市场集中度及文件架重点企业运营状况。同时，文件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文件架产业市场概述</w:t>
      </w:r>
      <w:r>
        <w:rPr>
          <w:rFonts w:hint="eastAsia"/>
        </w:rPr>
        <w:br/>
      </w:r>
      <w:r>
        <w:rPr>
          <w:rFonts w:hint="eastAsia"/>
        </w:rPr>
        <w:t>第一章 文件架产业市场概述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2022-2023年全球文件架市场现状及发展趋势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全球文件架市场现状及发展趋势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一、全球文件架产业发展阶段</w:t>
      </w:r>
      <w:r>
        <w:rPr>
          <w:rFonts w:hint="eastAsia"/>
        </w:rPr>
        <w:br/>
      </w:r>
      <w:r>
        <w:rPr>
          <w:rFonts w:hint="eastAsia"/>
        </w:rPr>
        <w:t>　　　　二、全球文件架产业竞争现状</w:t>
      </w:r>
      <w:r>
        <w:rPr>
          <w:rFonts w:hint="eastAsia"/>
        </w:rPr>
        <w:br/>
      </w:r>
      <w:r>
        <w:rPr>
          <w:rFonts w:hint="eastAsia"/>
        </w:rPr>
        <w:t>　　　　三、全球文件架产业投资状况</w:t>
      </w:r>
      <w:r>
        <w:rPr>
          <w:rFonts w:hint="eastAsia"/>
        </w:rPr>
        <w:br/>
      </w:r>
      <w:r>
        <w:rPr>
          <w:rFonts w:hint="eastAsia"/>
        </w:rPr>
        <w:t>　　　　四、全球文件架产业市场发展趋势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全球主要国家地区文件架产业现状及产业转移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全球文件架市场经营模式现状及发展趋势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中国文件架产业链发展状况分析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中国文件架产业发展分析</w:t>
      </w:r>
      <w:r>
        <w:rPr>
          <w:rFonts w:hint="eastAsia"/>
        </w:rPr>
        <w:br/>
      </w:r>
      <w:r>
        <w:rPr>
          <w:rFonts w:hint="eastAsia"/>
        </w:rPr>
        <w:t>　　第一节 中国文件架产业发展现状</w:t>
      </w:r>
      <w:r>
        <w:rPr>
          <w:rFonts w:hint="eastAsia"/>
        </w:rPr>
        <w:br/>
      </w:r>
      <w:r>
        <w:rPr>
          <w:rFonts w:hint="eastAsia"/>
        </w:rPr>
        <w:t>　　第二节 中国文件架产业经济运行现状</w:t>
      </w:r>
      <w:r>
        <w:rPr>
          <w:rFonts w:hint="eastAsia"/>
        </w:rPr>
        <w:br/>
      </w:r>
      <w:r>
        <w:rPr>
          <w:rFonts w:hint="eastAsia"/>
        </w:rPr>
        <w:t>　　第三节 中国文件架产业存在的问题及发展障碍分析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中国文件架产业发展趋势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中国文件架市场供给状况</w:t>
      </w:r>
      <w:r>
        <w:rPr>
          <w:rFonts w:hint="eastAsia"/>
        </w:rPr>
        <w:br/>
      </w:r>
      <w:r>
        <w:rPr>
          <w:rFonts w:hint="eastAsia"/>
        </w:rPr>
        <w:t>　　第二节 中国文件架市场需求状况</w:t>
      </w:r>
      <w:r>
        <w:rPr>
          <w:rFonts w:hint="eastAsia"/>
        </w:rPr>
        <w:br/>
      </w:r>
      <w:r>
        <w:rPr>
          <w:rFonts w:hint="eastAsia"/>
        </w:rPr>
        <w:t>　　第三节 中国文件架市场存在的问题及障碍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中国文件架市场发展潜力及发展趋势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中国文件架产业基本竞争战略</w:t>
      </w:r>
      <w:r>
        <w:rPr>
          <w:rFonts w:hint="eastAsia"/>
        </w:rPr>
        <w:br/>
      </w:r>
      <w:r>
        <w:rPr>
          <w:rFonts w:hint="eastAsia"/>
        </w:rPr>
        <w:t>　　第一节 文件架成本领先战略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中国文件架产业市场竞争策略分析</w:t>
      </w:r>
      <w:r>
        <w:rPr>
          <w:rFonts w:hint="eastAsia"/>
        </w:rPr>
        <w:br/>
      </w:r>
      <w:r>
        <w:rPr>
          <w:rFonts w:hint="eastAsia"/>
        </w:rPr>
        <w:t>　　第一节 文件架产业市场五种竞争动力模式结构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一、文件架行业内现有企业的竞争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四、文件架供应商的讨价还价能力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五、文件架购买者的讨价还价能力</w:t>
      </w:r>
      <w:r>
        <w:rPr>
          <w:rFonts w:hint="eastAsia"/>
        </w:rPr>
        <w:br/>
      </w:r>
      <w:r>
        <w:rPr>
          <w:rFonts w:hint="eastAsia"/>
        </w:rPr>
        <w:t>　　第二节 文件架产业市场核心竞争力的塑造要素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中国文件架产业市场营销策略竞争分析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文件架市场产品策略</w:t>
      </w:r>
      <w:r>
        <w:rPr>
          <w:rFonts w:hint="eastAsia"/>
        </w:rPr>
        <w:br/>
      </w:r>
      <w:r>
        <w:rPr>
          <w:rFonts w:hint="eastAsia"/>
        </w:rPr>
        <w:t>　　第二节 文件架市场渠道策略</w:t>
      </w:r>
      <w:r>
        <w:rPr>
          <w:rFonts w:hint="eastAsia"/>
        </w:rPr>
        <w:br/>
      </w:r>
      <w:r>
        <w:rPr>
          <w:rFonts w:hint="eastAsia"/>
        </w:rPr>
        <w:t>　　第三节 文件架市场价格策略</w:t>
      </w:r>
      <w:r>
        <w:rPr>
          <w:rFonts w:hint="eastAsia"/>
        </w:rPr>
        <w:br/>
      </w:r>
      <w:r>
        <w:rPr>
          <w:rFonts w:hint="eastAsia"/>
        </w:rPr>
        <w:t>　　第四节 文件架广告媒体策略</w:t>
      </w:r>
      <w:r>
        <w:rPr>
          <w:rFonts w:hint="eastAsia"/>
        </w:rPr>
        <w:br/>
      </w:r>
      <w:r>
        <w:rPr>
          <w:rFonts w:hint="eastAsia"/>
        </w:rPr>
        <w:t>　　第五节 文件架客户服务策略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中国文件架产业重点企业市场竞争策略研究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文件架重点企业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文件架重点企业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文件架重点企业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文件架重点企业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文件架重点企业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文件架重点企业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文件架重点企业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文件架重点企业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2023-2029年中国文件架产业市场发展预测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2023-2029年中国文件架产业发展环境预测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四、文件架技术环境预测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2023-2029年中国文件架产业发展预测</w:t>
      </w:r>
      <w:r>
        <w:rPr>
          <w:rFonts w:hint="eastAsia"/>
        </w:rPr>
        <w:br/>
      </w:r>
      <w:r>
        <w:rPr>
          <w:rFonts w:hint="eastAsia"/>
        </w:rPr>
        <w:t>　　　　一、文件架产业竞争要素预测</w:t>
      </w:r>
      <w:r>
        <w:rPr>
          <w:rFonts w:hint="eastAsia"/>
        </w:rPr>
        <w:br/>
      </w:r>
      <w:r>
        <w:rPr>
          <w:rFonts w:hint="eastAsia"/>
        </w:rPr>
        <w:t>　　　　二、文件架产业结构预测</w:t>
      </w:r>
      <w:r>
        <w:rPr>
          <w:rFonts w:hint="eastAsia"/>
        </w:rPr>
        <w:br/>
      </w:r>
      <w:r>
        <w:rPr>
          <w:rFonts w:hint="eastAsia"/>
        </w:rPr>
        <w:t>　　　　三、文件架产业转移趋势</w:t>
      </w:r>
      <w:r>
        <w:rPr>
          <w:rFonts w:hint="eastAsia"/>
        </w:rPr>
        <w:br/>
      </w:r>
      <w:r>
        <w:rPr>
          <w:rFonts w:hint="eastAsia"/>
        </w:rPr>
        <w:t>　　　　四、文件架产业一体化预测</w:t>
      </w:r>
      <w:r>
        <w:rPr>
          <w:rFonts w:hint="eastAsia"/>
        </w:rPr>
        <w:br/>
      </w:r>
      <w:r>
        <w:rPr>
          <w:rFonts w:hint="eastAsia"/>
        </w:rPr>
        <w:t>　　　　五、文件架产业运营模式预测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2023-2029年中国文件架市场发展预测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一、2023-2029年中国文件架市场需求预测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二、2023-2029年中国文件架市场结构预测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三、2023-2029年中国文件架市场集中度预测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四、2023-2029年中国文件架市场供给预测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五、2023-2029年中国文件架市场价格预测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2023-2029年中国文件架产业市场投资机会与风险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中国文件架产业市场投资优势分析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中国文件架产业市场投资劣势分析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中国文件架产业市场投资机会分析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中国文件架产业市场投资风险分析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中国文件架产业市场竞争策略建议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中国文件架产业竞争战略建议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中智林-：中国文件架产业竞争策略建议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2018-2023年中国文件架行业市场规模及增长情况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2018-2023年中国文件架行业产量及增长趋势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2018-2023年中国文件架市场需求量及增速统计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2018-2023年中国文件架行业盈利情况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2018-2023年中国文件架行业企业数量情况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2018-2023年中国文件架行业企业平均规模情况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2018-2023年中国文件架行业市场规模及增长情况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文件架重点企业（一）经营情况分析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文件架重点企业（一）盈利能力情况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文件架重点企业（二）经营情况分析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2023-2029年中国文件架行业产量预测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2023-2029年中国文件架市场需求量预测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2023-2029年中国文件架行业市场规模预测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2023-2029年中国文件架市场前景分析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2023-2029年中国文件架行业发展趋势预测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058d3a6a0488a" w:history="1">
        <w:r>
          <w:rPr>
            <w:rStyle w:val="Hyperlink"/>
          </w:rPr>
          <w:t>中国文件架市场深度剖析及发展前景分析报告（2023-2029年）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058d3a6a0488a" w:history="1">
        <w:r>
          <w:rPr>
            <w:rStyle w:val="Hyperlink"/>
          </w:rPr>
          <w:t>https://www.20087.com/6/52/WenJianJiaFaZhanQuShi.html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d01c409bd400a" w:history="1">
      <w:r>
        <w:rPr>
          <w:rStyle w:val="Hyperlink"/>
        </w:rPr>
        <w:t>中国文件架市场深度剖析及发展前景分析报告（2023-2029年）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WenJianJiaFaZhanQuShi.html" TargetMode="External" Id="Rc0d058d3a6a0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WenJianJiaFaZhanQuShi.html" TargetMode="External" Id="R472d01c409bd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2023-05-01T07:12:00Z</dcterms:created>
  <dcterms:modified xsi:type="dcterms:W3CDTF">2023-05-01T08:12:00Z</dcterms:modified>
  <dc:subject>中国文件架市场深度剖析及发展前景分析报告（2023-2029年）</dc:subject>
  <dc:title>中国文件架市场深度剖析及发展前景分析报告（2023-2029年）</dc:title>
  <cp:keywords>中国文件架市场深度剖析及发展前景分析报告（2023-2029年）</cp:keywords>
  <dc:description>中国文件架市场深度剖析及发展前景分析报告（2023-2029年）</dc:description>
</cp:coreProperties>
</file>