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a5a8741143c1" w:history="1">
              <w:r>
                <w:rPr>
                  <w:rStyle w:val="Hyperlink"/>
                </w:rPr>
                <w:t>中国柑桔行业调研与前景分析报告（2025-2031年）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a5a8741143c1" w:history="1">
              <w:r>
                <w:rPr>
                  <w:rStyle w:val="Hyperlink"/>
                </w:rPr>
                <w:t>中国柑桔行业调研与前景分析报告（2025-2031年）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da5a8741143c1" w:history="1">
                <w:r>
                  <w:rPr>
                    <w:rStyle w:val="Hyperlink"/>
                  </w:rPr>
                  <w:t>https://www.20087.com/6/72/GanJieHangYeQianJingQuShi.html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市场在全球范围内受到食品加工、果汁产业和生鲜市场的广泛应用，近年来保持稳定增长。柑桔以其丰富的维生素C和抗氧化剂，成为健康饮食的重要组成部分。随着消费者对新鲜、有机和本地农产品的需求增加，柑桔的种植和销售正朝着可持续和高品质方向发展。然而，行业正面临气候变化、病虫害管理和供应链优化的挑战。</w:t>
      </w:r>
      <w:r>
        <w:rPr>
          <w:rFonts w:hint="eastAsia"/>
        </w:rPr>
        <w:br/>
      </w:r>
      <w:r>
        <w:rPr>
          <w:rFonts w:hint="eastAsia"/>
        </w:rPr>
        <w:t>　　未来，柑桔行业将更加注重品种改良和可持续农业。一方面，通过遗传育种和生物技术，培育具有更强抗逆性和更高营养价值的柑桔品种，以适应气候变化和满足消费者对健康食品的需求。另一方面，结合精准农业和循环经济，采用节水灌溉、有机肥料和生物防治，减少化学投入品的使用，提高柑桔生产的环境效益。此外，随着电子商务和冷链物流的发展，柑桔将探索更直接和高效的供应链模式，缩短从田间到餐桌的距离，确保产品新鲜度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da5a8741143c1" w:history="1">
        <w:r>
          <w:rPr>
            <w:rStyle w:val="Hyperlink"/>
          </w:rPr>
          <w:t>中国柑桔行业调研与前景分析报告（2025-2031年）</w:t>
        </w:r>
      </w:hyperlink>
      <w:r>
        <w:rPr>
          <w:rFonts w:hint="eastAsia"/>
        </w:rPr>
        <w:t>》基于国家统计局及相关行业协会的详实数据，结合国内外柑桔行业研究资料及深入市场调研，系统分析了柑桔行业的市场规模、市场需求及产业链现状。报告重点探讨了柑桔行业整体运行情况及细分领域特点，科学预测了柑桔市场前景与发展趋势，揭示了柑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ada5a8741143c1" w:history="1">
        <w:r>
          <w:rPr>
            <w:rStyle w:val="Hyperlink"/>
          </w:rPr>
          <w:t>中国柑桔行业调研与前景分析报告（2025-2031年）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柑桔行业界定及应用领域</w:t>
      </w:r>
      <w:r>
        <w:rPr>
          <w:rFonts w:hint="eastAsia"/>
        </w:rPr>
        <w:br/>
      </w:r>
      <w:r>
        <w:rPr>
          <w:rFonts w:hint="eastAsia"/>
        </w:rPr>
        <w:t>　　第一节 柑桔行业定义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柑桔主要应用领域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2024-2025年全球柑桔行业市场调研分析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全球柑桔行业经济环境分析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全球柑桔市场总体情况分析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一、全球柑桔行业的发展特点</w:t>
      </w:r>
      <w:r>
        <w:rPr>
          <w:rFonts w:hint="eastAsia"/>
        </w:rPr>
        <w:br/>
      </w:r>
      <w:r>
        <w:rPr>
          <w:rFonts w:hint="eastAsia"/>
        </w:rPr>
        <w:t>　　　　二、全球柑桔市场结构</w:t>
      </w:r>
      <w:r>
        <w:rPr>
          <w:rFonts w:hint="eastAsia"/>
        </w:rPr>
        <w:br/>
      </w:r>
      <w:r>
        <w:rPr>
          <w:rFonts w:hint="eastAsia"/>
        </w:rPr>
        <w:t>　　　　三、全球柑桔行业竞争格局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全球主要国家（地区）柑桔市场分析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2025-2031年全球柑桔行业发展趋势预测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2024-2025年柑桔行业发展环境分析</w:t>
      </w:r>
      <w:r>
        <w:rPr>
          <w:rFonts w:hint="eastAsia"/>
        </w:rPr>
        <w:br/>
      </w:r>
      <w:r>
        <w:rPr>
          <w:rFonts w:hint="eastAsia"/>
        </w:rPr>
        <w:t>　　第一节 柑桔行业环境分析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柑桔行业相关政策、法规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2025年中国柑桔市场现状</w:t>
      </w:r>
      <w:r>
        <w:rPr>
          <w:rFonts w:hint="eastAsia"/>
        </w:rPr>
        <w:br/>
      </w:r>
      <w:r>
        <w:rPr>
          <w:rFonts w:hint="eastAsia"/>
        </w:rPr>
        <w:t>　　第二节 中国柑桔行业产量情况分析及预测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、2019-2024年中国柑桔行业产量统计</w:t>
      </w:r>
      <w:r>
        <w:rPr>
          <w:rFonts w:hint="eastAsia"/>
        </w:rPr>
        <w:br/>
      </w:r>
      <w:r>
        <w:rPr>
          <w:rFonts w:hint="eastAsia"/>
        </w:rPr>
        <w:t>　　　　三、柑桔生产区域分布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四、2025-2031年中国柑桔行业产量预测</w:t>
      </w:r>
      <w:r>
        <w:rPr>
          <w:rFonts w:hint="eastAsia"/>
        </w:rPr>
        <w:br/>
      </w:r>
      <w:r>
        <w:rPr>
          <w:rFonts w:hint="eastAsia"/>
        </w:rPr>
        <w:t>　　第三节 中国柑桔市场需求分析及预测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一、中国柑桔市场需求特点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二、2019-2024年中国柑桔市场需求统计</w:t>
      </w:r>
      <w:r>
        <w:rPr>
          <w:rFonts w:hint="eastAsia"/>
        </w:rPr>
        <w:br/>
      </w:r>
      <w:r>
        <w:rPr>
          <w:rFonts w:hint="eastAsia"/>
        </w:rPr>
        <w:t>　　　　三、柑桔市场饱和度</w:t>
      </w:r>
      <w:r>
        <w:rPr>
          <w:rFonts w:hint="eastAsia"/>
        </w:rPr>
        <w:br/>
      </w:r>
      <w:r>
        <w:rPr>
          <w:rFonts w:hint="eastAsia"/>
        </w:rPr>
        <w:t>　　　　四、影响柑桔市场需求的因素</w:t>
      </w:r>
      <w:r>
        <w:rPr>
          <w:rFonts w:hint="eastAsia"/>
        </w:rPr>
        <w:br/>
      </w:r>
      <w:r>
        <w:rPr>
          <w:rFonts w:hint="eastAsia"/>
        </w:rPr>
        <w:t>　　　　五、柑桔市场潜力分析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六、2025-2031年中国柑桔市场需求预测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一、2019-2024年柑桔进口量及增速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三、2025-2031年柑桔进口量及增速预测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一、2019-2024年柑桔出口量及增速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三、2025-2031年柑桔出口量及增速预测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一、中国柑桔行业区域市场分布情况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六、**地区柑桔行业市场需求规模情况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中国柑桔细分行业调研</w:t>
      </w:r>
      <w:r>
        <w:rPr>
          <w:rFonts w:hint="eastAsia"/>
        </w:rPr>
        <w:br/>
      </w:r>
      <w:r>
        <w:rPr>
          <w:rFonts w:hint="eastAsia"/>
        </w:rPr>
        <w:t>　　第一节 主要柑桔细分行业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中国柑桔企业营销及发展建议</w:t>
      </w:r>
      <w:r>
        <w:rPr>
          <w:rFonts w:hint="eastAsia"/>
        </w:rPr>
        <w:br/>
      </w:r>
      <w:r>
        <w:rPr>
          <w:rFonts w:hint="eastAsia"/>
        </w:rPr>
        <w:t>　　第一节 柑桔企业营销策略分析及建议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柑桔企业营销策略分析</w:t>
      </w:r>
      <w:r>
        <w:rPr>
          <w:rFonts w:hint="eastAsia"/>
        </w:rPr>
        <w:br/>
      </w:r>
      <w:r>
        <w:rPr>
          <w:rFonts w:hint="eastAsia"/>
        </w:rPr>
        <w:t>　　　　一、柑桔企业营销策略</w:t>
      </w:r>
      <w:r>
        <w:rPr>
          <w:rFonts w:hint="eastAsia"/>
        </w:rPr>
        <w:br/>
      </w:r>
      <w:r>
        <w:rPr>
          <w:rFonts w:hint="eastAsia"/>
        </w:rPr>
        <w:t>　　　　二、柑桔企业经验借鉴</w:t>
      </w:r>
      <w:r>
        <w:rPr>
          <w:rFonts w:hint="eastAsia"/>
        </w:rPr>
        <w:br/>
      </w:r>
      <w:r>
        <w:rPr>
          <w:rFonts w:hint="eastAsia"/>
        </w:rPr>
        <w:t>　　第三节 柑桔企业营销模式演化与创新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柑桔企业经营发展分析及建议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一、柑桔企业存在的问题</w:t>
      </w:r>
      <w:r>
        <w:rPr>
          <w:rFonts w:hint="eastAsia"/>
        </w:rPr>
        <w:br/>
      </w:r>
      <w:r>
        <w:rPr>
          <w:rFonts w:hint="eastAsia"/>
        </w:rPr>
        <w:t>　　　　二、柑桔企业应对的策略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2025年柑桔市场前景分析</w:t>
      </w:r>
      <w:r>
        <w:rPr>
          <w:rFonts w:hint="eastAsia"/>
        </w:rPr>
        <w:br/>
      </w:r>
      <w:r>
        <w:rPr>
          <w:rFonts w:hint="eastAsia"/>
        </w:rPr>
        <w:t>　　第二节 2025年柑桔行业发展趋势预测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一、2025年影响柑桔行业运行的有利因素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二、2025年影响柑桔行业运行的稳定因素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三、2025年影响柑桔行业运行的不利因素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四、2025年我国柑桔行业发展面临的挑战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五、2025年我国柑桔行业发展面临的机遇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专家对柑桔行业投资风险预警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一、2025-2031年柑桔行业市场风险及控制策略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二、2025-2031年柑桔行业政策风险及控制策略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三、2025-2031年柑桔行业经营风险及控制策略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四、2025-2031年柑桔同业竞争风险及控制策略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五、2025-2031年柑桔行业其他风险及控制策略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柑桔行业投资战略研究</w:t>
      </w:r>
      <w:r>
        <w:rPr>
          <w:rFonts w:hint="eastAsia"/>
        </w:rPr>
        <w:br/>
      </w:r>
      <w:r>
        <w:rPr>
          <w:rFonts w:hint="eastAsia"/>
        </w:rPr>
        <w:t>　　第一节 柑桔行业发展战略研究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对我国柑桔品牌的战略思考</w:t>
      </w:r>
      <w:r>
        <w:rPr>
          <w:rFonts w:hint="eastAsia"/>
        </w:rPr>
        <w:br/>
      </w:r>
      <w:r>
        <w:rPr>
          <w:rFonts w:hint="eastAsia"/>
        </w:rPr>
        <w:t>　　　　一、柑桔品牌的重要性</w:t>
      </w:r>
      <w:r>
        <w:rPr>
          <w:rFonts w:hint="eastAsia"/>
        </w:rPr>
        <w:br/>
      </w:r>
      <w:r>
        <w:rPr>
          <w:rFonts w:hint="eastAsia"/>
        </w:rPr>
        <w:t>　　　　二、柑桔实施品牌战略的意义</w:t>
      </w:r>
      <w:r>
        <w:rPr>
          <w:rFonts w:hint="eastAsia"/>
        </w:rPr>
        <w:br/>
      </w:r>
      <w:r>
        <w:rPr>
          <w:rFonts w:hint="eastAsia"/>
        </w:rPr>
        <w:t>　　　　三、柑桔企业品牌的现状分析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四、我国柑桔企业的品牌战略</w:t>
      </w:r>
      <w:r>
        <w:rPr>
          <w:rFonts w:hint="eastAsia"/>
        </w:rPr>
        <w:br/>
      </w:r>
      <w:r>
        <w:rPr>
          <w:rFonts w:hint="eastAsia"/>
        </w:rPr>
        <w:t>　　　　五、柑桔品牌战略管理的策略</w:t>
      </w:r>
      <w:r>
        <w:rPr>
          <w:rFonts w:hint="eastAsia"/>
        </w:rPr>
        <w:br/>
      </w:r>
      <w:r>
        <w:rPr>
          <w:rFonts w:hint="eastAsia"/>
        </w:rPr>
        <w:t>　　第三节 柑桔经营策略分析</w:t>
      </w:r>
      <w:r>
        <w:rPr>
          <w:rFonts w:hint="eastAsia"/>
        </w:rPr>
        <w:br/>
      </w:r>
      <w:r>
        <w:rPr>
          <w:rFonts w:hint="eastAsia"/>
        </w:rPr>
        <w:t>　　　　一、柑桔市场细分策略</w:t>
      </w:r>
      <w:r>
        <w:rPr>
          <w:rFonts w:hint="eastAsia"/>
        </w:rPr>
        <w:br/>
      </w:r>
      <w:r>
        <w:rPr>
          <w:rFonts w:hint="eastAsia"/>
        </w:rPr>
        <w:t>　　　　二、柑桔市场创新策略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四、柑桔新产品差异化战略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[-中-智-林-]柑桔行业投资战略研究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一、2025-2031年柑桔行业投资战略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2019-2024年中国柑桔市场规模及增长情况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2019-2024年中国柑桔行业产能及增长趋势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2025-2031年中国柑桔行业产能预测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2019-2024年中国柑桔行业产量及增长趋势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2025-2031年中国柑桔行业产量预测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2025-2031年中国柑桔行业市场需求预测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2019-2024年中国柑桔行业进口量及增速统计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2019-2024年中国柑桔行业出口量及增速统计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2025年柑桔行业壁垒</w:t>
      </w:r>
      <w:r>
        <w:rPr>
          <w:rFonts w:hint="eastAsia"/>
        </w:rPr>
        <w:br/>
      </w:r>
      <w:r>
        <w:rPr>
          <w:rFonts w:hint="eastAsia"/>
        </w:rPr>
        <w:t>　　图表 2025年柑桔市场前景分析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2025-2031年中国柑桔市场需求预测</w:t>
      </w:r>
      <w:r>
        <w:rPr>
          <w:rFonts w:hint="eastAsia"/>
        </w:rPr>
        <w:br/>
      </w:r>
      <w:r>
        <w:rPr>
          <w:rFonts w:hint="eastAsia"/>
        </w:rPr>
        <w:t>　　图表 2025年柑桔发展趋势预测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a5a8741143c1" w:history="1">
        <w:r>
          <w:rPr>
            <w:rStyle w:val="Hyperlink"/>
          </w:rPr>
          <w:t>中国柑桔行业调研与前景分析报告（2025-2031年）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da5a8741143c1" w:history="1">
        <w:r>
          <w:rPr>
            <w:rStyle w:val="Hyperlink"/>
          </w:rPr>
          <w:t>https://www.20087.com/6/72/GanJieHangYeQianJingQuShi.html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热点：柑橘的翻译、柑桔怎么读、柑是橘子吗、柑桔橙的区别、柑桔黄龙病的特征、柑桔树脂病、柑桔冬季施什么肥最好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04f534ea4a33" w:history="1">
      <w:r>
        <w:rPr>
          <w:rStyle w:val="Hyperlink"/>
        </w:rPr>
        <w:t>中国柑桔行业调研与前景分析报告（2025-2031年）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nJieHangYeQianJingQuShi.html" TargetMode="External" Id="Rc8ada5a87411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nJieHangYeQianJingQuShi.html" TargetMode="External" Id="R2d3804f534ea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2024-12-19T03:49:00Z</dcterms:created>
  <dcterms:modified xsi:type="dcterms:W3CDTF">2024-12-19T04:49:00Z</dcterms:modified>
  <dc:subject>中国柑桔行业调研与前景分析报告（2025-2031年）</dc:subject>
  <dc:title>中国柑桔行业调研与前景分析报告（2025-2031年）</dc:title>
  <cp:keywords>中国柑桔行业调研与前景分析报告（2025-2031年）</cp:keywords>
  <dc:description>中国柑桔行业调研与前景分析报告（2025-2031年）</dc:description>
</cp:coreProperties>
</file>