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581b1a2914d7c" w:history="1">
              <w:r>
                <w:rPr>
                  <w:rStyle w:val="Hyperlink"/>
                </w:rPr>
                <w:t>2026-2032年中国肥料机械行业研究分析与发展前景报告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581b1a2914d7c" w:history="1">
              <w:r>
                <w:rPr>
                  <w:rStyle w:val="Hyperlink"/>
                </w:rPr>
                <w:t>2026-2032年中国肥料机械行业研究分析与发展前景报告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581b1a2914d7c" w:history="1">
                <w:r>
                  <w:rPr>
                    <w:rStyle w:val="Hyperlink"/>
                  </w:rPr>
                  <w:t>https://www.20087.com/6/22/FeiLiaoJiXieHangYeQianJingFenXi.html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机械是农业生产资料施用的关键装备，涵盖撒肥机、施肥机、液体肥注入机及配肥站等类型，用于精准投放化肥、有机肥或复合肥，提升养分利用效率。主流设备采用变量控制技术，结合GPS与土壤传感器实现按需施肥；高端机型支持与拖拉机ISOBUS协议无缝对接。在化肥减量增效政策驱动下，深施、穴施等高效施肥机械需求上升。然而，丘陵山区适用的小型化设备供给不足；普通撒肥机抛撒均匀性差，易造成局部过量；同时，缺乏与农田大数据平台的深度联动，决策仍依赖经验。</w:t>
      </w:r>
      <w:r>
        <w:rPr>
          <w:rFonts w:hint="eastAsia"/>
        </w:rPr>
        <w:br/>
      </w:r>
      <w:r>
        <w:rPr>
          <w:rFonts w:hint="eastAsia"/>
        </w:rPr>
        <w:t>　　未来，肥料机械将向全地形适应、闭环反馈与绿色智能方向突破。履带式或电动微型施肥机器人将覆盖复杂地形；近红外光谱仪可实时分析土壤氮磷钾含量，动态调整施肥处方。在服务模式上，“施肥即服务”（FaaS）将由农服公司提供设备+数据+肥料一体化方案。材料端，耐腐蚀合金与再生塑料将延长使用寿命。长远看，肥料机械将从执行终端升级为农田养分循环的智能调控器，其作业数据将汇入农业碳账户体系，支撑可持续粮食生产与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581b1a2914d7c" w:history="1">
        <w:r>
          <w:rPr>
            <w:rStyle w:val="Hyperlink"/>
          </w:rPr>
          <w:t>2026-2032年中国肥料机械行业研究分析与发展前景报告</w:t>
        </w:r>
      </w:hyperlink>
      <w:r>
        <w:rPr>
          <w:rFonts w:hint="eastAsia"/>
        </w:rPr>
        <w:t>》基于统计局、相关行业协会及科研机构的详实数据，系统梳理了肥料机械产业链结构和供需现状，客观分析了肥料机械市场规模、价格变动及需求特征。报告从肥料机械技术发展现状与创新方向切入，结合政策环境与消费趋势变化，对肥料机械行业未来前景和增长空间进行了合理预测。通过对肥料机械重点企业的市场表现分析，呈现了行业竞争格局。同时，报告评估了不同肥料机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肥料机械行业概述</w:t>
      </w:r>
      <w:r>
        <w:rPr>
          <w:rFonts w:hint="eastAsia"/>
        </w:rPr>
        <w:br/>
      </w:r>
      <w:r>
        <w:rPr>
          <w:rFonts w:hint="eastAsia"/>
        </w:rPr>
        <w:t>　　第一节 肥料机械定义与分类</w:t>
      </w:r>
      <w:r>
        <w:rPr>
          <w:rFonts w:hint="eastAsia"/>
        </w:rPr>
        <w:br/>
      </w:r>
      <w:r>
        <w:rPr>
          <w:rFonts w:hint="eastAsia"/>
        </w:rPr>
        <w:t>　　第二节 肥料机械应用领域</w:t>
      </w:r>
      <w:r>
        <w:rPr>
          <w:rFonts w:hint="eastAsia"/>
        </w:rPr>
        <w:br/>
      </w:r>
      <w:r>
        <w:rPr>
          <w:rFonts w:hint="eastAsia"/>
        </w:rPr>
        <w:t>　　第三节 肥料机械行业经济指标分析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肥料机械产业链及经营模式分析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三、肥料机械销售模式及销售渠道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全球肥料机械市场发展综述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2020-2025年全球肥料机械市场规模与趋势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主要国家与地区肥料机械市场分析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2026-2032年全球肥料机械行业发展趋势与前景预测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2025-2026年肥料机械产能与投资动态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一、国内肥料机械产能及利用情况</w:t>
      </w:r>
      <w:r>
        <w:rPr>
          <w:rFonts w:hint="eastAsia"/>
        </w:rPr>
        <w:br/>
      </w:r>
      <w:r>
        <w:rPr>
          <w:rFonts w:hint="eastAsia"/>
        </w:rPr>
        <w:t>　　　　二、肥料机械产能扩张与投资动态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2026-2032年肥料机械行业产量统计与趋势预测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一、2020-2025年肥料机械行业产量数据统计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1、2020-2025年肥料机械产量及增长趋势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2、2020-2025年肥料机械细分产品产量及份额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二、影响肥料机械产量的关键因素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三、2026-2032年肥料机械产量预测</w:t>
      </w:r>
      <w:r>
        <w:rPr>
          <w:rFonts w:hint="eastAsia"/>
        </w:rPr>
        <w:br/>
      </w:r>
      <w:r>
        <w:rPr>
          <w:rFonts w:hint="eastAsia"/>
        </w:rPr>
        <w:t>　　第三节 2026-2032年肥料机械市场需求与销售分析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一、2025-2026年肥料机械行业需求现状</w:t>
      </w:r>
      <w:r>
        <w:rPr>
          <w:rFonts w:hint="eastAsia"/>
        </w:rPr>
        <w:br/>
      </w:r>
      <w:r>
        <w:rPr>
          <w:rFonts w:hint="eastAsia"/>
        </w:rPr>
        <w:t>　　　　二、肥料机械客户群体与需求特点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三、2020-2025年肥料机械行业销售规模分析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四、2026-2032年肥料机械市场增长潜力与规模预测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肥料机械细分市场分析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一、2025-2026年肥料机械主要细分产品市场现状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肥料机械下游应用与客户群体分析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一、2025-2026年肥料机械各应用领域市场现状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2025-2026年肥料机械行业技术发展现状及趋势分析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肥料机械行业技术发展现状分析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国内外肥料机械行业技术差异与原因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肥料机械行业技术发展方向、趋势预测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提升肥料机械行业技术能力策略建议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一、2020-2025年肥料机械市场价格走势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肥料机械定价策略与方法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2026-2032年肥料机械价格竞争态势与趋势预测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2025-2026年重点区域肥料机械市场发展概况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二、2020-2025年肥料机械市场需求规模情况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三、2026-2032年肥料机械行业发展潜力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二、2020-2025年肥料机械市场需求规模情况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三、2026-2032年肥料机械行业发展潜力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二、2020-2025年肥料机械市场需求规模情况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三、2026-2032年肥料机械行业发展潜力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二、2020-2025年肥料机械市场需求规模情况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三、2026-2032年肥料机械行业发展潜力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二、2020-2025年肥料机械市场需求规模情况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三、2026-2032年肥料机械行业发展潜力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2020-2025年中国肥料机械行业进出口情况分析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肥料机械行业进口情况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一、2020-2025年肥料机械进口规模及增长情况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二、肥料机械主要进口来源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肥料机械行业出口情况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一、2020-2025年肥料机械出口规模及增长情况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二、肥料机械主要出口目的地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2020-2025年中国肥料机械行业总体发展与财务状况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2020-2025年中国肥料机械行业规模情况</w:t>
      </w:r>
      <w:r>
        <w:rPr>
          <w:rFonts w:hint="eastAsia"/>
        </w:rPr>
        <w:br/>
      </w:r>
      <w:r>
        <w:rPr>
          <w:rFonts w:hint="eastAsia"/>
        </w:rPr>
        <w:t>　　　　一、肥料机械行业企业数量规模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二、肥料机械行业从业人员规模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三、肥料机械行业市场敏感性分析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2020-2025年中国肥料机械行业财务能力分析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一、肥料机械行业盈利能力</w:t>
      </w:r>
      <w:r>
        <w:rPr>
          <w:rFonts w:hint="eastAsia"/>
        </w:rPr>
        <w:br/>
      </w:r>
      <w:r>
        <w:rPr>
          <w:rFonts w:hint="eastAsia"/>
        </w:rPr>
        <w:t>　　　　二、肥料机械行业偿债能力</w:t>
      </w:r>
      <w:r>
        <w:rPr>
          <w:rFonts w:hint="eastAsia"/>
        </w:rPr>
        <w:br/>
      </w:r>
      <w:r>
        <w:rPr>
          <w:rFonts w:hint="eastAsia"/>
        </w:rPr>
        <w:t>　　　　三、肥料机械行业营运能力</w:t>
      </w:r>
      <w:r>
        <w:rPr>
          <w:rFonts w:hint="eastAsia"/>
        </w:rPr>
        <w:br/>
      </w:r>
      <w:r>
        <w:rPr>
          <w:rFonts w:hint="eastAsia"/>
        </w:rPr>
        <w:t>　　　　四、肥料机械行业发展能力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中国肥料机械行业竞争格局分析</w:t>
      </w:r>
      <w:r>
        <w:rPr>
          <w:rFonts w:hint="eastAsia"/>
        </w:rPr>
        <w:br/>
      </w:r>
      <w:r>
        <w:rPr>
          <w:rFonts w:hint="eastAsia"/>
        </w:rPr>
        <w:t>　　第一节 肥料机械行业竞争格局总览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2025-2026年肥料机械行业竞争力分析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2020-2025年肥料机械行业企业并购活动分析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2025-2026年肥料机械行业会展与招投标活动分析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一、肥料机械行业会展活动及其市场影响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2026年中国肥料机械企业发展企业发展策略与建议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肥料机械销售模式与渠道策略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肥料机械品牌与市场推广策略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肥料机械研发投入与技术创新能力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肥料机械合作联盟与资源整合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中国肥料机械行业风险与对策</w:t>
      </w:r>
      <w:r>
        <w:rPr>
          <w:rFonts w:hint="eastAsia"/>
        </w:rPr>
        <w:br/>
      </w:r>
      <w:r>
        <w:rPr>
          <w:rFonts w:hint="eastAsia"/>
        </w:rPr>
        <w:t>　　第一节 肥料机械行业SWOT分析</w:t>
      </w:r>
      <w:r>
        <w:rPr>
          <w:rFonts w:hint="eastAsia"/>
        </w:rPr>
        <w:br/>
      </w:r>
      <w:r>
        <w:rPr>
          <w:rFonts w:hint="eastAsia"/>
        </w:rPr>
        <w:t>　　　　一、肥料机械行业优势</w:t>
      </w:r>
      <w:r>
        <w:rPr>
          <w:rFonts w:hint="eastAsia"/>
        </w:rPr>
        <w:br/>
      </w:r>
      <w:r>
        <w:rPr>
          <w:rFonts w:hint="eastAsia"/>
        </w:rPr>
        <w:t>　　　　二、肥料机械行业劣势</w:t>
      </w:r>
      <w:r>
        <w:rPr>
          <w:rFonts w:hint="eastAsia"/>
        </w:rPr>
        <w:br/>
      </w:r>
      <w:r>
        <w:rPr>
          <w:rFonts w:hint="eastAsia"/>
        </w:rPr>
        <w:t>　　　　三、肥料机械市场机会</w:t>
      </w:r>
      <w:r>
        <w:rPr>
          <w:rFonts w:hint="eastAsia"/>
        </w:rPr>
        <w:br/>
      </w:r>
      <w:r>
        <w:rPr>
          <w:rFonts w:hint="eastAsia"/>
        </w:rPr>
        <w:t>　　　　四、肥料机械市场威胁</w:t>
      </w:r>
      <w:r>
        <w:rPr>
          <w:rFonts w:hint="eastAsia"/>
        </w:rPr>
        <w:br/>
      </w:r>
      <w:r>
        <w:rPr>
          <w:rFonts w:hint="eastAsia"/>
        </w:rPr>
        <w:t>　　第二节 肥料机械行业风险及对策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2026-2032年中国肥料机械行业前景与发展趋势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2025-2026年肥料机械行业发展环境分析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一、肥料机械行业主管部门与监管体制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二、肥料机械行业主要法律法规及政策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三、肥料机械行业标准与质量监管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2026-2032年肥料机械行业发展趋势与方向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2026-2032年肥料机械行业发展潜力与机遇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肥料机械行业研究结论与建议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肥料机械行业发展建议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肥料机械行业类别</w:t>
      </w:r>
      <w:r>
        <w:rPr>
          <w:rFonts w:hint="eastAsia"/>
        </w:rPr>
        <w:br/>
      </w:r>
      <w:r>
        <w:rPr>
          <w:rFonts w:hint="eastAsia"/>
        </w:rPr>
        <w:t>　　图表 肥料机械行业产业链调研</w:t>
      </w:r>
      <w:r>
        <w:rPr>
          <w:rFonts w:hint="eastAsia"/>
        </w:rPr>
        <w:br/>
      </w:r>
      <w:r>
        <w:rPr>
          <w:rFonts w:hint="eastAsia"/>
        </w:rPr>
        <w:t>　　图表 肥料机械行业现状</w:t>
      </w:r>
      <w:r>
        <w:rPr>
          <w:rFonts w:hint="eastAsia"/>
        </w:rPr>
        <w:br/>
      </w:r>
      <w:r>
        <w:rPr>
          <w:rFonts w:hint="eastAsia"/>
        </w:rPr>
        <w:t>　　图表 肥料机械行业标准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2025年中国肥料机械行业产能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2020-2025年中国肥料机械行业产量统计</w:t>
      </w:r>
      <w:r>
        <w:rPr>
          <w:rFonts w:hint="eastAsia"/>
        </w:rPr>
        <w:br/>
      </w:r>
      <w:r>
        <w:rPr>
          <w:rFonts w:hint="eastAsia"/>
        </w:rPr>
        <w:t>　　图表 肥料机械行业动态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2020-2025年中国肥料机械市场需求量</w:t>
      </w:r>
      <w:r>
        <w:rPr>
          <w:rFonts w:hint="eastAsia"/>
        </w:rPr>
        <w:br/>
      </w:r>
      <w:r>
        <w:rPr>
          <w:rFonts w:hint="eastAsia"/>
        </w:rPr>
        <w:t>　　图表 2025年中国肥料机械行业需求区域调研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2020-2025年中国肥料机械行情</w:t>
      </w:r>
      <w:r>
        <w:rPr>
          <w:rFonts w:hint="eastAsia"/>
        </w:rPr>
        <w:br/>
      </w:r>
      <w:r>
        <w:rPr>
          <w:rFonts w:hint="eastAsia"/>
        </w:rPr>
        <w:t>　　图表 2020-2025年中国肥料机械价格走势图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2020-2025年中国肥料机械行业销售收入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2020-2025年中国肥料机械行业盈利情况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2020-2025年中国肥料机械行业利润总额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2020-2025年中国肥料机械出口统计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**地区肥料机械市场规模</w:t>
      </w:r>
      <w:r>
        <w:rPr>
          <w:rFonts w:hint="eastAsia"/>
        </w:rPr>
        <w:br/>
      </w:r>
      <w:r>
        <w:rPr>
          <w:rFonts w:hint="eastAsia"/>
        </w:rPr>
        <w:t>　　图表 **地区肥料机械行业市场需求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**地区肥料机械市场调研</w:t>
      </w:r>
      <w:r>
        <w:rPr>
          <w:rFonts w:hint="eastAsia"/>
        </w:rPr>
        <w:br/>
      </w:r>
      <w:r>
        <w:rPr>
          <w:rFonts w:hint="eastAsia"/>
        </w:rPr>
        <w:t>　　图表 **地区肥料机械行业市场需求分析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**地区肥料机械市场规模</w:t>
      </w:r>
      <w:r>
        <w:rPr>
          <w:rFonts w:hint="eastAsia"/>
        </w:rPr>
        <w:br/>
      </w:r>
      <w:r>
        <w:rPr>
          <w:rFonts w:hint="eastAsia"/>
        </w:rPr>
        <w:t>　　图表 **地区肥料机械行业市场需求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**地区肥料机械市场调研</w:t>
      </w:r>
      <w:r>
        <w:rPr>
          <w:rFonts w:hint="eastAsia"/>
        </w:rPr>
        <w:br/>
      </w:r>
      <w:r>
        <w:rPr>
          <w:rFonts w:hint="eastAsia"/>
        </w:rPr>
        <w:t>　　图表 **地区肥料机械行业市场需求分析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肥料机械行业竞争对手分析</w:t>
      </w:r>
      <w:r>
        <w:rPr>
          <w:rFonts w:hint="eastAsia"/>
        </w:rPr>
        <w:br/>
      </w:r>
      <w:r>
        <w:rPr>
          <w:rFonts w:hint="eastAsia"/>
        </w:rPr>
        <w:t>　　图表 肥料机械重点企业（一）基本信息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2026-2032年中国肥料机械行业产能预测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2026-2032年中国肥料机械行业产量预测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2026-2032年中国肥料机械市场需求预测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2026-2032年中国肥料机械行业市场规模预测</w:t>
      </w:r>
      <w:r>
        <w:rPr>
          <w:rFonts w:hint="eastAsia"/>
        </w:rPr>
        <w:br/>
      </w:r>
      <w:r>
        <w:rPr>
          <w:rFonts w:hint="eastAsia"/>
        </w:rPr>
        <w:t>　　图表 肥料机械行业准入条件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2026-2032年中国肥料机械市场前景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2026-2032年中国肥料机械行业信息化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2026-2032年中国肥料机械行业风险分析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2026-2032年中国肥料机械行业发展趋势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581b1a2914d7c" w:history="1">
        <w:r>
          <w:rPr>
            <w:rStyle w:val="Hyperlink"/>
          </w:rPr>
          <w:t>2026-2032年中国肥料机械行业研究分析与发展前景报告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581b1a2914d7c" w:history="1">
        <w:r>
          <w:rPr>
            <w:rStyle w:val="Hyperlink"/>
          </w:rPr>
          <w:t>https://www.20087.com/6/22/FeiLiaoJiXieHangYeQianJingFenXi.html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热点：有机肥生产设备、肥料机械化生产、施肥神器、肥料掺混机、小型肥料生产机器、制肥料机、大型有机肥设备厂家、看一下肥料机的价格、有机肥机器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9cebc7f904767" w:history="1">
      <w:r>
        <w:rPr>
          <w:rStyle w:val="Hyperlink"/>
        </w:rPr>
        <w:t>2026-2032年中国肥料机械行业研究分析与发展前景报告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eiLiaoJiXieHangYeQianJingFenXi.html" TargetMode="External" Id="Rd12581b1a291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eiLiaoJiXieHangYeQianJingFenXi.html" TargetMode="External" Id="R2a99cebc7f90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2026-02-03T00:56:14Z</dcterms:created>
  <dcterms:modified xsi:type="dcterms:W3CDTF">2026-02-03T01:56:14Z</dcterms:modified>
  <dc:subject>2026-2032年中国肥料机械行业研究分析与发展前景报告</dc:subject>
  <dc:title>2026-2032年中国肥料机械行业研究分析与发展前景报告</dc:title>
  <cp:keywords>2026-2032年中国肥料机械行业研究分析与发展前景报告</cp:keywords>
  <dc:description>2026-2032年中国肥料机械行业研究分析与发展前景报告</dc:description>
</cp:coreProperties>
</file>