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8f12d55c54ca5" w:history="1">
              <w:r>
                <w:rPr>
                  <w:rStyle w:val="Hyperlink"/>
                </w:rPr>
                <w:t>2025-2031年全球与中国酵母和酵母衍生物行业研究分析及市场前景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8f12d55c54ca5" w:history="1">
              <w:r>
                <w:rPr>
                  <w:rStyle w:val="Hyperlink"/>
                </w:rPr>
                <w:t>2025-2031年全球与中国酵母和酵母衍生物行业研究分析及市场前景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8f12d55c54ca5" w:history="1">
                <w:r>
                  <w:rPr>
                    <w:rStyle w:val="Hyperlink"/>
                  </w:rPr>
                  <w:t>https://www.20087.com/6/32/JiaoMuHeJiaoMuYanShengWuShiChangQianJingYuCe.html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和酵母衍生物是天然生物资源，在食品、饲料、营养补充剂及生物制造领域展现出广泛的应用价值。目前，酿酒酵母和产朊假丝酵母是主要工业菌株，通过深层发酵技术实现规模化生产。全酵母细胞富含优质蛋白、B族维生素和矿物质，广泛用于功能性食品强化与动物饲料添加剂。酵母衍生物如酵母提取物、酵母细胞壁多糖（β-1,3-D-葡聚糖、甘露寡糖）和核苷酸，凭借免疫调节、肠道健康促进与风味增效功能，已成为高端营养品、婴幼儿配方食品与宠物食品的关键组分。生产工艺涵盖自溶、酶解、破壁与分离纯化等环节，对活性成分保留率与杂质控制要求严格。部分产品已实现定制化生产，满足不同应用场景的功能需求。</w:t>
      </w:r>
      <w:r>
        <w:rPr>
          <w:rFonts w:hint="eastAsia"/>
        </w:rPr>
        <w:br/>
      </w:r>
      <w:r>
        <w:rPr>
          <w:rFonts w:hint="eastAsia"/>
        </w:rPr>
        <w:t>　　未来，酵母和酵母衍生物的发展将向精准功能化与合成生物学驱动转型。通过代谢工程与基因编辑技术，可定向优化菌株的代谢通路，提升目标活性成分的产量与纯度，例如高产谷胱甘肽、辅酶Q10或稀有氨基酸的工程酵母。破壁与分级提取技术将实现多糖、蛋白与核酸的高效分离与结构完整性保护，增强生物利用度。在应用拓展方面，酵母细胞壁组分可能作为疫苗佐剂或药物递送载体，在生物医药领域发挥新作用。合成生物学平台将支持非天然代谢产物的生物合成，拓展酵母作为“细胞工厂”的应用边界。同时，利用农业废弃物为碳源的循环经济模式将提升生产可持续性。伴随精准营养、肠道微生态研究与绿色制造的发展，酵母和酵母衍生物将在健康食品、动物保健与生物基化学品领域构建更深层次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8f12d55c54ca5" w:history="1">
        <w:r>
          <w:rPr>
            <w:rStyle w:val="Hyperlink"/>
          </w:rPr>
          <w:t>2025-2031年全球与中国酵母和酵母衍生物行业研究分析及市场前景</w:t>
        </w:r>
      </w:hyperlink>
      <w:r>
        <w:rPr>
          <w:rFonts w:hint="eastAsia"/>
        </w:rPr>
        <w:t>》系统梳理了酵母和酵母衍生物行业的产业链结构，详细解读了酵母和酵母衍生物市场规模、需求变化及价格动态，并对酵母和酵母衍生物行业现状进行了全面分析。报告基于详实数据，科学预测了酵母和酵母衍生物市场前景与发展趋势，同时聚焦酵母和酵母衍生物重点企业的经营表现，剖析了行业竞争格局、市场集中度及品牌影响力。通过对酵母和酵母衍生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按产品类型细分，全球酵母和酵母衍生物市场规模2020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活酵母</w:t>
      </w:r>
      <w:r>
        <w:rPr>
          <w:rFonts w:hint="eastAsia"/>
        </w:rPr>
        <w:br/>
      </w:r>
      <w:r>
        <w:rPr>
          <w:rFonts w:hint="eastAsia"/>
        </w:rPr>
        <w:t>　　　　1.3.3 废酵母</w:t>
      </w:r>
      <w:r>
        <w:rPr>
          <w:rFonts w:hint="eastAsia"/>
        </w:rPr>
        <w:br/>
      </w:r>
      <w:r>
        <w:rPr>
          <w:rFonts w:hint="eastAsia"/>
        </w:rPr>
        <w:t>　　　　1.3.4 酵母衍生物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按应用细分，全球酵母和酵母衍生物市场规模2020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酵母和酵母衍生物行业发展总体概况</w:t>
      </w:r>
      <w:r>
        <w:rPr>
          <w:rFonts w:hint="eastAsia"/>
        </w:rPr>
        <w:br/>
      </w:r>
      <w:r>
        <w:rPr>
          <w:rFonts w:hint="eastAsia"/>
        </w:rPr>
        <w:t>　　　　1.5.2 酵母和酵母衍生物行业发展主要特点</w:t>
      </w:r>
      <w:r>
        <w:rPr>
          <w:rFonts w:hint="eastAsia"/>
        </w:rPr>
        <w:br/>
      </w:r>
      <w:r>
        <w:rPr>
          <w:rFonts w:hint="eastAsia"/>
        </w:rPr>
        <w:t>　　　　1.5.3 酵母和酵母衍生物行业发展影响因素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酵母和酵母衍生物有利因素</w:t>
      </w:r>
      <w:r>
        <w:rPr>
          <w:rFonts w:hint="eastAsia"/>
        </w:rPr>
        <w:br/>
      </w:r>
      <w:r>
        <w:rPr>
          <w:rFonts w:hint="eastAsia"/>
        </w:rPr>
        <w:t>　　　　1.5.3 .2 酵母和酵母衍生物不利因素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全球市场，近三年酵母和酵母衍生物主要企业占有率及排名（按销量）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酵母和酵母衍生物主要企业在国际市场占有率（按销量，2022-2025）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2024年酵母和酵母衍生物主要企业在国际市场排名（按销量）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全球市场主要企业酵母和酵母衍生物销量（2022-2025）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全球市场，近三年酵母和酵母衍生物主要企业占有率及排名（按收入）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酵母和酵母衍生物主要企业在国际市场占有率（按收入，2022-2025）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2024年酵母和酵母衍生物主要企业在国际市场排名（按收入）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全球市场主要企业酵母和酵母衍生物销售收入（2022-2025）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全球市场主要企业酵母和酵母衍生物销售价格（2022-2025）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中国市场，近三年酵母和酵母衍生物主要企业占有率及排名（按销量）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酵母和酵母衍生物主要企业在中国市场占有率（按销量，2022-2025）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2024年酵母和酵母衍生物主要企业在中国市场排名（按销量）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中国市场主要企业酵母和酵母衍生物销量（2022-2025）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中国市场，近三年酵母和酵母衍生物主要企业占有率及排名（按收入）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酵母和酵母衍生物主要企业在中国市场占有率（按收入，2022-2025）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2024年酵母和酵母衍生物主要企业在中国市场排名（按收入）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中国市场主要企业酵母和酵母衍生物销售收入（2022-2025）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全球主要厂商酵母和酵母衍生物总部及产地分布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全球主要厂商成立时间及酵母和酵母衍生物商业化日期</w:t>
      </w:r>
      <w:r>
        <w:rPr>
          <w:rFonts w:hint="eastAsia"/>
        </w:rPr>
        <w:br/>
      </w:r>
      <w:r>
        <w:rPr>
          <w:rFonts w:hint="eastAsia"/>
        </w:rPr>
        <w:t>　　2.8 全球主要厂商酵母和酵母衍生物产品类型及应用</w:t>
      </w:r>
      <w:r>
        <w:rPr>
          <w:rFonts w:hint="eastAsia"/>
        </w:rPr>
        <w:br/>
      </w:r>
      <w:r>
        <w:rPr>
          <w:rFonts w:hint="eastAsia"/>
        </w:rPr>
        <w:t>　　2.9 酵母和酵母衍生物行业集中度、竞争程度分析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酵母和酵母衍生物行业集中度分析：2024年全球Top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全球酵母和酵母衍生物第一梯队、第二梯队和第三梯队生产商（品牌）及市场份额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全球酵母和酵母衍生物总体规模分析</w:t>
      </w:r>
      <w:r>
        <w:rPr>
          <w:rFonts w:hint="eastAsia"/>
        </w:rPr>
        <w:br/>
      </w:r>
      <w:r>
        <w:rPr>
          <w:rFonts w:hint="eastAsia"/>
        </w:rPr>
        <w:t>　　3.1 全球酵母和酵母衍生物供需现状及预测（2020-2031）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全球酵母和酵母衍生物产能、产量、产能利用率及发展趋势（2020-2031）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全球酵母和酵母衍生物产量、需求量及发展趋势（2020-2031）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全球主要地区酵母和酵母衍生物产量及发展趋势（2020-2031）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全球主要地区酵母和酵母衍生物产量（2020-2025）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全球主要地区酵母和酵母衍生物产量（2026-2031）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全球主要地区酵母和酵母衍生物产量市场份额（2020-2031）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中国酵母和酵母衍生物供需现状及预测（2020-2031）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中国酵母和酵母衍生物产能、产量、产能利用率及发展趋势（2020-2031）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中国酵母和酵母衍生物产量、市场需求量及发展趋势（2020-2031）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中国市场酵母和酵母衍生物进出口（2020-2031）</w:t>
      </w:r>
      <w:r>
        <w:rPr>
          <w:rFonts w:hint="eastAsia"/>
        </w:rPr>
        <w:br/>
      </w:r>
      <w:r>
        <w:rPr>
          <w:rFonts w:hint="eastAsia"/>
        </w:rPr>
        <w:t>　　3.4 全球酵母和酵母衍生物销量及销售额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全球市场酵母和酵母衍生物销售额（2020-2031）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全球市场酵母和酵母衍生物销量（2020-2031）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全球市场酵母和酵母衍生物价格趋势（2020-2031）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全球酵母和酵母衍生物主要地区分析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全球主要地区酵母和酵母衍生物市场规模分析：2020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全球主要地区酵母和酵母衍生物销售收入及市场份额（2020-2025年）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全球主要地区酵母和酵母衍生物销售收入预测（2026-2031年）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全球主要地区酵母和酵母衍生物销量分析：2020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全球主要地区酵母和酵母衍生物销量及市场份额（2020-2025年）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全球主要地区酵母和酵母衍生物销量及市场份额预测（2026-2031）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印度市场酵母和酵母衍生物销量、收入及增长率（2020-2031）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酵母和酵母衍生物销量、收入、价格及毛利率（2020-2025）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不同产品类型酵母和酵母衍生物分析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全球不同产品类型酵母和酵母衍生物销量（2020-2031）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全球不同产品类型酵母和酵母衍生物销量及市场份额（2020-2025）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全球不同产品类型酵母和酵母衍生物销量预测（2026-2031）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全球不同产品类型酵母和酵母衍生物收入（2020-2031）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全球不同产品类型酵母和酵母衍生物收入及市场份额（2020-2025）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全球不同产品类型酵母和酵母衍生物收入预测（2026-2031）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全球不同产品类型酵母和酵母衍生物价格走势（2020-2031）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中国不同产品类型酵母和酵母衍生物销量（2020-2031）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中国不同产品类型酵母和酵母衍生物销量预测（2026-2031）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中国不同产品类型酵母和酵母衍生物销量及市场份额（2020-2025）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中国不同产品类型酵母和酵母衍生物收入（2020-2031）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中国不同产品类型酵母和酵母衍生物收入及市场份额（2020-2025）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中国不同产品类型酵母和酵母衍生物收入预测（2026-2031）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不同应用酵母和酵母衍生物分析</w:t>
      </w:r>
      <w:r>
        <w:rPr>
          <w:rFonts w:hint="eastAsia"/>
        </w:rPr>
        <w:br/>
      </w:r>
      <w:r>
        <w:rPr>
          <w:rFonts w:hint="eastAsia"/>
        </w:rPr>
        <w:t>　　7.1 全球不同应用酵母和酵母衍生物销量（2020-2031）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全球不同应用酵母和酵母衍生物销量及市场份额（2020-2025）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全球不同应用酵母和酵母衍生物销量预测（2026-2031）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全球不同应用酵母和酵母衍生物收入（2020-2031）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全球不同应用酵母和酵母衍生物收入及市场份额（2020-2025）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全球不同应用酵母和酵母衍生物收入预测（2026-2031）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全球不同应用酵母和酵母衍生物价格走势（2020-2031）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中国不同应用酵母和酵母衍生物销量（2020-2031）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中国不同应用酵母和酵母衍生物销量及市场份额（2020-2025）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中国不同应用酵母和酵母衍生物销量预测（2026-2031）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中国不同应用酵母和酵母衍生物收入（2020-2031）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中国不同应用酵母和酵母衍生物收入及市场份额（2020-2025）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中国不同应用酵母和酵母衍生物收入预测（2026-2031）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酵母和酵母衍生物行业发展趋势</w:t>
      </w:r>
      <w:r>
        <w:rPr>
          <w:rFonts w:hint="eastAsia"/>
        </w:rPr>
        <w:br/>
      </w:r>
      <w:r>
        <w:rPr>
          <w:rFonts w:hint="eastAsia"/>
        </w:rPr>
        <w:t>　　8.2 酵母和酵母衍生物行业主要驱动因素</w:t>
      </w:r>
      <w:r>
        <w:rPr>
          <w:rFonts w:hint="eastAsia"/>
        </w:rPr>
        <w:br/>
      </w:r>
      <w:r>
        <w:rPr>
          <w:rFonts w:hint="eastAsia"/>
        </w:rPr>
        <w:t>　　8.3 酵母和酵母衍生物中国企业SWOT分析</w:t>
      </w:r>
      <w:r>
        <w:rPr>
          <w:rFonts w:hint="eastAsia"/>
        </w:rPr>
        <w:br/>
      </w:r>
      <w:r>
        <w:rPr>
          <w:rFonts w:hint="eastAsia"/>
        </w:rPr>
        <w:t>　　8.4 中国酵母和酵母衍生物行业政策环境分析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酵母和酵母衍生物行业产业链简介</w:t>
      </w:r>
      <w:r>
        <w:rPr>
          <w:rFonts w:hint="eastAsia"/>
        </w:rPr>
        <w:br/>
      </w:r>
      <w:r>
        <w:rPr>
          <w:rFonts w:hint="eastAsia"/>
        </w:rPr>
        <w:t>　　　　9.1.1 酵母和酵母衍生物行业供应链分析</w:t>
      </w:r>
      <w:r>
        <w:rPr>
          <w:rFonts w:hint="eastAsia"/>
        </w:rPr>
        <w:br/>
      </w:r>
      <w:r>
        <w:rPr>
          <w:rFonts w:hint="eastAsia"/>
        </w:rPr>
        <w:t>　　　　9.1.2 酵母和酵母衍生物主要原料及供应情况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酵母和酵母衍生物行业采购模式</w:t>
      </w:r>
      <w:r>
        <w:rPr>
          <w:rFonts w:hint="eastAsia"/>
        </w:rPr>
        <w:br/>
      </w:r>
      <w:r>
        <w:rPr>
          <w:rFonts w:hint="eastAsia"/>
        </w:rPr>
        <w:t>　　9.3 酵母和酵母衍生物行业生产模式</w:t>
      </w:r>
      <w:r>
        <w:rPr>
          <w:rFonts w:hint="eastAsia"/>
        </w:rPr>
        <w:br/>
      </w:r>
      <w:r>
        <w:rPr>
          <w:rFonts w:hint="eastAsia"/>
        </w:rPr>
        <w:t>　　9.4 酵母和酵母衍生物行业销售模式及销售渠道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按产品类型细分，全球酵母和酵母衍生物市场规模2020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按应用细分，全球酵母和酵母衍生物市场规模（CAGR）2020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酵母和酵母衍生物行业发展主要特点</w:t>
      </w:r>
      <w:r>
        <w:rPr>
          <w:rFonts w:hint="eastAsia"/>
        </w:rPr>
        <w:br/>
      </w:r>
      <w:r>
        <w:rPr>
          <w:rFonts w:hint="eastAsia"/>
        </w:rPr>
        <w:t>　　表 4： 酵母和酵母衍生物行业发展有利因素分析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酵母和酵母衍生物行业发展不利因素分析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进入酵母和酵母衍生物行业壁垒</w:t>
      </w:r>
      <w:r>
        <w:rPr>
          <w:rFonts w:hint="eastAsia"/>
        </w:rPr>
        <w:br/>
      </w:r>
      <w:r>
        <w:rPr>
          <w:rFonts w:hint="eastAsia"/>
        </w:rPr>
        <w:t>　　表 7： 酵母和酵母衍生物主要企业在国际市场占有率（按销量，2022-2025）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2024年酵母和酵母衍生物主要企业在国际市场排名（按销量）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全球市场主要企业酵母和酵母衍生物销量（2022-2025）&amp;（吨）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酵母和酵母衍生物主要企业在国际市场占有率（按收入，2022-2025）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2024年酵母和酵母衍生物主要企业在国际市场排名（按收入）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全球市场主要企业酵母和酵母衍生物销售收入（2022-2025）&amp;（万元）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全球市场主要企业酵母和酵母衍生物销售价格（2022-2025）&amp;（元/吨）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酵母和酵母衍生物主要企业在中国市场占有率（按销量，2022-2025）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2024年酵母和酵母衍生物主要企业在中国市场排名（按销量）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中国市场主要企业酵母和酵母衍生物销量（2022-2025）&amp;（吨）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酵母和酵母衍生物主要企业在中国市场占有率（按收入，2022-2025）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2024年酵母和酵母衍生物主要企业在中国市场排名（按收入）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中国市场主要企业酵母和酵母衍生物销售收入（2022-2025）&amp;（万元）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全球主要厂商酵母和酵母衍生物总部及产地分布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全球主要厂商成立时间及酵母和酵母衍生物商业化日期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全球主要厂商酵母和酵母衍生物产品类型及应用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2024年全球酵母和酵母衍生物主要厂商市场地位（第一梯队、第二梯队和第三梯队）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全球酵母和酵母衍生物市场投资、并购等现状分析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全球主要地区酵母和酵母衍生物产量增速（CAGR）：（2020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全球主要地区酵母和酵母衍生物产量（2020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全球主要地区酵母和酵母衍生物产量（2020-2025）&amp;（吨）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全球主要地区酵母和酵母衍生物产量（2026-2031）&amp;（吨）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全球主要地区酵母和酵母衍生物产量市场份额（2020-2025）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全球主要地区酵母和酵母衍生物产量（2026-2031）&amp;（吨）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中国市场酵母和酵母衍生物产量、销量、进出口（2020-2025年）&amp;（吨）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中国市场酵母和酵母衍生物产量、销量、进出口预测（2026-2031）&amp;（吨）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全球主要地区酵母和酵母衍生物销售收入增速：（2020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全球主要地区酵母和酵母衍生物销售收入（2020-2025）&amp;（万元）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全球主要地区酵母和酵母衍生物销售收入市场份额（2020-2025）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全球主要地区酵母和酵母衍生物收入（2026-2031）&amp;（万元）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全球主要地区酵母和酵母衍生物收入市场份额（2026-2031）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全球主要地区酵母和酵母衍生物销量（吨）：2020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全球主要地区酵母和酵母衍生物销量（2020-2025）&amp;（吨）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全球主要地区酵母和酵母衍生物销量市场份额（2020-2025）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全球主要地区酵母和酵母衍生物销量（2026-2031）&amp;（吨）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全球主要地区酵母和酵母衍生物销量份额（2026-2031）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酵母和酵母衍生物生产基地、销售区域、竞争对手及市场地位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酵母和酵母衍生物产品规格、参数及市场应用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酵母和酵母衍生物销量（吨）、收入（万元）、价格（元/吨）及毛利率（2020-2025）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全球不同产品类型酵母和酵母衍生物销量（2020-2025年）&amp;（吨）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全球不同产品类型酵母和酵母衍生物销量市场份额（2020-2025）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全球不同产品类型酵母和酵母衍生物销量预测（2026-2031）&amp;（吨）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全球市场不同产品类型酵母和酵母衍生物销量市场份额预测（2026-2031）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全球不同产品类型酵母和酵母衍生物收入（2020-2025年）&amp;（万元）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全球不同产品类型酵母和酵母衍生物收入市场份额（2020-2025）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全球不同产品类型酵母和酵母衍生物收入预测（2026-2031）&amp;（万元）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全球不同产品类型酵母和酵母衍生物收入市场份额预测（2026-2031）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中国不同产品类型酵母和酵母衍生物销量预测（2026-2031）&amp;（吨）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全球市场不同产品类型酵母和酵母衍生物销量市场份额预测（2026-2031）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中国不同产品类型酵母和酵母衍生物销量（2020-2025年）&amp;（吨）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中国不同产品类型酵母和酵母衍生物销量市场份额（2020-2025）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中国不同产品类型酵母和酵母衍生物收入（2020-2025年）&amp;（万元）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中国不同产品类型酵母和酵母衍生物收入市场份额（2020-2025）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中国不同产品类型酵母和酵母衍生物收入预测（2026-2031）&amp;（万元）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中国不同产品类型酵母和酵母衍生物收入市场份额预测（2026-2031）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全球不同应用酵母和酵母衍生物销量（2020-2025年）&amp;（吨）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全球不同应用酵母和酵母衍生物销量市场份额（2020-2025）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全球不同应用酵母和酵母衍生物销量预测（2026-2031）&amp;（吨）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全球市场不同应用酵母和酵母衍生物销量市场份额预测（2026-2031）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全球不同应用酵母和酵母衍生物收入（2020-2025年）&amp;（万元）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全球不同应用酵母和酵母衍生物收入市场份额（2020-2025）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全球不同应用酵母和酵母衍生物收入预测（2026-2031）&amp;（万元）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全球不同应用酵母和酵母衍生物收入市场份额预测（2026-2031）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中国不同应用酵母和酵母衍生物销量（2020-2025年）&amp;（吨）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中国不同应用酵母和酵母衍生物销量市场份额（2020-2025）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中国不同应用酵母和酵母衍生物销量预测（2026-2031）&amp;（吨）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中国市场不同应用酵母和酵母衍生物销量市场份额预测（2026-2031）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中国不同应用酵母和酵母衍生物收入（2020-2025年）&amp;（万元）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中国不同应用酵母和酵母衍生物收入市场份额（2020-2025）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中国不同应用酵母和酵母衍生物收入预测（2026-2031）&amp;（万元）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中国不同应用酵母和酵母衍生物收入市场份额预测（2026-2031）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酵母和酵母衍生物行业发展趋势</w:t>
      </w:r>
      <w:r>
        <w:rPr>
          <w:rFonts w:hint="eastAsia"/>
        </w:rPr>
        <w:br/>
      </w:r>
      <w:r>
        <w:rPr>
          <w:rFonts w:hint="eastAsia"/>
        </w:rPr>
        <w:t>　　表 141： 酵母和酵母衍生物行业主要驱动因素</w:t>
      </w:r>
      <w:r>
        <w:rPr>
          <w:rFonts w:hint="eastAsia"/>
        </w:rPr>
        <w:br/>
      </w:r>
      <w:r>
        <w:rPr>
          <w:rFonts w:hint="eastAsia"/>
        </w:rPr>
        <w:t>　　表 142： 酵母和酵母衍生物行业供应链分析</w:t>
      </w:r>
      <w:r>
        <w:rPr>
          <w:rFonts w:hint="eastAsia"/>
        </w:rPr>
        <w:br/>
      </w:r>
      <w:r>
        <w:rPr>
          <w:rFonts w:hint="eastAsia"/>
        </w:rPr>
        <w:t>　　表 143： 酵母和酵母衍生物上游原料供应商</w:t>
      </w:r>
      <w:r>
        <w:rPr>
          <w:rFonts w:hint="eastAsia"/>
        </w:rPr>
        <w:br/>
      </w:r>
      <w:r>
        <w:rPr>
          <w:rFonts w:hint="eastAsia"/>
        </w:rPr>
        <w:t>　　表 144： 酵母和酵母衍生物主要地区不同应用客户分析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酵母和酵母衍生物典型经销商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酵母和酵母衍生物产品图片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全球不同产品类型酵母和酵母衍生物销售额2020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全球不同产品类型酵母和酵母衍生物市场份额2024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活酵母产品图片</w:t>
      </w:r>
      <w:r>
        <w:rPr>
          <w:rFonts w:hint="eastAsia"/>
        </w:rPr>
        <w:br/>
      </w:r>
      <w:r>
        <w:rPr>
          <w:rFonts w:hint="eastAsia"/>
        </w:rPr>
        <w:t>　　图 5： 废酵母产品图片</w:t>
      </w:r>
      <w:r>
        <w:rPr>
          <w:rFonts w:hint="eastAsia"/>
        </w:rPr>
        <w:br/>
      </w:r>
      <w:r>
        <w:rPr>
          <w:rFonts w:hint="eastAsia"/>
        </w:rPr>
        <w:t>　　图 6： 酵母衍生物产品图片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全球不同应用酵母和酵母衍生物市场份额2024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2024年全球前五大生产商酵母和酵母衍生物市场份额</w:t>
      </w:r>
      <w:r>
        <w:rPr>
          <w:rFonts w:hint="eastAsia"/>
        </w:rPr>
        <w:br/>
      </w:r>
      <w:r>
        <w:rPr>
          <w:rFonts w:hint="eastAsia"/>
        </w:rPr>
        <w:t>　　图 15： 2024年全球酵母和酵母衍生物第一梯队、第二梯队和第三梯队厂商及市场份额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全球酵母和酵母衍生物产能、产量、产能利用率及发展趋势（2020-2031）&amp;（吨）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全球酵母和酵母衍生物产量、需求量及发展趋势（2020-2031）&amp;（吨）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全球主要地区酵母和酵母衍生物产量市场份额（2020-2031）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中国酵母和酵母衍生物产能、产量、产能利用率及发展趋势（2020-2031）&amp;（吨）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中国酵母和酵母衍生物产量、市场需求量及发展趋势（2020-2031）&amp;（吨）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全球酵母和酵母衍生物市场销售额及增长率：（2020-2031）&amp;（万元）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全球市场酵母和酵母衍生物市场规模：2020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全球市场酵母和酵母衍生物价格趋势（2020-2031）&amp;（元/吨）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全球主要地区酵母和酵母衍生物销售收入（2020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全球主要地区酵母和酵母衍生物销售收入市场份额（2020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印度市场酵母和酵母衍生物销量及增长率（2020-2031）&amp;（吨）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印度市场酵母和酵母衍生物收入及增长率（2020-2031）&amp;（万元）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全球不同产品类型酵母和酵母衍生物价格走势（2020-2031）&amp;（元/吨）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全球不同应用酵母和酵母衍生物价格走势（2020-2031）&amp;（元/吨）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酵母和酵母衍生物中国企业SWOT分析</w:t>
      </w:r>
      <w:r>
        <w:rPr>
          <w:rFonts w:hint="eastAsia"/>
        </w:rPr>
        <w:br/>
      </w:r>
      <w:r>
        <w:rPr>
          <w:rFonts w:hint="eastAsia"/>
        </w:rPr>
        <w:t>　　图 42： 酵母和酵母衍生物产业链</w:t>
      </w:r>
      <w:r>
        <w:rPr>
          <w:rFonts w:hint="eastAsia"/>
        </w:rPr>
        <w:br/>
      </w:r>
      <w:r>
        <w:rPr>
          <w:rFonts w:hint="eastAsia"/>
        </w:rPr>
        <w:t>　　图 43： 酵母和酵母衍生物行业采购模式分析</w:t>
      </w:r>
      <w:r>
        <w:rPr>
          <w:rFonts w:hint="eastAsia"/>
        </w:rPr>
        <w:br/>
      </w:r>
      <w:r>
        <w:rPr>
          <w:rFonts w:hint="eastAsia"/>
        </w:rPr>
        <w:t>　　图 44： 酵母和酵母衍生物行业生产模式</w:t>
      </w:r>
      <w:r>
        <w:rPr>
          <w:rFonts w:hint="eastAsia"/>
        </w:rPr>
        <w:br/>
      </w:r>
      <w:r>
        <w:rPr>
          <w:rFonts w:hint="eastAsia"/>
        </w:rPr>
        <w:t>　　图 45： 酵母和酵母衍生物行业销售模式分析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8f12d55c54ca5" w:history="1">
        <w:r>
          <w:rPr>
            <w:rStyle w:val="Hyperlink"/>
          </w:rPr>
          <w:t>2025-2031年全球与中国酵母和酵母衍生物行业研究分析及市场前景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8f12d55c54ca5" w:history="1">
        <w:r>
          <w:rPr>
            <w:rStyle w:val="Hyperlink"/>
          </w:rPr>
          <w:t>https://www.20087.com/6/32/JiaoMuHeJiaoMuYanShengWuShiChangQianJingYuCe.html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6d1fe6fd40db" w:history="1">
      <w:r>
        <w:rPr>
          <w:rStyle w:val="Hyperlink"/>
        </w:rPr>
        <w:t>2025-2031年全球与中国酵母和酵母衍生物行业研究分析及市场前景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aoMuHeJiaoMuYanShengWuShiChangQianJingYuCe.html" TargetMode="External" Id="R96d8f12d55c5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aoMuHeJiaoMuYanShengWuShiChangQianJingYuCe.html" TargetMode="External" Id="R155a6d1fe6fd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2025-09-27T08:46:34Z</dcterms:created>
  <dcterms:modified xsi:type="dcterms:W3CDTF">2025-09-27T09:46:34Z</dcterms:modified>
  <dc:subject>2025-2031年全球与中国酵母和酵母衍生物行业研究分析及市场前景</dc:subject>
  <dc:title>2025-2031年全球与中国酵母和酵母衍生物行业研究分析及市场前景</dc:title>
  <cp:keywords>2025-2031年全球与中国酵母和酵母衍生物行业研究分析及市场前景</cp:keywords>
  <dc:description>2025-2031年全球与中国酵母和酵母衍生物行业研究分析及市场前景</dc:description>
</cp:coreProperties>
</file>