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7ed4c35c74b81" w:history="1">
              <w:r>
                <w:rPr>
                  <w:rStyle w:val="Hyperlink"/>
                </w:rPr>
                <w:t>中国食米行业深度调研及未来趋势预测报告（2025-2031年）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7ed4c35c74b81" w:history="1">
              <w:r>
                <w:rPr>
                  <w:rStyle w:val="Hyperlink"/>
                </w:rPr>
                <w:t>中国食米行业深度调研及未来趋势预测报告（2025-2031年）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7ed4c35c74b81" w:history="1">
                <w:r>
                  <w:rPr>
                    <w:rStyle w:val="Hyperlink"/>
                  </w:rPr>
                  <w:t>https://www.20087.com/8/21/ShiMiShiChangFenXiBaoGao.html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米是一种重要的粮食作物，是全球范围内主要的食物来源之一。目前，食米的种植技术和加工技术已经非常成熟，能够提供多样化的品种和品质。随着农业科技的进步，食米的产量和质量不断提高，如通过杂交育种和基因编辑技术培育出更高产、抗逆性强的新品种。此外，随着消费者对食品安全和营养价值的关注度提高，食米的生产更加注重无公害和有机认证，以保障消费者的健康。</w:t>
      </w:r>
      <w:r>
        <w:rPr>
          <w:rFonts w:hint="eastAsia"/>
        </w:rPr>
        <w:br/>
      </w:r>
      <w:r>
        <w:rPr>
          <w:rFonts w:hint="eastAsia"/>
        </w:rPr>
        <w:t>　　未来，食米的发展将更加注重可持续性和营养健康。一方面，随着可持续农业理念的推广，食米的种植将更多采用节水灌溉、生物防治等技术，提高资源利用效率，减少环境污染。另一方面，随着营养健康意识的增强，食米将开发出更多功能性品种，如富含微量元素的强化米、低升糖指数米等，满足消费者对健康饮食的需求。此外，随着冷链物流技术的发展，食米的保鲜和储运能力将进一步提高，保证产品的品质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7ed4c35c74b81" w:history="1">
        <w:r>
          <w:rPr>
            <w:rStyle w:val="Hyperlink"/>
          </w:rPr>
          <w:t>中国食米行业深度调研及未来趋势预测报告（2025-2031年）</w:t>
        </w:r>
      </w:hyperlink>
      <w:r>
        <w:rPr>
          <w:rFonts w:hint="eastAsia"/>
        </w:rPr>
        <w:t>》基于国家统计局、发改委、国务院发展研究中心、食米行业协会及科研机构提供的详实数据，对食米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食米行业概述</w:t>
      </w:r>
      <w:r>
        <w:rPr>
          <w:rFonts w:hint="eastAsia"/>
        </w:rPr>
        <w:br/>
      </w:r>
      <w:r>
        <w:rPr>
          <w:rFonts w:hint="eastAsia"/>
        </w:rPr>
        <w:t>　　第一节 食米行业界定</w:t>
      </w:r>
      <w:r>
        <w:rPr>
          <w:rFonts w:hint="eastAsia"/>
        </w:rPr>
        <w:br/>
      </w:r>
      <w:r>
        <w:rPr>
          <w:rFonts w:hint="eastAsia"/>
        </w:rPr>
        <w:t>　　第二节 食米行业发展历程</w:t>
      </w:r>
      <w:r>
        <w:rPr>
          <w:rFonts w:hint="eastAsia"/>
        </w:rPr>
        <w:br/>
      </w:r>
      <w:r>
        <w:rPr>
          <w:rFonts w:hint="eastAsia"/>
        </w:rPr>
        <w:t>　　第三节 食米产业链分析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2025年中国食米行业产量分析</w:t>
      </w:r>
      <w:r>
        <w:rPr>
          <w:rFonts w:hint="eastAsia"/>
        </w:rPr>
        <w:br/>
      </w:r>
      <w:r>
        <w:rPr>
          <w:rFonts w:hint="eastAsia"/>
        </w:rPr>
        <w:t>　　　　一、食米行业产量情况分析</w:t>
      </w:r>
      <w:r>
        <w:rPr>
          <w:rFonts w:hint="eastAsia"/>
        </w:rPr>
        <w:br/>
      </w:r>
      <w:r>
        <w:rPr>
          <w:rFonts w:hint="eastAsia"/>
        </w:rPr>
        <w:t>　　　　二、食米行业重点区域产量分析</w:t>
      </w:r>
      <w:r>
        <w:rPr>
          <w:rFonts w:hint="eastAsia"/>
        </w:rPr>
        <w:br/>
      </w:r>
      <w:r>
        <w:rPr>
          <w:rFonts w:hint="eastAsia"/>
        </w:rPr>
        <w:t>　　第二节 食米行业供给关系因素分析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一、食米行业需求变化因素</w:t>
      </w:r>
      <w:r>
        <w:rPr>
          <w:rFonts w:hint="eastAsia"/>
        </w:rPr>
        <w:br/>
      </w:r>
      <w:r>
        <w:rPr>
          <w:rFonts w:hint="eastAsia"/>
        </w:rPr>
        <w:t>　　　　二、食米行业厂商产能因素</w:t>
      </w:r>
      <w:r>
        <w:rPr>
          <w:rFonts w:hint="eastAsia"/>
        </w:rPr>
        <w:br/>
      </w:r>
      <w:r>
        <w:rPr>
          <w:rFonts w:hint="eastAsia"/>
        </w:rPr>
        <w:t>　　　　三、食米行业原料供给状况</w:t>
      </w:r>
      <w:r>
        <w:rPr>
          <w:rFonts w:hint="eastAsia"/>
        </w:rPr>
        <w:br/>
      </w:r>
      <w:r>
        <w:rPr>
          <w:rFonts w:hint="eastAsia"/>
        </w:rPr>
        <w:t>　　　　四、食米行业技术水平提高</w:t>
      </w:r>
      <w:r>
        <w:rPr>
          <w:rFonts w:hint="eastAsia"/>
        </w:rPr>
        <w:br/>
      </w:r>
      <w:r>
        <w:rPr>
          <w:rFonts w:hint="eastAsia"/>
        </w:rPr>
        <w:t>　　　　五、食米行业政策变动因素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2025-2031年中国食米行业市场供给趋势</w:t>
      </w:r>
      <w:r>
        <w:rPr>
          <w:rFonts w:hint="eastAsia"/>
        </w:rPr>
        <w:br/>
      </w:r>
      <w:r>
        <w:rPr>
          <w:rFonts w:hint="eastAsia"/>
        </w:rPr>
        <w:t>　　　　一、食米整体供给情况趋势分析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中国食米行业发展社会环境分析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2025年中国食米行业发展态势分析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2025年中国食米行业发展特点分析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2025年中国食米行业市场供需分析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2025年中国食米市场价格分析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2019-2024年中国食米行业整体运行状况</w:t>
      </w:r>
      <w:r>
        <w:rPr>
          <w:rFonts w:hint="eastAsia"/>
        </w:rPr>
        <w:br/>
      </w:r>
      <w:r>
        <w:rPr>
          <w:rFonts w:hint="eastAsia"/>
        </w:rPr>
        <w:t>　　第一节 食米行业产销分析</w:t>
      </w:r>
      <w:r>
        <w:rPr>
          <w:rFonts w:hint="eastAsia"/>
        </w:rPr>
        <w:br/>
      </w:r>
      <w:r>
        <w:rPr>
          <w:rFonts w:hint="eastAsia"/>
        </w:rPr>
        <w:t>　　第二节 食米行业盈利能力分析</w:t>
      </w:r>
      <w:r>
        <w:rPr>
          <w:rFonts w:hint="eastAsia"/>
        </w:rPr>
        <w:br/>
      </w:r>
      <w:r>
        <w:rPr>
          <w:rFonts w:hint="eastAsia"/>
        </w:rPr>
        <w:t>　　第三节 食米行业偿债能力分析</w:t>
      </w:r>
      <w:r>
        <w:rPr>
          <w:rFonts w:hint="eastAsia"/>
        </w:rPr>
        <w:br/>
      </w:r>
      <w:r>
        <w:rPr>
          <w:rFonts w:hint="eastAsia"/>
        </w:rPr>
        <w:t>　　第四节 食米行业营运能力分析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2025年食米行业进出口特点分析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2025年食米行业进出口量分析</w:t>
      </w:r>
      <w:r>
        <w:rPr>
          <w:rFonts w:hint="eastAsia"/>
        </w:rPr>
        <w:br/>
      </w:r>
      <w:r>
        <w:rPr>
          <w:rFonts w:hint="eastAsia"/>
        </w:rPr>
        <w:t>　　　　一、食米进口分析</w:t>
      </w:r>
      <w:r>
        <w:rPr>
          <w:rFonts w:hint="eastAsia"/>
        </w:rPr>
        <w:br/>
      </w:r>
      <w:r>
        <w:rPr>
          <w:rFonts w:hint="eastAsia"/>
        </w:rPr>
        <w:t>　　　　二、食米出口分析</w:t>
      </w:r>
      <w:r>
        <w:rPr>
          <w:rFonts w:hint="eastAsia"/>
        </w:rPr>
        <w:br/>
      </w:r>
      <w:r>
        <w:rPr>
          <w:rFonts w:hint="eastAsia"/>
        </w:rPr>
        <w:t>　　第三节 2025-2031年食米行业进出口市场预测</w:t>
      </w:r>
      <w:r>
        <w:rPr>
          <w:rFonts w:hint="eastAsia"/>
        </w:rPr>
        <w:br/>
      </w:r>
      <w:r>
        <w:rPr>
          <w:rFonts w:hint="eastAsia"/>
        </w:rPr>
        <w:t>　　　　一、食米进口预测</w:t>
      </w:r>
      <w:r>
        <w:rPr>
          <w:rFonts w:hint="eastAsia"/>
        </w:rPr>
        <w:br/>
      </w:r>
      <w:r>
        <w:rPr>
          <w:rFonts w:hint="eastAsia"/>
        </w:rPr>
        <w:t>　　　　二、食米出口预测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2019-2024年食米行业成长性分析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2019-2024年食米行业经营能力分析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2019-2024年食米行业盈利能力分析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2019-2024年食米行业偿债能力分析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2025-2031年我国食米行业产值预测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2025-2031年我国食米行业销售收入预测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2025-2031年我国食米行业总资产预测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2019-2024年中国食米产业重点区域运行分析</w:t>
      </w:r>
      <w:r>
        <w:rPr>
          <w:rFonts w:hint="eastAsia"/>
        </w:rPr>
        <w:br/>
      </w:r>
      <w:r>
        <w:rPr>
          <w:rFonts w:hint="eastAsia"/>
        </w:rPr>
        <w:t>　　第一节 食米产业重点地区（一）运行情况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食米产业重点地区（二）运行情况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食米产业重点地区（三）运行情况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食米产业重点地区（四）运行情况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食米产业重点地区（五）运行情况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食米产业重点地区（六）运行情况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近三年食米行业重点企业发展分析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二、食米企业经营情况分析</w:t>
      </w:r>
      <w:r>
        <w:rPr>
          <w:rFonts w:hint="eastAsia"/>
        </w:rPr>
        <w:br/>
      </w:r>
      <w:r>
        <w:rPr>
          <w:rFonts w:hint="eastAsia"/>
        </w:rPr>
        <w:t>　　　　三、食米企业发展规划及前景展望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二、食米企业经营情况分析</w:t>
      </w:r>
      <w:r>
        <w:rPr>
          <w:rFonts w:hint="eastAsia"/>
        </w:rPr>
        <w:br/>
      </w:r>
      <w:r>
        <w:rPr>
          <w:rFonts w:hint="eastAsia"/>
        </w:rPr>
        <w:t>　　　　三、食米企业发展规划及前景展望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二、食米企业经营情况分析</w:t>
      </w:r>
      <w:r>
        <w:rPr>
          <w:rFonts w:hint="eastAsia"/>
        </w:rPr>
        <w:br/>
      </w:r>
      <w:r>
        <w:rPr>
          <w:rFonts w:hint="eastAsia"/>
        </w:rPr>
        <w:t>　　　　三、食米企业发展规划及前景展望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二、食米企业经营情况分析</w:t>
      </w:r>
      <w:r>
        <w:rPr>
          <w:rFonts w:hint="eastAsia"/>
        </w:rPr>
        <w:br/>
      </w:r>
      <w:r>
        <w:rPr>
          <w:rFonts w:hint="eastAsia"/>
        </w:rPr>
        <w:t>　　　　三、食米企业发展规划及前景展望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二、食米企业经营情况分析</w:t>
      </w:r>
      <w:r>
        <w:rPr>
          <w:rFonts w:hint="eastAsia"/>
        </w:rPr>
        <w:br/>
      </w:r>
      <w:r>
        <w:rPr>
          <w:rFonts w:hint="eastAsia"/>
        </w:rPr>
        <w:t>　　　　三、食米企业发展规划及前景展望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2025-2031年食米行业竞争格局分析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中国食米行业集中度分析</w:t>
      </w:r>
      <w:r>
        <w:rPr>
          <w:rFonts w:hint="eastAsia"/>
        </w:rPr>
        <w:br/>
      </w:r>
      <w:r>
        <w:rPr>
          <w:rFonts w:hint="eastAsia"/>
        </w:rPr>
        <w:t>　　第二节 中国食米行业SWOT分析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2025-2031年中国食米行业竞争格局预测分析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中国食米行业投资策略分析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中国食米行业投资环境分析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中国食米行业投资收益分析</w:t>
      </w:r>
      <w:r>
        <w:rPr>
          <w:rFonts w:hint="eastAsia"/>
        </w:rPr>
        <w:br/>
      </w:r>
      <w:r>
        <w:rPr>
          <w:rFonts w:hint="eastAsia"/>
        </w:rPr>
        <w:t>　　第三节 中国食米行业产品投资方向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2025-2031年中国食米行业投资收益预测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三、2025-2031年中国食米行业销售收入预测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四、2025-2031年中国食米行业利润总额预测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五、2025-2031年中国食米行业总资产预测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中国食米行业投资风险分析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中国食米行业内部风险分析</w:t>
      </w:r>
      <w:r>
        <w:rPr>
          <w:rFonts w:hint="eastAsia"/>
        </w:rPr>
        <w:br/>
      </w:r>
      <w:r>
        <w:rPr>
          <w:rFonts w:hint="eastAsia"/>
        </w:rPr>
        <w:t>　　　　一、食米市场竞争风险分析</w:t>
      </w:r>
      <w:r>
        <w:rPr>
          <w:rFonts w:hint="eastAsia"/>
        </w:rPr>
        <w:br/>
      </w:r>
      <w:r>
        <w:rPr>
          <w:rFonts w:hint="eastAsia"/>
        </w:rPr>
        <w:t>　　　　二、食米技术水平风险分析</w:t>
      </w:r>
      <w:r>
        <w:rPr>
          <w:rFonts w:hint="eastAsia"/>
        </w:rPr>
        <w:br/>
      </w:r>
      <w:r>
        <w:rPr>
          <w:rFonts w:hint="eastAsia"/>
        </w:rPr>
        <w:t>　　　　三、食米企业竞争风险分析</w:t>
      </w:r>
      <w:r>
        <w:rPr>
          <w:rFonts w:hint="eastAsia"/>
        </w:rPr>
        <w:br/>
      </w:r>
      <w:r>
        <w:rPr>
          <w:rFonts w:hint="eastAsia"/>
        </w:rPr>
        <w:t>　　　　四、食米企业出口风险分析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食米市场预测及食米项目投资建议</w:t>
      </w:r>
      <w:r>
        <w:rPr>
          <w:rFonts w:hint="eastAsia"/>
        </w:rPr>
        <w:br/>
      </w:r>
      <w:r>
        <w:rPr>
          <w:rFonts w:hint="eastAsia"/>
        </w:rPr>
        <w:t>　　第一节 中国食米生产、营销企业投资运作模式分析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2025-2031年中国食米投资规模预测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2025-2031年食米市场盈利预测</w:t>
      </w:r>
      <w:r>
        <w:rPr>
          <w:rFonts w:hint="eastAsia"/>
        </w:rPr>
        <w:br/>
      </w:r>
      <w:r>
        <w:rPr>
          <w:rFonts w:hint="eastAsia"/>
        </w:rPr>
        <w:t>　　第六节 中智~林 食米项目投资建议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食米行业历程</w:t>
      </w:r>
      <w:r>
        <w:rPr>
          <w:rFonts w:hint="eastAsia"/>
        </w:rPr>
        <w:br/>
      </w:r>
      <w:r>
        <w:rPr>
          <w:rFonts w:hint="eastAsia"/>
        </w:rPr>
        <w:t>　　图表 食米行业生命周期</w:t>
      </w:r>
      <w:r>
        <w:rPr>
          <w:rFonts w:hint="eastAsia"/>
        </w:rPr>
        <w:br/>
      </w:r>
      <w:r>
        <w:rPr>
          <w:rFonts w:hint="eastAsia"/>
        </w:rPr>
        <w:t>　　图表 食米行业产业链分析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2019-2024年中国食米行业产量及增长趋势</w:t>
      </w:r>
      <w:r>
        <w:rPr>
          <w:rFonts w:hint="eastAsia"/>
        </w:rPr>
        <w:br/>
      </w:r>
      <w:r>
        <w:rPr>
          <w:rFonts w:hint="eastAsia"/>
        </w:rPr>
        <w:t>　　图表 食米行业动态</w:t>
      </w:r>
      <w:r>
        <w:rPr>
          <w:rFonts w:hint="eastAsia"/>
        </w:rPr>
        <w:br/>
      </w:r>
      <w:r>
        <w:rPr>
          <w:rFonts w:hint="eastAsia"/>
        </w:rPr>
        <w:t>　　图表 2019-2024年中国食米市场需求量及增速统计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2019-2024年中国食米出口金额分析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7ed4c35c74b81" w:history="1">
        <w:r>
          <w:rPr>
            <w:rStyle w:val="Hyperlink"/>
          </w:rPr>
          <w:t>中国食米行业深度调研及未来趋势预测报告（2025-2031年）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7ed4c35c74b81" w:history="1">
        <w:r>
          <w:rPr>
            <w:rStyle w:val="Hyperlink"/>
          </w:rPr>
          <w:t>https://www.20087.com/8/21/ShiMiShiChangFenXiBaoGao.html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热点：食米是什么意思、食米者、中国大米排名一览表、食米二腺是什么肉、石米、食粪者、食用大米、食糖、粮食米大全图片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89252899d46cc" w:history="1">
      <w:r>
        <w:rPr>
          <w:rStyle w:val="Hyperlink"/>
        </w:rPr>
        <w:t>中国食米行业深度调研及未来趋势预测报告（2025-2031年）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MiShiChangFenXiBaoGao.html" TargetMode="External" Id="Rb567ed4c35c7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MiShiChangFenXiBaoGao.html" TargetMode="External" Id="Rc8c89252899d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2025-01-20T23:09:00Z</dcterms:created>
  <dcterms:modified xsi:type="dcterms:W3CDTF">2025-01-21T00:09:00Z</dcterms:modified>
  <dc:subject>中国食米行业深度调研及未来趋势预测报告（2025-2031年）</dc:subject>
  <dc:title>中国食米行业深度调研及未来趋势预测报告（2025-2031年）</dc:title>
  <cp:keywords>中国食米行业深度调研及未来趋势预测报告（2025-2031年）</cp:keywords>
  <dc:description>中国食米行业深度调研及未来趋势预测报告（2025-2031年）</dc:description>
</cp:coreProperties>
</file>