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a7d764cb4599" w:history="1">
              <w:r>
                <w:rPr>
                  <w:rStyle w:val="Hyperlink"/>
                </w:rPr>
                <w:t>2025-2031年中国养殖行业现状与前景趋势分析报告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a7d764cb4599" w:history="1">
              <w:r>
                <w:rPr>
                  <w:rStyle w:val="Hyperlink"/>
                </w:rPr>
                <w:t>2025-2031年中国养殖行业现状与前景趋势分析报告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0a7d764cb4599" w:history="1">
                <w:r>
                  <w:rPr>
                    <w:rStyle w:val="Hyperlink"/>
                  </w:rPr>
                  <w:t>https://www.20087.com/6/62/YangZhiDeQianJingQuShi.html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作为农业生产的重要组成部分，近年来在全球范围内经历了从传统养殖向现代、智能化养殖的转型。随着科技的进步，如物联网、大数据和人工智能的应用，养殖业实现了精细化管理和自动化生产，显著提高了生产效率和产品质量。同时，绿色养殖和动物福利的概念日益受到重视，推动了养殖业向可持续和环保方向发展。</w:t>
      </w:r>
      <w:r>
        <w:rPr>
          <w:rFonts w:hint="eastAsia"/>
        </w:rPr>
        <w:br/>
      </w:r>
      <w:r>
        <w:rPr>
          <w:rFonts w:hint="eastAsia"/>
        </w:rPr>
        <w:t>　　未来，养殖业将更加注重科技赋能和可持续性。一方面，通过基因编辑和生物技术，培育出抗病性强、生长速度快、营养价值高的新品种，提高养殖效益。另一方面，发展循环农业，如利用畜禽粪便进行生物质能源生产，实现资源的循环利用。此外，随着消费者对食品安全和透明度的要求提高，养殖业将加强可追溯体系建设，提升产品品质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a7d764cb4599" w:history="1">
        <w:r>
          <w:rPr>
            <w:rStyle w:val="Hyperlink"/>
          </w:rPr>
          <w:t>2025-2031年中国养殖行业现状与前景趋势分析报告</w:t>
        </w:r>
      </w:hyperlink>
      <w:r>
        <w:rPr>
          <w:rFonts w:hint="eastAsia"/>
        </w:rPr>
        <w:t>》从市场规模、需求变化及价格动态等维度，系统解析了养殖行业的现状与趋势。报告分析了养殖产业链各环节，科学预测了市场前景与发展方向，同时聚焦细分市场特点及重点企业的经营表现，揭示了养殖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养殖产业概述</w:t>
      </w:r>
      <w:r>
        <w:rPr>
          <w:rFonts w:hint="eastAsia"/>
        </w:rPr>
        <w:br/>
      </w:r>
      <w:r>
        <w:rPr>
          <w:rFonts w:hint="eastAsia"/>
        </w:rPr>
        <w:t>　　第一节 养殖定义</w:t>
      </w:r>
      <w:r>
        <w:rPr>
          <w:rFonts w:hint="eastAsia"/>
        </w:rPr>
        <w:br/>
      </w:r>
      <w:r>
        <w:rPr>
          <w:rFonts w:hint="eastAsia"/>
        </w:rPr>
        <w:t>　　第二节 养殖行业特点</w:t>
      </w:r>
      <w:r>
        <w:rPr>
          <w:rFonts w:hint="eastAsia"/>
        </w:rPr>
        <w:br/>
      </w:r>
      <w:r>
        <w:rPr>
          <w:rFonts w:hint="eastAsia"/>
        </w:rPr>
        <w:t>　　第三节 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一、养殖行业监管体制</w:t>
      </w:r>
      <w:r>
        <w:rPr>
          <w:rFonts w:hint="eastAsia"/>
        </w:rPr>
        <w:br/>
      </w:r>
      <w:r>
        <w:rPr>
          <w:rFonts w:hint="eastAsia"/>
        </w:rPr>
        <w:t>　　　　二、养殖行业主要法规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三、主要养殖产业政策</w:t>
      </w:r>
      <w:r>
        <w:rPr>
          <w:rFonts w:hint="eastAsia"/>
        </w:rPr>
        <w:br/>
      </w:r>
      <w:r>
        <w:rPr>
          <w:rFonts w:hint="eastAsia"/>
        </w:rPr>
        <w:t>　　第三节 中国养殖产业社会环境分析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国外主要国家养殖市场现状</w:t>
      </w:r>
      <w:r>
        <w:rPr>
          <w:rFonts w:hint="eastAsia"/>
        </w:rPr>
        <w:br/>
      </w:r>
      <w:r>
        <w:rPr>
          <w:rFonts w:hint="eastAsia"/>
        </w:rPr>
        <w:t>　　第三节 国外养殖行业发展趋势预测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国内养殖行业价格回顾</w:t>
      </w:r>
      <w:r>
        <w:rPr>
          <w:rFonts w:hint="eastAsia"/>
        </w:rPr>
        <w:br/>
      </w:r>
      <w:r>
        <w:rPr>
          <w:rFonts w:hint="eastAsia"/>
        </w:rPr>
        <w:t>　　第二节 国内养殖行业价格走势预测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中国养殖行业客户调研</w:t>
      </w:r>
      <w:r>
        <w:rPr>
          <w:rFonts w:hint="eastAsia"/>
        </w:rPr>
        <w:br/>
      </w:r>
      <w:r>
        <w:rPr>
          <w:rFonts w:hint="eastAsia"/>
        </w:rPr>
        <w:t>　　　　一、养殖行业客户偏好调查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三、养殖品牌忠诚度调查</w:t>
      </w:r>
      <w:r>
        <w:rPr>
          <w:rFonts w:hint="eastAsia"/>
        </w:rPr>
        <w:br/>
      </w:r>
      <w:r>
        <w:rPr>
          <w:rFonts w:hint="eastAsia"/>
        </w:rPr>
        <w:t>　　　　四、养殖行业客户消费理念调研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2025年养殖行业集中度分析</w:t>
      </w:r>
      <w:r>
        <w:rPr>
          <w:rFonts w:hint="eastAsia"/>
        </w:rPr>
        <w:br/>
      </w:r>
      <w:r>
        <w:rPr>
          <w:rFonts w:hint="eastAsia"/>
        </w:rPr>
        <w:t>　　　　一、养殖市场集中度分析</w:t>
      </w:r>
      <w:r>
        <w:rPr>
          <w:rFonts w:hint="eastAsia"/>
        </w:rPr>
        <w:br/>
      </w:r>
      <w:r>
        <w:rPr>
          <w:rFonts w:hint="eastAsia"/>
        </w:rPr>
        <w:t>　　　　二、养殖企业集中度分析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养殖行业SWOT模型分析</w:t>
      </w:r>
      <w:r>
        <w:rPr>
          <w:rFonts w:hint="eastAsia"/>
        </w:rPr>
        <w:br/>
      </w:r>
      <w:r>
        <w:rPr>
          <w:rFonts w:hint="eastAsia"/>
        </w:rPr>
        <w:t>　　　　一、养殖行业优势分析</w:t>
      </w:r>
      <w:r>
        <w:rPr>
          <w:rFonts w:hint="eastAsia"/>
        </w:rPr>
        <w:br/>
      </w:r>
      <w:r>
        <w:rPr>
          <w:rFonts w:hint="eastAsia"/>
        </w:rPr>
        <w:t>　　　　二、养殖行业劣势分析</w:t>
      </w:r>
      <w:r>
        <w:rPr>
          <w:rFonts w:hint="eastAsia"/>
        </w:rPr>
        <w:br/>
      </w:r>
      <w:r>
        <w:rPr>
          <w:rFonts w:hint="eastAsia"/>
        </w:rPr>
        <w:t>　　　　三、养殖行业机会分析</w:t>
      </w:r>
      <w:r>
        <w:rPr>
          <w:rFonts w:hint="eastAsia"/>
        </w:rPr>
        <w:br/>
      </w:r>
      <w:r>
        <w:rPr>
          <w:rFonts w:hint="eastAsia"/>
        </w:rPr>
        <w:t>　　　　四、养殖行业风险分析</w:t>
      </w:r>
      <w:r>
        <w:rPr>
          <w:rFonts w:hint="eastAsia"/>
        </w:rPr>
        <w:br/>
      </w:r>
      <w:r>
        <w:rPr>
          <w:rFonts w:hint="eastAsia"/>
        </w:rPr>
        <w:t>　　第二节 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养殖行业历程</w:t>
      </w:r>
      <w:r>
        <w:rPr>
          <w:rFonts w:hint="eastAsia"/>
        </w:rPr>
        <w:br/>
      </w:r>
      <w:r>
        <w:rPr>
          <w:rFonts w:hint="eastAsia"/>
        </w:rPr>
        <w:t>　　图表 养殖行业生命周期</w:t>
      </w:r>
      <w:r>
        <w:rPr>
          <w:rFonts w:hint="eastAsia"/>
        </w:rPr>
        <w:br/>
      </w:r>
      <w:r>
        <w:rPr>
          <w:rFonts w:hint="eastAsia"/>
        </w:rPr>
        <w:t>　　图表 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a7d764cb4599" w:history="1">
        <w:r>
          <w:rPr>
            <w:rStyle w:val="Hyperlink"/>
          </w:rPr>
          <w:t>2025-2031年中国养殖行业现状与前景趋势分析报告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0a7d764cb4599" w:history="1">
        <w:r>
          <w:rPr>
            <w:rStyle w:val="Hyperlink"/>
          </w:rPr>
          <w:t>https://www.20087.com/6/62/YangZhiDeQianJingQuShi.html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热点：广东新基鸸鹋养殖基地、养殖业什么最赚钱农村、养殖方式、养殖鸡合作厂家、家畜养殖、养殖业国家扶持的项目有哪些、养殖平台、养殖业的现状及前景、动物养殖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267015ffc4310" w:history="1">
      <w:r>
        <w:rPr>
          <w:rStyle w:val="Hyperlink"/>
        </w:rPr>
        <w:t>2025-2031年中国养殖行业现状与前景趋势分析报告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angZhiDeQianJingQuShi.html" TargetMode="External" Id="Rb550a7d764cb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angZhiDeQianJingQuShi.html" TargetMode="External" Id="R76e267015ffc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2024-09-21T03:03:00Z</dcterms:created>
  <dcterms:modified xsi:type="dcterms:W3CDTF">2024-09-21T04:03:00Z</dcterms:modified>
  <dc:subject>2025-2031年中国养殖行业现状与前景趋势分析报告</dc:subject>
  <dc:title>2025-2031年中国养殖行业现状与前景趋势分析报告</dc:title>
  <cp:keywords>2025-2031年中国养殖行业现状与前景趋势分析报告</cp:keywords>
  <dc:description>2025-2031年中国养殖行业现状与前景趋势分析报告</dc:description>
</cp:coreProperties>
</file>