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889c650b04d0e" w:history="1">
              <w:r>
                <w:rPr>
                  <w:rStyle w:val="Hyperlink"/>
                </w:rPr>
                <w:t>2025-2031年中国园林园艺市场研究及前景趋势分析报告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889c650b04d0e" w:history="1">
              <w:r>
                <w:rPr>
                  <w:rStyle w:val="Hyperlink"/>
                </w:rPr>
                <w:t>2025-2031年中国园林园艺市场研究及前景趋势分析报告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889c650b04d0e" w:history="1">
                <w:r>
                  <w:rPr>
                    <w:rStyle w:val="Hyperlink"/>
                  </w:rPr>
                  <w:t>https://www.20087.com/6/52/YuanLinYuanYiHangYeQianJingQuShi.html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园艺是通过植物种植、景观设计和园林工程等手段，创造和维护美化环境的活动。近年来，随着城市化进程的加快和人们对美好生活环境的追求，园林园艺的市场需求不断增加。市场上，园林园艺的服务和项目多样，包括景观设计、园林绿化、花卉种植等。</w:t>
      </w:r>
      <w:r>
        <w:rPr>
          <w:rFonts w:hint="eastAsia"/>
        </w:rPr>
        <w:br/>
      </w:r>
      <w:r>
        <w:rPr>
          <w:rFonts w:hint="eastAsia"/>
        </w:rPr>
        <w:t>　　未来，园林园艺市场将迎来更多的发展机遇。技术创新和设计理念的更新将提升园林园艺的艺术性和功能性，满足消费者对高品质生活环境的需求。同时，随着生态建设和绿色发展的推广，园林园艺在生态修复和环境保护中的应用也将更加广泛。此外，政府对城市规划和公共绿化的支持政策，也将促进园林园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889c650b04d0e" w:history="1">
        <w:r>
          <w:rPr>
            <w:rStyle w:val="Hyperlink"/>
          </w:rPr>
          <w:t>2025-2031年中国园林园艺市场研究及前景趋势分析报告</w:t>
        </w:r>
      </w:hyperlink>
      <w:r>
        <w:rPr>
          <w:rFonts w:hint="eastAsia"/>
        </w:rPr>
        <w:t>》从市场规模、需求变化及价格动态等维度，系统解析了园林园艺行业的现状与发展趋势。报告深入分析了园林园艺产业链各环节，科学预测了市场前景与技术发展方向，同时聚焦园林园艺细分市场特点及重点企业的经营表现，揭示了园林园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世界园林园艺行业发展情况分析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世界园林园艺行业分析</w:t>
      </w:r>
      <w:r>
        <w:rPr>
          <w:rFonts w:hint="eastAsia"/>
        </w:rPr>
        <w:br/>
      </w:r>
      <w:r>
        <w:rPr>
          <w:rFonts w:hint="eastAsia"/>
        </w:rPr>
        <w:t>　　　　一、世界园林园艺行业特点</w:t>
      </w:r>
      <w:r>
        <w:rPr>
          <w:rFonts w:hint="eastAsia"/>
        </w:rPr>
        <w:br/>
      </w:r>
      <w:r>
        <w:rPr>
          <w:rFonts w:hint="eastAsia"/>
        </w:rPr>
        <w:t>　　　　二、世界园林园艺行业动态</w:t>
      </w:r>
      <w:r>
        <w:rPr>
          <w:rFonts w:hint="eastAsia"/>
        </w:rPr>
        <w:br/>
      </w:r>
      <w:r>
        <w:rPr>
          <w:rFonts w:hint="eastAsia"/>
        </w:rPr>
        <w:t>　　第二节 世界园林园艺市场分析</w:t>
      </w:r>
      <w:r>
        <w:rPr>
          <w:rFonts w:hint="eastAsia"/>
        </w:rPr>
        <w:br/>
      </w:r>
      <w:r>
        <w:rPr>
          <w:rFonts w:hint="eastAsia"/>
        </w:rPr>
        <w:t>　　　　一、世界园林园艺消费情况</w:t>
      </w:r>
      <w:r>
        <w:rPr>
          <w:rFonts w:hint="eastAsia"/>
        </w:rPr>
        <w:br/>
      </w:r>
      <w:r>
        <w:rPr>
          <w:rFonts w:hint="eastAsia"/>
        </w:rPr>
        <w:t>　　　　二、世界园林园艺消费结构</w:t>
      </w:r>
      <w:r>
        <w:rPr>
          <w:rFonts w:hint="eastAsia"/>
        </w:rPr>
        <w:br/>
      </w:r>
      <w:r>
        <w:rPr>
          <w:rFonts w:hint="eastAsia"/>
        </w:rPr>
        <w:t>　　　　三、世界园林园艺价格分析</w:t>
      </w:r>
      <w:r>
        <w:rPr>
          <w:rFonts w:hint="eastAsia"/>
        </w:rPr>
        <w:br/>
      </w:r>
      <w:r>
        <w:rPr>
          <w:rFonts w:hint="eastAsia"/>
        </w:rPr>
        <w:t>　　第三节 2020-2025年中外园林园艺市场对比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中国园林园艺行业供给情况分析及趋势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2020-2025年中国园林园艺行业市场供给分析</w:t>
      </w:r>
      <w:r>
        <w:rPr>
          <w:rFonts w:hint="eastAsia"/>
        </w:rPr>
        <w:br/>
      </w:r>
      <w:r>
        <w:rPr>
          <w:rFonts w:hint="eastAsia"/>
        </w:rPr>
        <w:t>　　　　一、园林园艺整体供给情况分析</w:t>
      </w:r>
      <w:r>
        <w:rPr>
          <w:rFonts w:hint="eastAsia"/>
        </w:rPr>
        <w:br/>
      </w:r>
      <w:r>
        <w:rPr>
          <w:rFonts w:hint="eastAsia"/>
        </w:rPr>
        <w:t>　　　　二、园林园艺重点区域供给分析</w:t>
      </w:r>
      <w:r>
        <w:rPr>
          <w:rFonts w:hint="eastAsia"/>
        </w:rPr>
        <w:br/>
      </w:r>
      <w:r>
        <w:rPr>
          <w:rFonts w:hint="eastAsia"/>
        </w:rPr>
        <w:t>　　第二节 园林园艺行业供给关系因素分析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2025-2031年中国园林园艺行业市场供给趋势</w:t>
      </w:r>
      <w:r>
        <w:rPr>
          <w:rFonts w:hint="eastAsia"/>
        </w:rPr>
        <w:br/>
      </w:r>
      <w:r>
        <w:rPr>
          <w:rFonts w:hint="eastAsia"/>
        </w:rPr>
        <w:t>　　　　一、园林园艺整体供给情况趋势分析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二、园林园艺重点区域供给趋势分析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三、影响未来园林园艺供给的因素分析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信息社会下园林园艺行业宏观经济环境分析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2020-2025年中国园林园艺行业发展概况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2020-2025年中国园林园艺行业发展态势分析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2020-2025年中国园林园艺行业发展特点分析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2020-2025年中国园林园艺行业市场供需分析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2020-2025年中国园林园艺所属行业整体运行状况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2020-2025年园林园艺所属行业盈利能力分析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2020-2025年园林园艺所属行业偿债能力分析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2020-2025年园林园艺所属行业营运能力分析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2020-2025年中国园林园艺行业竞争情况分析</w:t>
      </w:r>
      <w:r>
        <w:rPr>
          <w:rFonts w:hint="eastAsia"/>
        </w:rPr>
        <w:br/>
      </w:r>
      <w:r>
        <w:rPr>
          <w:rFonts w:hint="eastAsia"/>
        </w:rPr>
        <w:t>　　第一节 园林园艺行业经济指标分析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园林园艺行业竞争结构分析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2025-2031年中国园林园艺行业市场竞争策略展望分析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一、园林园艺行业市场竞争趋势分析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二、园林园艺行业市场竞争格局展望分析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三、园林园艺行业市场竞争策略分析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2025-2031年园林园艺所属行业投资价值及行业发展预测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2025-2031年园林园艺所属行业成长性分析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2025-2031年园林园艺所属行业经营能力分析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2025-2031年园林园艺所属行业盈利能力分析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2025-2031年园林园艺所属行业偿债能力分析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2025-2031年我国园林园艺行业产值预测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2025-2031年我国园林园艺行业总资产预测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2020-2025年中国园林园艺产业重点区域运行分析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2020-2025年华东地区园林园艺产业运行情况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2020-2025年华南地区园林园艺产业运行情况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2020-2025年华中地区园林园艺产业运行情况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2020-2025年华北地区园林园艺产业运行情况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2020-2025年西北地区园林园艺产业运行情况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2020-2025年西南地区园林园艺产业运行情况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2020-2025年东北地区园林园艺产业运行情况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中国园林园艺行业重点企业竞争力分析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杭州市园林绿化股份有限公司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杭州赛石园林集团有限公司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美尚生态景观股份有限公司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2025-2031年中国园林园艺行业消费市场分析</w:t>
      </w:r>
      <w:r>
        <w:rPr>
          <w:rFonts w:hint="eastAsia"/>
        </w:rPr>
        <w:br/>
      </w:r>
      <w:r>
        <w:rPr>
          <w:rFonts w:hint="eastAsia"/>
        </w:rPr>
        <w:t>　　第一节 园林园艺市场消费需求分析</w:t>
      </w:r>
      <w:r>
        <w:rPr>
          <w:rFonts w:hint="eastAsia"/>
        </w:rPr>
        <w:br/>
      </w:r>
      <w:r>
        <w:rPr>
          <w:rFonts w:hint="eastAsia"/>
        </w:rPr>
        <w:t>　　　　一、园林园艺市场的消费需求变化</w:t>
      </w:r>
      <w:r>
        <w:rPr>
          <w:rFonts w:hint="eastAsia"/>
        </w:rPr>
        <w:br/>
      </w:r>
      <w:r>
        <w:rPr>
          <w:rFonts w:hint="eastAsia"/>
        </w:rPr>
        <w:t>　　　　二、园林园艺行业的需求情况分析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三、2020-2025年园林园艺品牌市场消费需求分析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园林园艺消费市场状况分析</w:t>
      </w:r>
      <w:r>
        <w:rPr>
          <w:rFonts w:hint="eastAsia"/>
        </w:rPr>
        <w:br/>
      </w:r>
      <w:r>
        <w:rPr>
          <w:rFonts w:hint="eastAsia"/>
        </w:rPr>
        <w:t>　　　　一、园林园艺行业消费特点</w:t>
      </w:r>
      <w:r>
        <w:rPr>
          <w:rFonts w:hint="eastAsia"/>
        </w:rPr>
        <w:br/>
      </w:r>
      <w:r>
        <w:rPr>
          <w:rFonts w:hint="eastAsia"/>
        </w:rPr>
        <w:t>　　　　二、园林园艺行业消费分析</w:t>
      </w:r>
      <w:r>
        <w:rPr>
          <w:rFonts w:hint="eastAsia"/>
        </w:rPr>
        <w:br/>
      </w:r>
      <w:r>
        <w:rPr>
          <w:rFonts w:hint="eastAsia"/>
        </w:rPr>
        <w:t>　　　　三、园林园艺行业消费结构分析</w:t>
      </w:r>
      <w:r>
        <w:rPr>
          <w:rFonts w:hint="eastAsia"/>
        </w:rPr>
        <w:br/>
      </w:r>
      <w:r>
        <w:rPr>
          <w:rFonts w:hint="eastAsia"/>
        </w:rPr>
        <w:t>　　　　四、园林园艺行业消费的市场变化</w:t>
      </w:r>
      <w:r>
        <w:rPr>
          <w:rFonts w:hint="eastAsia"/>
        </w:rPr>
        <w:br/>
      </w:r>
      <w:r>
        <w:rPr>
          <w:rFonts w:hint="eastAsia"/>
        </w:rPr>
        <w:t>　　　　五、园林园艺市场的消费方向</w:t>
      </w:r>
      <w:r>
        <w:rPr>
          <w:rFonts w:hint="eastAsia"/>
        </w:rPr>
        <w:br/>
      </w:r>
      <w:r>
        <w:rPr>
          <w:rFonts w:hint="eastAsia"/>
        </w:rPr>
        <w:t>　　第三节 园林园艺行业产品的品牌市场调查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中国园林园艺行业投资策略分析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2020-2025年中国园林园艺行业投资环境分析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2020-2025年中国园林园艺行业投资收益分析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2020-2025年中国园林园艺行业产品投资方向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2025-2031年中国园林园艺行业投资收益预测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二、2025-2031年中国园林园艺行业工业总产值预测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三、2025-2031年中国园林园艺行业销售收入预测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四、2025-2031年中国园林园艺行业利润总额预测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五、2025-2031年中国园林园艺行业总资产预测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中国园林园艺行业投资风险分析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中国园林园艺行业内部风险分析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中国园林园艺行业外部风险分析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园林园艺行业发展趋势与投资战略研究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园林园艺市场发展潜力分析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园林园艺行业发展趋势分析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园林园艺行业发展战略研究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2025-2031年园林园艺行业市场策略分析</w:t>
      </w:r>
      <w:r>
        <w:rPr>
          <w:rFonts w:hint="eastAsia"/>
        </w:rPr>
        <w:br/>
      </w:r>
      <w:r>
        <w:rPr>
          <w:rFonts w:hint="eastAsia"/>
        </w:rPr>
        <w:t>　　第一节 园林园艺行业营销策略分析及建议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一、园林园艺行业营销模式</w:t>
      </w:r>
      <w:r>
        <w:rPr>
          <w:rFonts w:hint="eastAsia"/>
        </w:rPr>
        <w:br/>
      </w:r>
      <w:r>
        <w:rPr>
          <w:rFonts w:hint="eastAsia"/>
        </w:rPr>
        <w:t>　　　　二、园林园艺行业营销策略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园林园艺行业企业经营发展分析及建议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一、园林园艺行业经营模式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园林园艺行业历程</w:t>
      </w:r>
      <w:r>
        <w:rPr>
          <w:rFonts w:hint="eastAsia"/>
        </w:rPr>
        <w:br/>
      </w:r>
      <w:r>
        <w:rPr>
          <w:rFonts w:hint="eastAsia"/>
        </w:rPr>
        <w:t>　　图表 园林园艺行业生命周期</w:t>
      </w:r>
      <w:r>
        <w:rPr>
          <w:rFonts w:hint="eastAsia"/>
        </w:rPr>
        <w:br/>
      </w:r>
      <w:r>
        <w:rPr>
          <w:rFonts w:hint="eastAsia"/>
        </w:rPr>
        <w:t>　　图表 园林园艺行业产业链分析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2020-2025年园林园艺行业市场容量统计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2020-2025年中国园林园艺行业经营效益分析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**地区园林园艺市场规模及增长情况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**地区园林园艺行业市场需求情况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**地区园林园艺市场规模及增长情况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**地区园林园艺行业市场需求情况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**地区园林园艺市场规模及增长情况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**地区园林园艺行业市场需求情况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园林园艺重点企业（一）基本信息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园林园艺重点企业（一）经营情况分析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园林园艺重点企业（一）盈利能力情况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园林园艺重点企业（一）偿债能力情况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园林园艺重点企业（一）运营能力情况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园林园艺重点企业（一）成长能力情况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园林园艺重点企业（二）基本信息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园林园艺重点企业（二）经营情况分析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园林园艺重点企业（二）盈利能力情况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园林园艺重点企业（二）偿债能力情况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园林园艺重点企业（二）运营能力情况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园林园艺重点企业（二）成长能力情况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2025-2031年中国园林园艺行业市场容量预测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2025-2031年中国园林园艺行业市场规模预测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2025-2031年中国园林园艺市场前景分析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2025-2031年中国园林园艺行业发展趋势预测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889c650b04d0e" w:history="1">
        <w:r>
          <w:rPr>
            <w:rStyle w:val="Hyperlink"/>
          </w:rPr>
          <w:t>2025-2031年中国园林园艺市场研究及前景趋势分析报告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889c650b04d0e" w:history="1">
        <w:r>
          <w:rPr>
            <w:rStyle w:val="Hyperlink"/>
          </w:rPr>
          <w:t>https://www.20087.com/6/52/YuanLinYuanYiHangYeQianJingQuShi.html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园林、园林园艺专业、中国大学风景园林学排名揭晓、园林园艺属于什么类专业、园林植物与观赏园艺学什么、园林园艺就业方向、园林植物和观赏园艺、园林园艺专业就业前景怎么样、园林园艺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0ea0f146e4480" w:history="1">
      <w:r>
        <w:rPr>
          <w:rStyle w:val="Hyperlink"/>
        </w:rPr>
        <w:t>2025-2031年中国园林园艺市场研究及前景趋势分析报告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anLinYuanYiHangYeQianJingQuShi.html" TargetMode="External" Id="R54e889c650b0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anLinYuanYiHangYeQianJingQuShi.html" TargetMode="External" Id="R9700ea0f146e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2025-03-12T06:04:00Z</dcterms:created>
  <dcterms:modified xsi:type="dcterms:W3CDTF">2025-03-12T07:04:00Z</dcterms:modified>
  <dc:subject>2025-2031年中国园林园艺市场研究及前景趋势分析报告</dc:subject>
  <dc:title>2025-2031年中国园林园艺市场研究及前景趋势分析报告</dc:title>
  <cp:keywords>2025-2031年中国园林园艺市场研究及前景趋势分析报告</cp:keywords>
  <dc:description>2025-2031年中国园林园艺市场研究及前景趋势分析报告</dc:description>
</cp:coreProperties>
</file>