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057b5f77c43eb" w:history="1">
              <w:r>
                <w:rPr>
                  <w:rStyle w:val="Hyperlink"/>
                </w:rPr>
                <w:t>2025-2031年中国工具箱行业现状与行业前景分析报告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057b5f77c43eb" w:history="1">
              <w:r>
                <w:rPr>
                  <w:rStyle w:val="Hyperlink"/>
                </w:rPr>
                <w:t>2025-2031年中国工具箱行业现状与行业前景分析报告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057b5f77c43eb" w:history="1">
                <w:r>
                  <w:rPr>
                    <w:rStyle w:val="Hyperlink"/>
                  </w:rPr>
                  <w:t>https://www.20087.com/6/12/GongJuXiangHangYeQianJingFenXi.html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市场近年来呈现出多元化和个性化的发展趋势。随着DIY文化和职业工匠对工具组织和携带便捷性的需求增加，工具箱的设计越来越注重耐用性、多功能性和人性化。从传统的金属箱体到新型的复合材料，从简单的储物功能到智能追踪和锁定机制，工具箱正经历着从基本存储到高级解决方案的转变。然而，市场竞争激烈，品牌差异化和成本控制成为行业的主要挑战。</w:t>
      </w:r>
      <w:r>
        <w:rPr>
          <w:rFonts w:hint="eastAsia"/>
        </w:rPr>
        <w:br/>
      </w:r>
      <w:r>
        <w:rPr>
          <w:rFonts w:hint="eastAsia"/>
        </w:rPr>
        <w:t>　　未来的工具箱将更加注重智能化和定制化。集成RFID或蓝牙技术的智能工具箱能够实现工具的自动盘点和定位，提高工作效率和资产跟踪能力。同时，定制化服务将根据用户的具体工作场景和工具类型提供个性化设计，满足特定行业如航空维修、电子工程等的专业需求。此外，环保材料的应用和循环经济理念的融入，将推动工具箱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057b5f77c43eb" w:history="1">
        <w:r>
          <w:rPr>
            <w:rStyle w:val="Hyperlink"/>
          </w:rPr>
          <w:t>2025-2031年中国工具箱行业现状与行业前景分析报告</w:t>
        </w:r>
      </w:hyperlink>
      <w:r>
        <w:rPr>
          <w:rFonts w:hint="eastAsia"/>
        </w:rPr>
        <w:t>》系统分析了工具箱行业的市场需求、市场规模及价格动态，全面梳理了工具箱产业链结构，并对工具箱细分市场进行了深入探究。报告基于详实数据，科学预测了工具箱市场前景与发展趋势，重点剖析了品牌竞争格局、市场集中度及重点企业的市场地位。通过SWOT分析，报告识别了行业面临的机遇与风险，并提出了针对性发展策略与建议，为工具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工具箱行业界定</w:t>
      </w:r>
      <w:r>
        <w:rPr>
          <w:rFonts w:hint="eastAsia"/>
        </w:rPr>
        <w:br/>
      </w:r>
      <w:r>
        <w:rPr>
          <w:rFonts w:hint="eastAsia"/>
        </w:rPr>
        <w:t>　　第一节 工具箱行业定义</w:t>
      </w:r>
      <w:r>
        <w:rPr>
          <w:rFonts w:hint="eastAsia"/>
        </w:rPr>
        <w:br/>
      </w:r>
      <w:r>
        <w:rPr>
          <w:rFonts w:hint="eastAsia"/>
        </w:rPr>
        <w:t>　　第二节 工具箱行业特点分析</w:t>
      </w:r>
      <w:r>
        <w:rPr>
          <w:rFonts w:hint="eastAsia"/>
        </w:rPr>
        <w:br/>
      </w:r>
      <w:r>
        <w:rPr>
          <w:rFonts w:hint="eastAsia"/>
        </w:rPr>
        <w:t>　　第三节 工具箱产业链分析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2024-2025年全球工具箱行业市场运行形势分析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2024-2025年全球工具箱行业发展概况</w:t>
      </w:r>
      <w:r>
        <w:rPr>
          <w:rFonts w:hint="eastAsia"/>
        </w:rPr>
        <w:br/>
      </w:r>
      <w:r>
        <w:rPr>
          <w:rFonts w:hint="eastAsia"/>
        </w:rPr>
        <w:t>　　第二节 全球工具箱行业发展走势</w:t>
      </w:r>
      <w:r>
        <w:rPr>
          <w:rFonts w:hint="eastAsia"/>
        </w:rPr>
        <w:br/>
      </w:r>
      <w:r>
        <w:rPr>
          <w:rFonts w:hint="eastAsia"/>
        </w:rPr>
        <w:t>　　　　二、全球工具箱行业市场分布情况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三、全球工具箱行业发展趋势分析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全球工具箱行业重点国家和区域分析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2024-2025年中国工具箱行业发展环境分析</w:t>
      </w:r>
      <w:r>
        <w:rPr>
          <w:rFonts w:hint="eastAsia"/>
        </w:rPr>
        <w:br/>
      </w:r>
      <w:r>
        <w:rPr>
          <w:rFonts w:hint="eastAsia"/>
        </w:rPr>
        <w:t>　　第一节 工具箱行业经济环境分析</w:t>
      </w:r>
      <w:r>
        <w:rPr>
          <w:rFonts w:hint="eastAsia"/>
        </w:rPr>
        <w:br/>
      </w:r>
      <w:r>
        <w:rPr>
          <w:rFonts w:hint="eastAsia"/>
        </w:rPr>
        <w:t>　　第二节 工具箱行业政策环境分析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二、相关工具箱行业标准分析</w:t>
      </w:r>
      <w:r>
        <w:rPr>
          <w:rFonts w:hint="eastAsia"/>
        </w:rPr>
        <w:br/>
      </w:r>
      <w:r>
        <w:rPr>
          <w:rFonts w:hint="eastAsia"/>
        </w:rPr>
        <w:t>　　第三节 工具箱行业社会环境分析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国内外工具箱行业技术差异与原因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2024-2025年中国工具箱发展现状调研</w:t>
      </w:r>
      <w:r>
        <w:rPr>
          <w:rFonts w:hint="eastAsia"/>
        </w:rPr>
        <w:br/>
      </w:r>
      <w:r>
        <w:rPr>
          <w:rFonts w:hint="eastAsia"/>
        </w:rPr>
        <w:t>　　第一节 中国工具箱市场现状分析</w:t>
      </w:r>
      <w:r>
        <w:rPr>
          <w:rFonts w:hint="eastAsia"/>
        </w:rPr>
        <w:br/>
      </w:r>
      <w:r>
        <w:rPr>
          <w:rFonts w:hint="eastAsia"/>
        </w:rPr>
        <w:t>　　第二节 中国工具箱行业产量情况分析及预测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一、工具箱总体产能规模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三、2019-2024年中国工具箱产量统计</w:t>
      </w:r>
      <w:r>
        <w:rPr>
          <w:rFonts w:hint="eastAsia"/>
        </w:rPr>
        <w:br/>
      </w:r>
      <w:r>
        <w:rPr>
          <w:rFonts w:hint="eastAsia"/>
        </w:rPr>
        <w:t>　　　　二、工具箱生产区域分布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三、2025-2031年中国工具箱产量预测分析</w:t>
      </w:r>
      <w:r>
        <w:rPr>
          <w:rFonts w:hint="eastAsia"/>
        </w:rPr>
        <w:br/>
      </w:r>
      <w:r>
        <w:rPr>
          <w:rFonts w:hint="eastAsia"/>
        </w:rPr>
        <w:t>　　第三节 中国工具箱市场需求分析及预测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一、中国工具箱市场需求特点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二、2019-2024年中国工具箱市场需求量统计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三、2025-2031年中国工具箱市场需求量预测分析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工具箱细分市场深度分析</w:t>
      </w:r>
      <w:r>
        <w:rPr>
          <w:rFonts w:hint="eastAsia"/>
        </w:rPr>
        <w:br/>
      </w:r>
      <w:r>
        <w:rPr>
          <w:rFonts w:hint="eastAsia"/>
        </w:rPr>
        <w:t>　　第一节 工具箱细分市场（一）发展研究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工具箱细分市场（二）发展研究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2019-2024年中国工具箱行业进出口情况分析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二、2019-2024年中国工具箱行业出口分析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2025-2031年中国工具箱行业进出口情况预测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一、2025-2031年中国工具箱行业进口预测分析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影响工具箱行业进出口变化的主要原因分析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中国工具箱行业区域市场结构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重点地区工具箱行业调研分析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五、重点地区（五）工具箱市场分析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工具箱行业集中度分析</w:t>
      </w:r>
      <w:r>
        <w:rPr>
          <w:rFonts w:hint="eastAsia"/>
        </w:rPr>
        <w:br/>
      </w:r>
      <w:r>
        <w:rPr>
          <w:rFonts w:hint="eastAsia"/>
        </w:rPr>
        <w:t>　　　　一、工具箱市场集中度分析</w:t>
      </w:r>
      <w:r>
        <w:rPr>
          <w:rFonts w:hint="eastAsia"/>
        </w:rPr>
        <w:br/>
      </w:r>
      <w:r>
        <w:rPr>
          <w:rFonts w:hint="eastAsia"/>
        </w:rPr>
        <w:t>　　　　二、工具箱企业集中度分析</w:t>
      </w:r>
      <w:r>
        <w:rPr>
          <w:rFonts w:hint="eastAsia"/>
        </w:rPr>
        <w:br/>
      </w:r>
      <w:r>
        <w:rPr>
          <w:rFonts w:hint="eastAsia"/>
        </w:rPr>
        <w:t>　　　　三、工具箱区域集中度分析</w:t>
      </w:r>
      <w:r>
        <w:rPr>
          <w:rFonts w:hint="eastAsia"/>
        </w:rPr>
        <w:br/>
      </w:r>
      <w:r>
        <w:rPr>
          <w:rFonts w:hint="eastAsia"/>
        </w:rPr>
        <w:t>　　第二节 工具箱行业主要企业竞争力分析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工具箱行业竞争格局分析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一、2024-2025年工具箱行业竞争分析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二、2024-2025年中外工具箱产品竞争分析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三、2019-2024年我国工具箱市场竞争分析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四、2025-2031年国内主要工具箱企业动向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工具箱重点企业（二）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工具箱重点企业（三）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工具箱重点企业（四）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工具箱重点企业（五）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工具箱重点企业（六）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2025年工具箱企业管理策略建议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提高工具箱企业竞争力的策略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对我国工具箱品牌的战略思考</w:t>
      </w:r>
      <w:r>
        <w:rPr>
          <w:rFonts w:hint="eastAsia"/>
        </w:rPr>
        <w:br/>
      </w:r>
      <w:r>
        <w:rPr>
          <w:rFonts w:hint="eastAsia"/>
        </w:rPr>
        <w:t>　　　　一、工具箱实施品牌战略的意义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三、我国工具箱企业的品牌战略</w:t>
      </w:r>
      <w:r>
        <w:rPr>
          <w:rFonts w:hint="eastAsia"/>
        </w:rPr>
        <w:br/>
      </w:r>
      <w:r>
        <w:rPr>
          <w:rFonts w:hint="eastAsia"/>
        </w:rPr>
        <w:t>　　　　四、工具箱品牌战略管理的策略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2025-2031年中国工具箱行业前景与风险预测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2025年中国工具箱市场前景分析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2025-2031年中国工具箱发展趋势预测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2025-2031年中国工具箱行业投资特性分析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二、2025-2031年中国工具箱行业盈利模式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三、2025-2031年中国工具箱行业盈利因素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2025-2031年中国工具箱行业投资机会分析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二、2025-2031年中国工具箱行业区域市场投资潜力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2025-2031年中国工具箱行业投资风险分析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二、2025-2031年中国工具箱行业技术风险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三、2025-2031年中国工具箱行业政策风险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四、2025-2031年中国工具箱行业进入退出风险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工具箱行业研究结论</w:t>
      </w:r>
      <w:r>
        <w:rPr>
          <w:rFonts w:hint="eastAsia"/>
        </w:rPr>
        <w:br/>
      </w:r>
      <w:r>
        <w:rPr>
          <w:rFonts w:hint="eastAsia"/>
        </w:rPr>
        <w:t>　　第二节 工具箱行业投资价值评估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工具箱行业投资建议</w:t>
      </w:r>
      <w:r>
        <w:rPr>
          <w:rFonts w:hint="eastAsia"/>
        </w:rPr>
        <w:br/>
      </w:r>
      <w:r>
        <w:rPr>
          <w:rFonts w:hint="eastAsia"/>
        </w:rPr>
        <w:t>　　　　一、工具箱行业投资策略建议</w:t>
      </w:r>
      <w:r>
        <w:rPr>
          <w:rFonts w:hint="eastAsia"/>
        </w:rPr>
        <w:br/>
      </w:r>
      <w:r>
        <w:rPr>
          <w:rFonts w:hint="eastAsia"/>
        </w:rPr>
        <w:t>　　　　二、工具箱行业投资方向建议</w:t>
      </w:r>
      <w:r>
        <w:rPr>
          <w:rFonts w:hint="eastAsia"/>
        </w:rPr>
        <w:br/>
      </w:r>
      <w:r>
        <w:rPr>
          <w:rFonts w:hint="eastAsia"/>
        </w:rPr>
        <w:t>　　　　三、工具箱行业投资方式建议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工具箱行业历程</w:t>
      </w:r>
      <w:r>
        <w:rPr>
          <w:rFonts w:hint="eastAsia"/>
        </w:rPr>
        <w:br/>
      </w:r>
      <w:r>
        <w:rPr>
          <w:rFonts w:hint="eastAsia"/>
        </w:rPr>
        <w:t>　　图表 工具箱行业生命周期</w:t>
      </w:r>
      <w:r>
        <w:rPr>
          <w:rFonts w:hint="eastAsia"/>
        </w:rPr>
        <w:br/>
      </w:r>
      <w:r>
        <w:rPr>
          <w:rFonts w:hint="eastAsia"/>
        </w:rPr>
        <w:t>　　图表 工具箱行业产业链分析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工具箱企业信息</w:t>
      </w:r>
      <w:r>
        <w:rPr>
          <w:rFonts w:hint="eastAsia"/>
        </w:rPr>
        <w:br/>
      </w:r>
      <w:r>
        <w:rPr>
          <w:rFonts w:hint="eastAsia"/>
        </w:rPr>
        <w:t>　　图表 工具箱企业经营情况分析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057b5f77c43eb" w:history="1">
        <w:r>
          <w:rPr>
            <w:rStyle w:val="Hyperlink"/>
          </w:rPr>
          <w:t>2025-2031年中国工具箱行业现状与行业前景分析报告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057b5f77c43eb" w:history="1">
        <w:r>
          <w:rPr>
            <w:rStyle w:val="Hyperlink"/>
          </w:rPr>
          <w:t>https://www.20087.com/6/12/GongJuXiangHangYeQianJingFenXi.html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热点：多功能工具箱、工具箱什么牌子的质量好、通用工具箱、工具箱软件下载、全能工具箱、工具箱设计图、工具箱软件、工具箱排行榜、好工具箱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827ac4cdb457c" w:history="1">
      <w:r>
        <w:rPr>
          <w:rStyle w:val="Hyperlink"/>
        </w:rPr>
        <w:t>2025-2031年中国工具箱行业现状与行业前景分析报告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ongJuXiangHangYeQianJingFenXi.html" TargetMode="External" Id="R6a1057b5f77c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ongJuXiangHangYeQianJingFenXi.html" TargetMode="External" Id="R693827ac4cdb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2024-09-05T07:32:00Z</dcterms:created>
  <dcterms:modified xsi:type="dcterms:W3CDTF">2024-09-05T08:32:00Z</dcterms:modified>
  <dc:subject>2025-2031年中国工具箱行业现状与行业前景分析报告</dc:subject>
  <dc:title>2025-2031年中国工具箱行业现状与行业前景分析报告</dc:title>
  <cp:keywords>2025-2031年中国工具箱行业现状与行业前景分析报告</cp:keywords>
  <dc:description>2025-2031年中国工具箱行业现状与行业前景分析报告</dc:description>
</cp:coreProperties>
</file>