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07a84ff6a4995" w:history="1">
              <w:r>
                <w:rPr>
                  <w:rStyle w:val="Hyperlink"/>
                </w:rPr>
                <w:t>2025-2031年中国木炭产品市场现状研究分析与发展趋势预测报告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07a84ff6a4995" w:history="1">
              <w:r>
                <w:rPr>
                  <w:rStyle w:val="Hyperlink"/>
                </w:rPr>
                <w:t>2025-2031年中国木炭产品市场现状研究分析与发展趋势预测报告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07a84ff6a4995" w:history="1">
                <w:r>
                  <w:rPr>
                    <w:rStyle w:val="Hyperlink"/>
                  </w:rPr>
                  <w:t>https://www.20087.com/M_NongLinMuYu/26/MuTanChanPinFaZhanXianZhuangFenXiQianJingYuCe.html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产品是一种传统的燃料，在近年来随着环保意识的增强和技术进步而经历了转型升级。当前市场上，木炭产品不仅在燃烧效率、环保性能方面有所突破，而且在应用领域、产品多样化方面也取得了重要进展。例如，通过采用更先进的炭化技术和更精细的筛选方法，木炭产品能够提供更高的热值和更低的烟尘排放。此外，随着对环保和可持续发展目标的重视，木炭产品在设计时更加注重提供符合环保标准的产品，如使用可持续林业资源生产的生物质炭。</w:t>
      </w:r>
      <w:r>
        <w:rPr>
          <w:rFonts w:hint="eastAsia"/>
        </w:rPr>
        <w:br/>
      </w:r>
      <w:r>
        <w:rPr>
          <w:rFonts w:hint="eastAsia"/>
        </w:rPr>
        <w:t>　　未来，木炭产品的发展将更加注重技术创新和服务整合。一方面，随着新材料和新技术的应用，木炭产品将更加注重提高燃烧效率和环保性能，例如通过采用更先进的炭化技术和更精细的筛选方法。另一方面，随着对环保和可持续发展目标的重视，木炭产品将更加注重提供符合环保标准的产品，支持可持续发展和节能减排。此外，随着对个性化需求的增加，木炭产品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07a84ff6a4995" w:history="1">
        <w:r>
          <w:rPr>
            <w:rStyle w:val="Hyperlink"/>
          </w:rPr>
          <w:t>2025-2031年中国木炭产品市场现状研究分析与发展趋势预测报告</w:t>
        </w:r>
      </w:hyperlink>
      <w:r>
        <w:rPr>
          <w:rFonts w:hint="eastAsia"/>
        </w:rPr>
        <w:t>》基于多年行业研究积累，结合木炭产品市场发展现状，依托行业权威数据资源和长期市场监测数据库，对木炭产品市场规模、技术现状及未来方向进行了全面分析。报告梳理了木炭产品行业竞争格局，重点评估了主要企业的市场表现及品牌影响力，并通过SWOT分析揭示了木炭产品行业机遇与潜在风险。同时，报告对木炭产品市场前景和发展趋势进行了科学预测，为投资者提供了投资价值判断和策略建议，助力把握木炭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木炭产业基本概述</w:t>
      </w:r>
      <w:r>
        <w:rPr>
          <w:rFonts w:hint="eastAsia"/>
        </w:rPr>
        <w:br/>
      </w:r>
      <w:r>
        <w:rPr>
          <w:rFonts w:hint="eastAsia"/>
        </w:rPr>
        <w:t>　　第一节 木炭产业阐述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四、制备原料</w:t>
      </w:r>
      <w:r>
        <w:rPr>
          <w:rFonts w:hint="eastAsia"/>
        </w:rPr>
        <w:br/>
      </w:r>
      <w:r>
        <w:rPr>
          <w:rFonts w:hint="eastAsia"/>
        </w:rPr>
        <w:t>　　第二节 木炭产品分类</w:t>
      </w:r>
      <w:r>
        <w:rPr>
          <w:rFonts w:hint="eastAsia"/>
        </w:rPr>
        <w:br/>
      </w:r>
      <w:r>
        <w:rPr>
          <w:rFonts w:hint="eastAsia"/>
        </w:rPr>
        <w:t>　　　　一、白炭</w:t>
      </w:r>
      <w:r>
        <w:rPr>
          <w:rFonts w:hint="eastAsia"/>
        </w:rPr>
        <w:br/>
      </w:r>
      <w:r>
        <w:rPr>
          <w:rFonts w:hint="eastAsia"/>
        </w:rPr>
        <w:t>　　　　二、黑炭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　　四、机制炭</w:t>
      </w:r>
      <w:r>
        <w:rPr>
          <w:rFonts w:hint="eastAsia"/>
        </w:rPr>
        <w:br/>
      </w:r>
      <w:r>
        <w:rPr>
          <w:rFonts w:hint="eastAsia"/>
        </w:rPr>
        <w:t>　　　　五、机制炭与黑炭、白炭的比较</w:t>
      </w:r>
      <w:r>
        <w:rPr>
          <w:rFonts w:hint="eastAsia"/>
        </w:rPr>
        <w:br/>
      </w:r>
      <w:r>
        <w:rPr>
          <w:rFonts w:hint="eastAsia"/>
        </w:rPr>
        <w:t>　　　　六、机制炭与活性炭的比较</w:t>
      </w:r>
      <w:r>
        <w:rPr>
          <w:rFonts w:hint="eastAsia"/>
        </w:rPr>
        <w:br/>
      </w:r>
      <w:r>
        <w:rPr>
          <w:rFonts w:hint="eastAsia"/>
        </w:rPr>
        <w:t>　　第三节 木炭的用途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2024-2025年中国木炭产品行业产业经济发展环境分析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2024-2025年中国木炭产品行业产业经济运行环境分析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2024-2025年中国木炭产品行业产业政策环境分析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一、木炭产品行业政策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2024-2025年中国木炭产品行业产业社会环境分析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2024-2025年中国木炭产品行业产业技术环境分析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2024-2025年世界木炭产品产业发展态势分析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2024-2025年世界木炭产品发展状况综述</w:t>
      </w:r>
      <w:r>
        <w:rPr>
          <w:rFonts w:hint="eastAsia"/>
        </w:rPr>
        <w:br/>
      </w:r>
      <w:r>
        <w:rPr>
          <w:rFonts w:hint="eastAsia"/>
        </w:rPr>
        <w:t>　　　　一、国外木炭 工业概况</w:t>
      </w:r>
      <w:r>
        <w:rPr>
          <w:rFonts w:hint="eastAsia"/>
        </w:rPr>
        <w:br/>
      </w:r>
      <w:r>
        <w:rPr>
          <w:rFonts w:hint="eastAsia"/>
        </w:rPr>
        <w:t>　　　　二、国外木炭生产技术和应用动态</w:t>
      </w:r>
      <w:r>
        <w:rPr>
          <w:rFonts w:hint="eastAsia"/>
        </w:rPr>
        <w:br/>
      </w:r>
      <w:r>
        <w:rPr>
          <w:rFonts w:hint="eastAsia"/>
        </w:rPr>
        <w:t>　　　　三、机制木炭国外需求大</w:t>
      </w:r>
      <w:r>
        <w:rPr>
          <w:rFonts w:hint="eastAsia"/>
        </w:rPr>
        <w:br/>
      </w:r>
      <w:r>
        <w:rPr>
          <w:rFonts w:hint="eastAsia"/>
        </w:rPr>
        <w:t>　　第二节 2024-2025年世界木炭产品重点市场运行透析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一、美国木炭产品市场发展分析</w:t>
      </w:r>
      <w:r>
        <w:rPr>
          <w:rFonts w:hint="eastAsia"/>
        </w:rPr>
        <w:br/>
      </w:r>
      <w:r>
        <w:rPr>
          <w:rFonts w:hint="eastAsia"/>
        </w:rPr>
        <w:t>　　　　二、日本木炭产品市场发展分析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三、欧洲国家木炭产品市场发展解析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2025-2031年世界木炭产品产业发展趋势分析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2024-2025年中国木炭产品行业市场发展现状分析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2024-2025年中国木炭产品行业发展概述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2024-2025年中国木炭产品行业发展存在问题分析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2024-2025年中国木炭产品行业发展应对策略分析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2024-2025年中国木炭产品行业供需分析</w:t>
      </w:r>
      <w:r>
        <w:rPr>
          <w:rFonts w:hint="eastAsia"/>
        </w:rPr>
        <w:br/>
      </w:r>
      <w:r>
        <w:rPr>
          <w:rFonts w:hint="eastAsia"/>
        </w:rPr>
        <w:t>　　第一节 中国木炭产品行业供给分析</w:t>
      </w:r>
      <w:r>
        <w:rPr>
          <w:rFonts w:hint="eastAsia"/>
        </w:rPr>
        <w:br/>
      </w:r>
      <w:r>
        <w:rPr>
          <w:rFonts w:hint="eastAsia"/>
        </w:rPr>
        <w:t>　　　　一、木炭产品行业总体产能规模</w:t>
      </w:r>
      <w:r>
        <w:rPr>
          <w:rFonts w:hint="eastAsia"/>
        </w:rPr>
        <w:br/>
      </w:r>
      <w:r>
        <w:rPr>
          <w:rFonts w:hint="eastAsia"/>
        </w:rPr>
        <w:t>　　　　二、木炭产品行业生产区域分布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三、中国木炭产品细分产品市场分析</w:t>
      </w:r>
      <w:r>
        <w:rPr>
          <w:rFonts w:hint="eastAsia"/>
        </w:rPr>
        <w:br/>
      </w:r>
      <w:r>
        <w:rPr>
          <w:rFonts w:hint="eastAsia"/>
        </w:rPr>
        <w:t>　　第二节 中国木炭产品行业市场需求分析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一、2020-2025年中国木炭产品行业市场需求量分析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2024-2025年中国木炭产品行业经济运行情况分析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林产化学产品制造行业规模情况分析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林产化学产品制造行业结构和成本分析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林产化学产品制造行业财务能力分析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2024-2025年中国木炭产品产品进出口分析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2024-2025年木炭产品产品进口分析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二、2024-2025年木炭产品产品进口总量</w:t>
      </w:r>
      <w:r>
        <w:rPr>
          <w:rFonts w:hint="eastAsia"/>
        </w:rPr>
        <w:br/>
      </w:r>
      <w:r>
        <w:rPr>
          <w:rFonts w:hint="eastAsia"/>
        </w:rPr>
        <w:t>　　第二节 2024-2025年木炭产品产品出口分析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二、2024-2025年木炭产品产品出口总量</w:t>
      </w:r>
      <w:r>
        <w:rPr>
          <w:rFonts w:hint="eastAsia"/>
        </w:rPr>
        <w:br/>
      </w:r>
      <w:r>
        <w:rPr>
          <w:rFonts w:hint="eastAsia"/>
        </w:rPr>
        <w:t>　　第三节 2024-2025年木炭产品产品进出口格局分析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二、2024-2025年木炭产品产品进口格局</w:t>
      </w:r>
      <w:r>
        <w:rPr>
          <w:rFonts w:hint="eastAsia"/>
        </w:rPr>
        <w:br/>
      </w:r>
      <w:r>
        <w:rPr>
          <w:rFonts w:hint="eastAsia"/>
        </w:rPr>
        <w:t>　　第四节 2024-2025年木炭产品产品进出口价格走势分析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二、2024-2025年木炭产品产品出口价格走势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2024-2025年木炭产品技术发展分析</w:t>
      </w:r>
      <w:r>
        <w:rPr>
          <w:rFonts w:hint="eastAsia"/>
        </w:rPr>
        <w:br/>
      </w:r>
      <w:r>
        <w:rPr>
          <w:rFonts w:hint="eastAsia"/>
        </w:rPr>
        <w:t>　　第一节 国外木炭产品技术发展趋势与水平分析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中国木炭产品技术发展分析</w:t>
      </w:r>
      <w:r>
        <w:rPr>
          <w:rFonts w:hint="eastAsia"/>
        </w:rPr>
        <w:br/>
      </w:r>
      <w:r>
        <w:rPr>
          <w:rFonts w:hint="eastAsia"/>
        </w:rPr>
        <w:t>　　　　一、木炭产品的构造特点</w:t>
      </w:r>
      <w:r>
        <w:rPr>
          <w:rFonts w:hint="eastAsia"/>
        </w:rPr>
        <w:br/>
      </w:r>
      <w:r>
        <w:rPr>
          <w:rFonts w:hint="eastAsia"/>
        </w:rPr>
        <w:t>　　　　二、国内木炭产品的技术水平</w:t>
      </w:r>
      <w:r>
        <w:rPr>
          <w:rFonts w:hint="eastAsia"/>
        </w:rPr>
        <w:br/>
      </w:r>
      <w:r>
        <w:rPr>
          <w:rFonts w:hint="eastAsia"/>
        </w:rPr>
        <w:t>　　第三节 中国木炭产品技术发展趋势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一、自主创新、提高我国木炭产品技术水平</w:t>
      </w:r>
      <w:r>
        <w:rPr>
          <w:rFonts w:hint="eastAsia"/>
        </w:rPr>
        <w:br/>
      </w:r>
      <w:r>
        <w:rPr>
          <w:rFonts w:hint="eastAsia"/>
        </w:rPr>
        <w:t>　　　　二、我国木炭产品技术未来发展之路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2024-2025年中国木炭产品行业竞争状况分析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2024-2025年中国木炭产品行业竞争力分析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一、中国木炭产品行业要素成本分析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2024-2025年中国木炭产品行业市场区域格局分析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2024-2025年中国木炭产品行业市场集中度分析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中国木炭产品行业五力竞争分析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2024-2025年中国木炭产品产业提升竞争力策略分析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 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2024-2025年中国林产化学工业市场动态分析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2024-2025年中国林业建设新进展分析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2024-2025年中国林业建设重点工程分析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 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2024-2025年中国林业改革分析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2024-2025年我国木炭产品主要企业分析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2025-2031年中国木炭产品行业发展趋势预测分析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2025-2031年中国木炭产品行业前景展望</w:t>
      </w:r>
      <w:r>
        <w:rPr>
          <w:rFonts w:hint="eastAsia"/>
        </w:rPr>
        <w:br/>
      </w:r>
      <w:r>
        <w:rPr>
          <w:rFonts w:hint="eastAsia"/>
        </w:rPr>
        <w:t>　　　　一、木炭产品的研究进展及趋势分析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二、木炭产品价格趋势分析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2025-2031年中国木炭产品行业市场预测分析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一、木炭产品市场供给预测分析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二、木炭产品需求预测分析</w:t>
      </w:r>
      <w:r>
        <w:rPr>
          <w:rFonts w:hint="eastAsia"/>
        </w:rPr>
        <w:br/>
      </w:r>
      <w:r>
        <w:rPr>
          <w:rFonts w:hint="eastAsia"/>
        </w:rPr>
        <w:t>　　　　三、木炭产品竞争格局预测分析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2025-2031年中国木炭产品行业市场盈利预测分析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2025-2031年中国木炭产品行业投资和风险预警分析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2025-2031年木炭产品行业发展环境分析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2025-2031年木炭产品行业投资特性分析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一、2025-2031年中国木炭产品行业进入壁垒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二、2025-2031年中国木炭产品行业盈利模式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三、2025-2031年中国木炭产品行业盈利因素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2025-2031年木炭产品行业投资风险分析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一、2025-2031年中国木炭产品行业政策风险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二、2025-2031年中国木炭产品行业技术风险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三、2025-2031年中国木炭产品行业供求风险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四、2025-2031年中国木炭产品行业其它风险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2025-2031年中国木炭产品行业投资机会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一、2025-2031年中国木炭产品行业最新投资动向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二、2025-2031年中国木炭产品行业投资机会分析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2025-2031年中国木炭产品行业发展策略及投资建议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木炭产品行业发展策略分析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中智~林－木炭产品行业市场的重点客户战略实施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木炭产品行业投资建议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2024-2025年中国林产化学产品制造行业发展能力分析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2024-2025年我国木炭产品产品出口流向分析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江西永康实业有限公司销售收入变化趋势图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江西永康实业有限公司盈利指标分析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新乡市金湖化工有限公司销售收入变化趋势图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新乡市金湖化工有限公司盈利指标分析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平原县东方炭业有限公司销售收入变化趋势图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平原县东方炭业有限公司盈利指标分析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平原县新奥再生炭业有限公司成长能力分析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07a84ff6a4995" w:history="1">
        <w:r>
          <w:rPr>
            <w:rStyle w:val="Hyperlink"/>
          </w:rPr>
          <w:t>2025-2031年中国木炭产品市场现状研究分析与发展趋势预测报告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07a84ff6a4995" w:history="1">
        <w:r>
          <w:rPr>
            <w:rStyle w:val="Hyperlink"/>
          </w:rPr>
          <w:t>https://www.20087.com/M_NongLinMuYu/26/MuTanChanPinFaZhanXianZhuangFenXiQianJingYuCe.html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热点：工业木炭什么厂用量大、木炭产品标准、木炭制造、木炭产品起名怎么起、木炭公司、木炭产品深加工、木炭厂家、木炭产品种类、木炭原材料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19fc190b452e" w:history="1">
      <w:r>
        <w:rPr>
          <w:rStyle w:val="Hyperlink"/>
        </w:rPr>
        <w:t>2025-2031年中国木炭产品市场现状研究分析与发展趋势预测报告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MuTanChanPinFaZhanXianZhuangFenXiQianJingYuCe.html" TargetMode="External" Id="R24707a84ff6a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MuTanChanPinFaZhanXianZhuangFenXiQianJingYuCe.html" TargetMode="External" Id="Rcb7e19fc190b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2025-01-20T03:54:00Z</dcterms:created>
  <dcterms:modified xsi:type="dcterms:W3CDTF">2025-01-20T04:54:00Z</dcterms:modified>
  <dc:subject>2025-2031年中国木炭产品市场现状研究分析与发展趋势预测报告</dc:subject>
  <dc:title>2025-2031年中国木炭产品市场现状研究分析与发展趋势预测报告</dc:title>
  <cp:keywords>2025-2031年中国木炭产品市场现状研究分析与发展趋势预测报告</cp:keywords>
  <dc:description>2025-2031年中国木炭产品市场现状研究分析与发展趋势预测报告</dc:description>
</cp:coreProperties>
</file>